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customizations.xml" ContentType="application/vnd.ms-word.keyMapCustomization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EEC" w:rsidRDefault="00BD4EEC">
      <w:pPr>
        <w:jc w:val="distribute"/>
        <w:rPr>
          <w:rFonts w:ascii="方正小标宋简体" w:eastAsia="方正小标宋简体" w:cs="Times New Roman"/>
          <w:color w:val="FF0000"/>
          <w:w w:val="80"/>
          <w:sz w:val="56"/>
          <w:szCs w:val="56"/>
        </w:rPr>
      </w:pPr>
    </w:p>
    <w:p w:rsidR="00BD4EEC" w:rsidRDefault="00847853">
      <w:pPr>
        <w:jc w:val="distribute"/>
        <w:rPr>
          <w:rFonts w:ascii="方正小标宋简体" w:eastAsia="方正小标宋简体" w:cs="Times New Roman"/>
          <w:color w:val="FF0000"/>
          <w:w w:val="80"/>
          <w:sz w:val="130"/>
          <w:szCs w:val="130"/>
        </w:rPr>
      </w:pPr>
      <w:r>
        <w:rPr>
          <w:rFonts w:ascii="方正小标宋简体" w:eastAsia="方正小标宋简体" w:cs="方正小标宋简体" w:hint="eastAsia"/>
          <w:color w:val="FF0000"/>
          <w:w w:val="80"/>
          <w:sz w:val="130"/>
          <w:szCs w:val="130"/>
        </w:rPr>
        <w:t>眉山市医学会文件</w:t>
      </w:r>
    </w:p>
    <w:p w:rsidR="00BD4EEC" w:rsidRDefault="00847853">
      <w:pPr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眉医学会〔2023〕</w:t>
      </w:r>
      <w:r w:rsidR="008B5189">
        <w:rPr>
          <w:rFonts w:ascii="仿宋_GB2312" w:eastAsia="仿宋_GB2312" w:cs="仿宋_GB2312" w:hint="eastAsia"/>
          <w:sz w:val="32"/>
          <w:szCs w:val="32"/>
        </w:rPr>
        <w:t>83</w:t>
      </w:r>
      <w:r>
        <w:rPr>
          <w:rFonts w:ascii="仿宋_GB2312" w:eastAsia="仿宋_GB2312" w:cs="仿宋_GB2312" w:hint="eastAsia"/>
          <w:sz w:val="32"/>
          <w:szCs w:val="32"/>
        </w:rPr>
        <w:t>号</w:t>
      </w:r>
    </w:p>
    <w:p w:rsidR="00BD4EEC" w:rsidRDefault="007426A3">
      <w:pPr>
        <w:pStyle w:val="a4"/>
        <w:spacing w:line="600" w:lineRule="exact"/>
        <w:jc w:val="center"/>
        <w:rPr>
          <w:rFonts w:ascii="仿宋_GB2312" w:eastAsia="仿宋_GB2312" w:cs="Times New Roman"/>
          <w:sz w:val="32"/>
          <w:szCs w:val="32"/>
        </w:rPr>
      </w:pPr>
      <w:r w:rsidRPr="007426A3">
        <w:pict>
          <v:line id="Line 2" o:spid="_x0000_s1026" style="position:absolute;left:0;text-align:left;z-index:251659264" from="-3.85pt,9pt" to="446.1pt,9pt" o:gfxdata="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" strokecolor="red" strokeweight="2.25pt"/>
        </w:pict>
      </w:r>
    </w:p>
    <w:p w:rsidR="00BD4EEC" w:rsidRDefault="00847853">
      <w:pPr>
        <w:spacing w:line="600" w:lineRule="exact"/>
        <w:jc w:val="center"/>
        <w:rPr>
          <w:rFonts w:ascii="方正小标宋简体" w:eastAsia="方正小标宋简体" w:cs="Times New Roman"/>
          <w:color w:val="000000" w:themeColor="text1"/>
          <w:sz w:val="44"/>
          <w:szCs w:val="44"/>
        </w:rPr>
      </w:pPr>
      <w:bookmarkStart w:id="0" w:name="_GoBack"/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眉山市医学会</w:t>
      </w:r>
    </w:p>
    <w:p w:rsidR="00BD4EEC" w:rsidRDefault="00847853">
      <w:pPr>
        <w:spacing w:line="600" w:lineRule="exact"/>
        <w:jc w:val="center"/>
        <w:rPr>
          <w:rFonts w:asci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关于举办中西</w:t>
      </w:r>
      <w:r w:rsidR="00A63AC9"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医</w:t>
      </w: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结合脑心同治专委会成立大会</w:t>
      </w:r>
    </w:p>
    <w:p w:rsidR="00BD4EEC" w:rsidRDefault="00847853">
      <w:pPr>
        <w:spacing w:line="600" w:lineRule="exact"/>
        <w:jc w:val="center"/>
        <w:rPr>
          <w:rFonts w:ascii="方正小标宋简体" w:eastAsia="方正小标宋简体" w:cs="方正小标宋简体"/>
          <w:color w:val="000000" w:themeColor="text1"/>
          <w:sz w:val="44"/>
          <w:szCs w:val="44"/>
        </w:rPr>
      </w:pPr>
      <w:r>
        <w:rPr>
          <w:rFonts w:ascii="方正小标宋简体" w:eastAsia="方正小标宋简体" w:cs="方正小标宋简体" w:hint="eastAsia"/>
          <w:color w:val="000000" w:themeColor="text1"/>
          <w:sz w:val="44"/>
          <w:szCs w:val="44"/>
        </w:rPr>
        <w:t>暨首次学术会议的通知</w:t>
      </w:r>
    </w:p>
    <w:p w:rsidR="00BD4EEC" w:rsidRDefault="00BD4EEC">
      <w:pPr>
        <w:spacing w:line="600" w:lineRule="exact"/>
        <w:jc w:val="center"/>
        <w:rPr>
          <w:rFonts w:ascii="方正小标宋简体" w:eastAsia="方正小标宋简体" w:cs="方正小标宋简体"/>
          <w:color w:val="000000" w:themeColor="text1"/>
          <w:sz w:val="44"/>
          <w:szCs w:val="44"/>
        </w:rPr>
      </w:pPr>
    </w:p>
    <w:p w:rsidR="00BD4EEC" w:rsidRDefault="00847853">
      <w:pPr>
        <w:widowControl/>
        <w:shd w:val="clear" w:color="auto" w:fill="FFFFFF"/>
        <w:spacing w:line="600" w:lineRule="exact"/>
        <w:jc w:val="left"/>
        <w:textAlignment w:val="baseline"/>
        <w:rPr>
          <w:rFonts w:ascii="宋体" w:hAnsi="宋体" w:cs="宋体"/>
          <w:color w:val="000000" w:themeColor="text1"/>
          <w:sz w:val="14"/>
          <w:szCs w:val="14"/>
        </w:rPr>
      </w:pPr>
      <w:r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  <w:shd w:val="clear" w:color="auto" w:fill="FFFFFF"/>
        </w:rPr>
        <w:t>各县（区）医学会、团体会员单位：</w:t>
      </w:r>
    </w:p>
    <w:p w:rsidR="00BD4EEC" w:rsidRDefault="00847853">
      <w:pPr>
        <w:spacing w:line="600" w:lineRule="exact"/>
        <w:ind w:firstLineChars="200" w:firstLine="640"/>
        <w:jc w:val="left"/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为促进我市中西医结合脑心同治医学专业学术发展，提高中西医结合脑心同治为广大患者服务的质量和水平，加强市内外中西医结合脑心同治专业医务人员的交流合作，根据《眉山市医学会章程》，</w:t>
      </w:r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我会决定成立中西医结合脑心同治专委会，并</w:t>
      </w: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于</w:t>
      </w:r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近期</w:t>
      </w: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召开由眉山市医学会主办、眉山市中医医院承办的“眉山市医学会</w:t>
      </w:r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中西医结合脑心同治</w:t>
      </w: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专委会成立大会暨首次学术会议”，届时将邀请相关知名专家莅临现场指导交流，欢迎广大同仁积极参会，携手推进我市</w:t>
      </w:r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中西医结合脑心同治</w:t>
      </w: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专业的医学发展。现将会议有关事宜通知如下：</w:t>
      </w:r>
    </w:p>
    <w:p w:rsidR="00BD4EEC" w:rsidRDefault="00847853">
      <w:pPr>
        <w:widowControl/>
        <w:numPr>
          <w:ilvl w:val="0"/>
          <w:numId w:val="1"/>
        </w:numPr>
        <w:shd w:val="clear" w:color="auto" w:fill="FFFFFF"/>
        <w:spacing w:line="600" w:lineRule="exact"/>
        <w:ind w:firstLine="641"/>
        <w:jc w:val="left"/>
        <w:textAlignment w:val="center"/>
        <w:rPr>
          <w:rFonts w:ascii="黑体" w:eastAsia="黑体" w:hAnsi="黑体" w:cs="黑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  <w:shd w:val="clear" w:color="auto" w:fill="FFFFFF"/>
        </w:rPr>
        <w:t>会议时间</w:t>
      </w:r>
    </w:p>
    <w:p w:rsidR="00BD4EEC" w:rsidRDefault="00847853">
      <w:pPr>
        <w:widowControl/>
        <w:shd w:val="clear" w:color="auto" w:fill="FFFFFF"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宋体" w:cs="仿宋_GB2312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  <w:shd w:val="clear" w:color="auto" w:fill="FFFFFF"/>
        </w:rPr>
        <w:lastRenderedPageBreak/>
        <w:t>202</w:t>
      </w: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3</w:t>
      </w:r>
      <w:r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  <w:shd w:val="clear" w:color="auto" w:fill="FFFFFF"/>
        </w:rPr>
        <w:t>年</w:t>
      </w: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7月7日（星期五）</w:t>
      </w:r>
      <w:r>
        <w:rPr>
          <w:rFonts w:ascii="仿宋_GB2312" w:eastAsia="仿宋_GB2312" w:hAnsi="宋体" w:cs="仿宋_GB2312" w:hint="eastAsia"/>
          <w:kern w:val="0"/>
          <w:sz w:val="32"/>
          <w:szCs w:val="32"/>
          <w:shd w:val="clear" w:color="auto" w:fill="FFFFFF"/>
        </w:rPr>
        <w:t>14:00-14:30报到，14:30正式开会，会期半天。</w:t>
      </w:r>
    </w:p>
    <w:p w:rsidR="00BD4EEC" w:rsidRDefault="00847853">
      <w:pPr>
        <w:widowControl/>
        <w:numPr>
          <w:ilvl w:val="0"/>
          <w:numId w:val="1"/>
        </w:numPr>
        <w:shd w:val="clear" w:color="auto" w:fill="FFFFFF"/>
        <w:spacing w:line="600" w:lineRule="exact"/>
        <w:ind w:firstLine="641"/>
        <w:jc w:val="left"/>
        <w:textAlignment w:val="center"/>
        <w:rPr>
          <w:rFonts w:ascii="黑体" w:eastAsia="黑体" w:hAnsi="黑体" w:cs="黑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  <w:shd w:val="clear" w:color="auto" w:fill="FFFFFF"/>
        </w:rPr>
        <w:t>会议地点</w:t>
      </w:r>
    </w:p>
    <w:p w:rsidR="00BD4EEC" w:rsidRDefault="00847853">
      <w:pPr>
        <w:pStyle w:val="a3"/>
        <w:spacing w:line="600" w:lineRule="exact"/>
        <w:ind w:left="641"/>
        <w:rPr>
          <w:rFonts w:ascii="仿宋_GB2312" w:eastAsia="仿宋_GB2312" w:cs="仿宋_GB2312"/>
          <w:kern w:val="0"/>
          <w:shd w:val="clear" w:color="auto" w:fill="FFFFFF"/>
        </w:rPr>
      </w:pPr>
      <w:r>
        <w:rPr>
          <w:rFonts w:ascii="仿宋_GB2312" w:eastAsia="仿宋_GB2312" w:cs="仿宋_GB2312" w:hint="eastAsia"/>
          <w:kern w:val="0"/>
          <w:shd w:val="clear" w:color="auto" w:fill="FFFFFF"/>
        </w:rPr>
        <w:t>眉山市中医医院（岷东院区）11楼2号会议室。</w:t>
      </w:r>
    </w:p>
    <w:p w:rsidR="00BD4EEC" w:rsidRDefault="00847853">
      <w:pPr>
        <w:widowControl/>
        <w:shd w:val="clear" w:color="auto" w:fill="FFFFFF"/>
        <w:spacing w:line="600" w:lineRule="exact"/>
        <w:ind w:left="641"/>
        <w:jc w:val="left"/>
        <w:textAlignment w:val="center"/>
        <w:rPr>
          <w:rFonts w:ascii="黑体" w:eastAsia="黑体" w:hAnsi="黑体" w:cs="黑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  <w:shd w:val="clear" w:color="auto" w:fill="FFFFFF"/>
        </w:rPr>
        <w:t>三、参会对象</w:t>
      </w:r>
    </w:p>
    <w:p w:rsidR="00BD4EEC" w:rsidRDefault="00847853">
      <w:pPr>
        <w:widowControl/>
        <w:spacing w:line="600" w:lineRule="exact"/>
        <w:ind w:firstLineChars="200" w:firstLine="640"/>
        <w:jc w:val="left"/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  <w:shd w:val="clear" w:color="auto" w:fill="FFFFFF"/>
        </w:rPr>
        <w:t>眉山市医学会第一届</w:t>
      </w:r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中西医结合脑心同治</w:t>
      </w: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专委会候选人；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全市及周边县（区）从事</w:t>
      </w:r>
      <w:r>
        <w:rPr>
          <w:rFonts w:ascii="仿宋_GB2312" w:eastAsia="仿宋_GB2312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中西医结合脑心同治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专业的医务工作人员。</w:t>
      </w:r>
    </w:p>
    <w:p w:rsidR="00BD4EEC" w:rsidRDefault="00847853">
      <w:pPr>
        <w:widowControl/>
        <w:shd w:val="clear" w:color="auto" w:fill="FFFFFF"/>
        <w:spacing w:line="600" w:lineRule="exact"/>
        <w:ind w:left="641"/>
        <w:jc w:val="left"/>
        <w:textAlignment w:val="center"/>
        <w:rPr>
          <w:rFonts w:ascii="黑体" w:eastAsia="黑体" w:hAnsi="黑体" w:cs="黑体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color w:val="000000" w:themeColor="text1"/>
          <w:kern w:val="0"/>
          <w:sz w:val="32"/>
          <w:szCs w:val="32"/>
          <w:shd w:val="clear" w:color="auto" w:fill="FFFFFF"/>
        </w:rPr>
        <w:t>四、会议内容</w:t>
      </w:r>
    </w:p>
    <w:p w:rsidR="00BD4EEC" w:rsidRDefault="0084785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（一）选举产生眉山市医学会第一届中西医结合脑心同治专委会委员、副主任委员、主任委员等（仅限专委会候选人参会）。</w:t>
      </w:r>
    </w:p>
    <w:p w:rsidR="00BD4EEC" w:rsidRDefault="00847853">
      <w:pPr>
        <w:widowControl/>
        <w:shd w:val="clear" w:color="auto" w:fill="FFFFFF"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  <w:shd w:val="clear" w:color="auto" w:fill="FFFFFF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（二）特邀四川大学华西医院、眉山市人民医院、眉山市中医医院、眉山市心脑血管病医院等相关知名专家做学术交流（</w:t>
      </w:r>
      <w:r>
        <w:rPr>
          <w:rFonts w:ascii="仿宋_GB2312" w:eastAsia="仿宋_GB2312" w:hAnsi="仿宋_GB2312" w:cs="仿宋_GB2312" w:hint="eastAsia"/>
          <w:sz w:val="32"/>
          <w:szCs w:val="32"/>
        </w:rPr>
        <w:t>眉山市医学会第一届中西医结合脑心同治全体委员、全市各级医疗机构从事中西医结合脑心同治相关专业</w:t>
      </w:r>
      <w:r w:rsidR="008B5189">
        <w:rPr>
          <w:rFonts w:ascii="仿宋_GB2312" w:eastAsia="仿宋_GB2312" w:hAnsi="仿宋_GB2312" w:cs="仿宋_GB2312" w:hint="eastAsia"/>
          <w:sz w:val="32"/>
          <w:szCs w:val="32"/>
        </w:rPr>
        <w:t>的工作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人员参会</w:t>
      </w: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  <w:shd w:val="clear" w:color="auto" w:fill="FFFFFF"/>
        </w:rPr>
        <w:t>）。</w:t>
      </w:r>
    </w:p>
    <w:p w:rsidR="00BD4EEC" w:rsidRDefault="00847853">
      <w:pPr>
        <w:pStyle w:val="a3"/>
        <w:tabs>
          <w:tab w:val="left" w:pos="749"/>
          <w:tab w:val="left" w:pos="1027"/>
          <w:tab w:val="left" w:pos="1548"/>
          <w:tab w:val="left" w:pos="2347"/>
          <w:tab w:val="left" w:pos="3227"/>
          <w:tab w:val="left" w:pos="3465"/>
          <w:tab w:val="left" w:pos="4585"/>
          <w:tab w:val="left" w:pos="4907"/>
          <w:tab w:val="left" w:pos="5430"/>
        </w:tabs>
        <w:snapToGrid w:val="0"/>
        <w:spacing w:before="54" w:line="600" w:lineRule="exact"/>
        <w:ind w:firstLineChars="200" w:firstLine="640"/>
        <w:jc w:val="left"/>
        <w:textAlignment w:val="baseline"/>
        <w:rPr>
          <w:rFonts w:ascii="黑体" w:eastAsia="黑体" w:cs="黑体"/>
          <w:color w:val="000000" w:themeColor="text1"/>
          <w:kern w:val="0"/>
          <w:shd w:val="clear" w:color="auto" w:fill="FFFFFF"/>
        </w:rPr>
      </w:pPr>
      <w:r>
        <w:rPr>
          <w:rFonts w:ascii="黑体" w:eastAsia="黑体" w:cs="黑体" w:hint="eastAsia"/>
          <w:color w:val="000000" w:themeColor="text1"/>
          <w:kern w:val="0"/>
          <w:shd w:val="clear" w:color="auto" w:fill="FFFFFF"/>
        </w:rPr>
        <w:t>五、其他事项</w:t>
      </w:r>
    </w:p>
    <w:p w:rsidR="00BD4EEC" w:rsidRDefault="00847853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（一）请有关会员单位按照《眉山市医学会第一届中西医结合脑心同治专委会候选人名额分配表》（见附件1）进行推荐，填写《眉山市医学会第一届中西医结合脑心同治专委会候选人推荐表》（见附件2），</w:t>
      </w:r>
      <w:hyperlink r:id="rId10" w:history="1">
        <w:r w:rsidR="008B5189" w:rsidRPr="00A63AC9">
          <w:rPr>
            <w:rStyle w:val="aa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</w:rPr>
          <w:t>并将填好后的附件2电子表格及打印出纸质版推荐表加盖单位公章后的扫描件，最迟于7月3日12:00前发送至电子邮箱：7</w:t>
        </w:r>
        <w:r w:rsidR="008B5189" w:rsidRPr="00A63AC9">
          <w:rPr>
            <w:rStyle w:val="aa"/>
            <w:rFonts w:ascii="仿宋_GB2312" w:eastAsia="仿宋_GB2312" w:hAnsi="仿宋_GB2312" w:cs="仿宋_GB2312"/>
            <w:color w:val="auto"/>
            <w:sz w:val="32"/>
            <w:szCs w:val="32"/>
            <w:u w:val="none"/>
          </w:rPr>
          <w:t>10804571@</w:t>
        </w:r>
        <w:r w:rsidR="008B5189" w:rsidRPr="00A63AC9">
          <w:rPr>
            <w:rStyle w:val="aa"/>
            <w:rFonts w:ascii="仿宋_GB2312" w:eastAsia="仿宋_GB2312" w:hAnsi="仿宋_GB2312" w:cs="仿宋_GB2312" w:hint="eastAsia"/>
            <w:color w:val="auto"/>
            <w:sz w:val="32"/>
            <w:szCs w:val="32"/>
            <w:u w:val="none"/>
          </w:rPr>
          <w:t>qq.com</w:t>
        </w:r>
      </w:hyperlink>
      <w:r w:rsidRPr="00A63AC9">
        <w:rPr>
          <w:rFonts w:ascii="仿宋_GB2312" w:eastAsia="仿宋_GB2312" w:hAnsi="仿宋_GB2312" w:cs="仿宋_GB2312" w:hint="eastAsia"/>
          <w:sz w:val="32"/>
          <w:szCs w:val="32"/>
        </w:rPr>
        <w:t>。另请各</w:t>
      </w:r>
      <w:r>
        <w:rPr>
          <w:rFonts w:ascii="仿宋_GB2312" w:eastAsia="仿宋_GB2312" w:hAnsi="仿宋_GB2312" w:cs="仿宋_GB2312" w:hint="eastAsia"/>
          <w:sz w:val="32"/>
          <w:szCs w:val="32"/>
        </w:rPr>
        <w:t>单位通知候选人准时参会，因故不能参会须以单位名义提前书面请假，将单位盖公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章的《请假条》发送至电子邮箱：7</w:t>
      </w:r>
      <w:r>
        <w:rPr>
          <w:rFonts w:ascii="仿宋_GB2312" w:eastAsia="仿宋_GB2312" w:hAnsi="仿宋_GB2312" w:cs="仿宋_GB2312"/>
          <w:sz w:val="32"/>
          <w:szCs w:val="32"/>
        </w:rPr>
        <w:t>10804571@qq.com</w:t>
      </w:r>
      <w:r>
        <w:rPr>
          <w:rFonts w:ascii="仿宋_GB2312" w:eastAsia="仿宋_GB2312" w:hAnsi="仿宋_GB2312" w:cs="仿宋_GB2312" w:hint="eastAsia"/>
          <w:sz w:val="32"/>
          <w:szCs w:val="32"/>
        </w:rPr>
        <w:t>，并委托人员代会，不得无故缺席。</w:t>
      </w:r>
    </w:p>
    <w:p w:rsidR="00BD4EEC" w:rsidRDefault="00847853">
      <w:pPr>
        <w:pStyle w:val="BodyText"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（二）请各县（区）医学会、团体会员单位积极组织相关专业的医务人员参加学术会议。</w:t>
      </w:r>
    </w:p>
    <w:p w:rsidR="00BD4EEC" w:rsidRDefault="00847853">
      <w:pPr>
        <w:widowControl/>
        <w:shd w:val="clear" w:color="auto" w:fill="FFFFFF"/>
        <w:spacing w:line="600" w:lineRule="exact"/>
        <w:ind w:firstLineChars="200" w:firstLine="640"/>
        <w:jc w:val="left"/>
        <w:textAlignment w:val="center"/>
        <w:rPr>
          <w:rFonts w:ascii="仿宋_GB2312" w:eastAsia="仿宋_GB2312" w:hAnsi="仿宋_GB2312" w:cs="仿宋_GB2312"/>
          <w:color w:val="4C4C4C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（三）参加本次会议的人员将授予市级继续医学教育Ⅱ类学分1分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。请携带智能手机参会，并下载“中疗智用”手机客户端扫描二维码获取学分</w:t>
      </w:r>
      <w:r>
        <w:rPr>
          <w:rFonts w:ascii="仿宋_GB2312" w:eastAsia="仿宋_GB2312" w:hAnsi="仿宋_GB2312" w:cs="仿宋_GB2312" w:hint="eastAsia"/>
          <w:sz w:val="32"/>
          <w:szCs w:val="32"/>
        </w:rPr>
        <w:t>（会议开始前签入、结束后签出，必须两次签到成功，签到记录才能上传审核成功）。</w:t>
      </w:r>
    </w:p>
    <w:p w:rsidR="00BD4EEC" w:rsidRDefault="00847853">
      <w:pPr>
        <w:widowControl/>
        <w:shd w:val="clear" w:color="auto" w:fill="FFFFFF"/>
        <w:spacing w:line="600" w:lineRule="exact"/>
        <w:ind w:firstLine="640"/>
        <w:jc w:val="left"/>
        <w:textAlignment w:val="center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（四）联系人</w:t>
      </w:r>
    </w:p>
    <w:p w:rsidR="00BD4EEC" w:rsidRDefault="00847853">
      <w:pPr>
        <w:spacing w:line="600" w:lineRule="exact"/>
        <w:ind w:firstLineChars="200" w:firstLine="640"/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</w:rPr>
        <w:t>市医学会办公室</w:t>
      </w:r>
    </w:p>
    <w:p w:rsidR="00BD4EEC" w:rsidRDefault="00847853">
      <w:pPr>
        <w:spacing w:line="600" w:lineRule="exact"/>
        <w:ind w:firstLineChars="200" w:firstLine="640"/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</w:rPr>
        <w:t xml:space="preserve">何书恒：18180080292        孙玉娇：19383349863  </w:t>
      </w:r>
    </w:p>
    <w:p w:rsidR="00BD4EEC" w:rsidRDefault="00BD4EEC">
      <w:pPr>
        <w:spacing w:line="600" w:lineRule="exact"/>
        <w:ind w:firstLineChars="200" w:firstLine="640"/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</w:rPr>
      </w:pPr>
    </w:p>
    <w:p w:rsidR="00BD4EEC" w:rsidRDefault="00847853">
      <w:pPr>
        <w:spacing w:line="600" w:lineRule="exact"/>
        <w:ind w:firstLineChars="200" w:firstLine="640"/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</w:rPr>
        <w:t>附件：1.眉山市医学会第一届中西医结合脑心同治专委会候选人名额分配表</w:t>
      </w:r>
    </w:p>
    <w:p w:rsidR="00BD4EEC" w:rsidRDefault="00847853">
      <w:pPr>
        <w:spacing w:line="600" w:lineRule="exact"/>
        <w:ind w:firstLineChars="500" w:firstLine="1600"/>
        <w:rPr>
          <w:rFonts w:ascii="仿宋_GB2312" w:eastAsia="仿宋_GB2312" w:hAnsi="宋体" w:cs="仿宋_GB2312"/>
          <w:color w:val="000000" w:themeColor="text1"/>
          <w:kern w:val="0"/>
          <w:sz w:val="32"/>
          <w:szCs w:val="32"/>
        </w:rPr>
      </w:pPr>
      <w:r>
        <w:rPr>
          <w:rFonts w:ascii="仿宋_GB2312" w:eastAsia="仿宋_GB2312" w:hAnsi="宋体" w:cs="仿宋_GB2312" w:hint="eastAsia"/>
          <w:color w:val="000000" w:themeColor="text1"/>
          <w:kern w:val="0"/>
          <w:sz w:val="32"/>
          <w:szCs w:val="32"/>
        </w:rPr>
        <w:t>2.眉山市医学会第一届中西医结合脑心同治专委会候选人推荐表</w:t>
      </w:r>
    </w:p>
    <w:p w:rsidR="00BD4EEC" w:rsidRDefault="00847853">
      <w:pPr>
        <w:spacing w:line="600" w:lineRule="exact"/>
        <w:ind w:firstLineChars="500" w:firstLine="1600"/>
        <w:rPr>
          <w:rFonts w:ascii="仿宋_GB2312" w:eastAsia="仿宋_GB2312"/>
          <w:color w:val="000000" w:themeColor="text1"/>
          <w:sz w:val="32"/>
          <w:szCs w:val="32"/>
          <w:shd w:val="clear" w:color="auto" w:fill="FFFFFF"/>
        </w:rPr>
      </w:pPr>
      <w:r>
        <w:rPr>
          <w:rFonts w:ascii="仿宋_GB2312" w:eastAsia="仿宋_GB2312" w:hint="eastAsia"/>
          <w:color w:val="000000" w:themeColor="text1"/>
          <w:sz w:val="32"/>
          <w:szCs w:val="32"/>
          <w:shd w:val="clear" w:color="auto" w:fill="FFFFFF"/>
        </w:rPr>
        <w:t xml:space="preserve">   </w:t>
      </w:r>
    </w:p>
    <w:p w:rsidR="00BD4EEC" w:rsidRDefault="00847853">
      <w:pPr>
        <w:spacing w:line="600" w:lineRule="exact"/>
        <w:ind w:right="664" w:firstLineChars="1850" w:firstLine="5920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眉山市医学会</w:t>
      </w:r>
    </w:p>
    <w:p w:rsidR="00BD4EEC" w:rsidRDefault="00847853">
      <w:pPr>
        <w:spacing w:line="600" w:lineRule="exact"/>
        <w:ind w:right="640" w:firstLine="560"/>
        <w:jc w:val="center"/>
        <w:rPr>
          <w:rFonts w:ascii="仿宋_GB2312" w:eastAsia="仿宋_GB2312" w:cs="仿宋_GB2312"/>
          <w:color w:val="000000" w:themeColor="text1"/>
          <w:sz w:val="32"/>
          <w:szCs w:val="32"/>
        </w:rPr>
      </w:pPr>
      <w:r>
        <w:rPr>
          <w:rFonts w:ascii="仿宋_GB2312" w:eastAsia="仿宋_GB2312" w:cs="仿宋_GB2312"/>
          <w:color w:val="000000" w:themeColor="text1"/>
          <w:sz w:val="32"/>
          <w:szCs w:val="32"/>
        </w:rPr>
        <w:t xml:space="preserve">                              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 xml:space="preserve">  </w:t>
      </w:r>
      <w:r>
        <w:rPr>
          <w:rFonts w:ascii="仿宋_GB2312" w:eastAsia="仿宋_GB2312" w:cs="仿宋_GB2312"/>
          <w:color w:val="000000" w:themeColor="text1"/>
          <w:sz w:val="32"/>
          <w:szCs w:val="32"/>
        </w:rPr>
        <w:t>20</w:t>
      </w:r>
      <w:r>
        <w:rPr>
          <w:rFonts w:ascii="仿宋_GB2312" w:eastAsia="仿宋_GB2312" w:cs="仿宋_GB2312" w:hint="eastAsia"/>
          <w:color w:val="000000" w:themeColor="text1"/>
          <w:sz w:val="32"/>
          <w:szCs w:val="32"/>
        </w:rPr>
        <w:t>23年6月27日</w:t>
      </w:r>
      <w:bookmarkEnd w:id="0"/>
    </w:p>
    <w:p w:rsidR="00BD4EEC" w:rsidRDefault="00BD4EEC">
      <w:pPr>
        <w:spacing w:line="600" w:lineRule="exact"/>
        <w:ind w:right="640"/>
        <w:rPr>
          <w:rFonts w:ascii="仿宋_GB2312" w:eastAsia="仿宋_GB2312" w:cs="仿宋_GB2312"/>
          <w:color w:val="000000" w:themeColor="text1"/>
          <w:sz w:val="32"/>
          <w:szCs w:val="32"/>
        </w:rPr>
      </w:pPr>
    </w:p>
    <w:p w:rsidR="00BD4EEC" w:rsidRDefault="00BD4EEC">
      <w:pPr>
        <w:pStyle w:val="BodyText"/>
      </w:pPr>
    </w:p>
    <w:p w:rsidR="00BD4EEC" w:rsidRDefault="00BD4EEC"/>
    <w:p w:rsidR="00BD4EEC" w:rsidRDefault="00847853">
      <w:pPr>
        <w:pBdr>
          <w:top w:val="single" w:sz="6" w:space="3" w:color="auto"/>
          <w:bottom w:val="single" w:sz="6" w:space="1" w:color="auto"/>
        </w:pBdr>
        <w:spacing w:line="580" w:lineRule="exact"/>
        <w:ind w:firstLineChars="100" w:firstLine="280"/>
        <w:rPr>
          <w:rFonts w:ascii="方正小标宋简体" w:eastAsia="方正小标宋简体" w:hAnsi="方正小标宋简体" w:cs="方正小标宋简体"/>
          <w:color w:val="000000" w:themeColor="text1"/>
          <w:sz w:val="44"/>
          <w:szCs w:val="44"/>
          <w:shd w:val="clear" w:color="auto" w:fill="FFFFFF"/>
        </w:rPr>
      </w:pP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>眉山市医学会办公室</w:t>
      </w:r>
      <w:r>
        <w:rPr>
          <w:rFonts w:ascii="仿宋_GB2312" w:eastAsia="仿宋_GB2312" w:cs="仿宋_GB2312"/>
          <w:color w:val="000000" w:themeColor="text1"/>
          <w:sz w:val="28"/>
          <w:szCs w:val="28"/>
        </w:rPr>
        <w:t xml:space="preserve">                    </w:t>
      </w:r>
      <w:r>
        <w:rPr>
          <w:rFonts w:ascii="仿宋_GB2312" w:eastAsia="仿宋_GB2312" w:cs="仿宋_GB2312" w:hint="eastAsia"/>
          <w:color w:val="000000" w:themeColor="text1"/>
          <w:sz w:val="28"/>
          <w:szCs w:val="28"/>
        </w:rPr>
        <w:t xml:space="preserve">  2023年6月27日印发</w:t>
      </w:r>
      <w:r>
        <w:rPr>
          <w:rFonts w:ascii="仿宋_GB2312" w:eastAsia="仿宋_GB2312" w:hAnsi="仿宋" w:cs="仿宋_GB2312"/>
          <w:color w:val="000000" w:themeColor="text1"/>
          <w:sz w:val="32"/>
          <w:szCs w:val="32"/>
        </w:rPr>
        <w:t xml:space="preserve">    </w:t>
      </w:r>
      <w:r>
        <w:rPr>
          <w:rFonts w:ascii="仿宋_GB2312" w:eastAsia="仿宋_GB2312" w:hAnsi="仿宋" w:cs="仿宋_GB2312"/>
          <w:sz w:val="32"/>
          <w:szCs w:val="32"/>
        </w:rPr>
        <w:t xml:space="preserve">                  </w:t>
      </w:r>
    </w:p>
    <w:sectPr w:rsidR="00BD4EEC" w:rsidSect="00BD4EEC">
      <w:headerReference w:type="even" r:id="rId11"/>
      <w:headerReference w:type="default" r:id="rId12"/>
      <w:footerReference w:type="default" r:id="rId13"/>
      <w:pgSz w:w="11906" w:h="16838"/>
      <w:pgMar w:top="1701" w:right="1474" w:bottom="1361" w:left="1588" w:header="851" w:footer="992" w:gutter="0"/>
      <w:pgNumType w:fmt="numberInDash"/>
      <w:cols w:space="720"/>
      <w:rtlGutter/>
      <w:docGrid w:type="lines" w:linePitch="313" w:charSpace="11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01B" w:rsidRDefault="001B301B" w:rsidP="00BD4EEC">
      <w:r>
        <w:separator/>
      </w:r>
    </w:p>
  </w:endnote>
  <w:endnote w:type="continuationSeparator" w:id="0">
    <w:p w:rsidR="001B301B" w:rsidRDefault="001B301B" w:rsidP="00BD4E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EEC" w:rsidRDefault="007426A3">
    <w:pPr>
      <w:pStyle w:val="a6"/>
      <w:framePr w:wrap="around" w:vAnchor="text" w:hAnchor="margin" w:xAlign="outside" w:y="1"/>
      <w:rPr>
        <w:rStyle w:val="a9"/>
        <w:rFonts w:ascii="仿宋_GB2312" w:eastAsia="仿宋_GB2312" w:cs="Times New Roman"/>
        <w:sz w:val="32"/>
        <w:szCs w:val="32"/>
      </w:rPr>
    </w:pPr>
    <w:r>
      <w:rPr>
        <w:rStyle w:val="a9"/>
        <w:rFonts w:ascii="仿宋_GB2312" w:eastAsia="仿宋_GB2312" w:cs="仿宋_GB2312"/>
        <w:sz w:val="32"/>
        <w:szCs w:val="32"/>
      </w:rPr>
      <w:fldChar w:fldCharType="begin"/>
    </w:r>
    <w:r w:rsidR="00847853">
      <w:rPr>
        <w:rStyle w:val="a9"/>
        <w:rFonts w:ascii="仿宋_GB2312" w:eastAsia="仿宋_GB2312" w:cs="仿宋_GB2312"/>
        <w:sz w:val="32"/>
        <w:szCs w:val="32"/>
      </w:rPr>
      <w:instrText xml:space="preserve">PAGE  </w:instrText>
    </w:r>
    <w:r>
      <w:rPr>
        <w:rStyle w:val="a9"/>
        <w:rFonts w:ascii="仿宋_GB2312" w:eastAsia="仿宋_GB2312" w:cs="仿宋_GB2312"/>
        <w:sz w:val="32"/>
        <w:szCs w:val="32"/>
      </w:rPr>
      <w:fldChar w:fldCharType="separate"/>
    </w:r>
    <w:r w:rsidR="00A63AC9">
      <w:rPr>
        <w:rStyle w:val="a9"/>
        <w:rFonts w:ascii="仿宋_GB2312" w:eastAsia="仿宋_GB2312" w:cs="仿宋_GB2312"/>
        <w:noProof/>
        <w:sz w:val="32"/>
        <w:szCs w:val="32"/>
      </w:rPr>
      <w:t>- 2 -</w:t>
    </w:r>
    <w:r>
      <w:rPr>
        <w:rStyle w:val="a9"/>
        <w:rFonts w:ascii="仿宋_GB2312" w:eastAsia="仿宋_GB2312" w:cs="仿宋_GB2312"/>
        <w:sz w:val="32"/>
        <w:szCs w:val="32"/>
      </w:rPr>
      <w:fldChar w:fldCharType="end"/>
    </w:r>
  </w:p>
  <w:p w:rsidR="00BD4EEC" w:rsidRDefault="00BD4EEC">
    <w:pPr>
      <w:pStyle w:val="a6"/>
      <w:ind w:right="360" w:firstLine="360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01B" w:rsidRDefault="001B301B" w:rsidP="00BD4EEC">
      <w:r>
        <w:separator/>
      </w:r>
    </w:p>
  </w:footnote>
  <w:footnote w:type="continuationSeparator" w:id="0">
    <w:p w:rsidR="001B301B" w:rsidRDefault="001B301B" w:rsidP="00BD4E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EEC" w:rsidRDefault="00BD4EEC">
    <w:pPr>
      <w:pStyle w:val="a7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4EEC" w:rsidRDefault="00BD4EEC">
    <w:pPr>
      <w:pStyle w:val="a7"/>
      <w:pBdr>
        <w:bottom w:val="none" w:sz="0" w:space="0" w:color="auto"/>
      </w:pBdr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8D25E22"/>
    <w:multiLevelType w:val="singleLevel"/>
    <w:tmpl w:val="D8D25E22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/>
  <w:defaultTabStop w:val="420"/>
  <w:doNotHyphenateCaps/>
  <w:drawingGridHorizontalSpacing w:val="211"/>
  <w:drawingGridVerticalSpacing w:val="313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GY4NDk2OWY1YjIwYzlmMzFlMmUwN2ZhZTFlYjg2MGIifQ=="/>
  </w:docVars>
  <w:rsids>
    <w:rsidRoot w:val="00A85D70"/>
    <w:rsid w:val="00003C7F"/>
    <w:rsid w:val="00007D79"/>
    <w:rsid w:val="00015D0C"/>
    <w:rsid w:val="00017712"/>
    <w:rsid w:val="00022785"/>
    <w:rsid w:val="00023B7A"/>
    <w:rsid w:val="00050365"/>
    <w:rsid w:val="00051120"/>
    <w:rsid w:val="000513B6"/>
    <w:rsid w:val="0005211F"/>
    <w:rsid w:val="00054218"/>
    <w:rsid w:val="00054486"/>
    <w:rsid w:val="00055FAB"/>
    <w:rsid w:val="00057247"/>
    <w:rsid w:val="0006061D"/>
    <w:rsid w:val="00062F27"/>
    <w:rsid w:val="00066E69"/>
    <w:rsid w:val="000976CA"/>
    <w:rsid w:val="00097CA7"/>
    <w:rsid w:val="000A0A6E"/>
    <w:rsid w:val="000A538D"/>
    <w:rsid w:val="000A7134"/>
    <w:rsid w:val="000C2105"/>
    <w:rsid w:val="000D1FA2"/>
    <w:rsid w:val="000D4E8A"/>
    <w:rsid w:val="000D56D1"/>
    <w:rsid w:val="000E204F"/>
    <w:rsid w:val="000E454E"/>
    <w:rsid w:val="000E4A2C"/>
    <w:rsid w:val="000E6822"/>
    <w:rsid w:val="000F19DE"/>
    <w:rsid w:val="000F326C"/>
    <w:rsid w:val="000F685E"/>
    <w:rsid w:val="000F7E07"/>
    <w:rsid w:val="00100360"/>
    <w:rsid w:val="001021FC"/>
    <w:rsid w:val="001121F8"/>
    <w:rsid w:val="00114FF6"/>
    <w:rsid w:val="001156AE"/>
    <w:rsid w:val="0011671A"/>
    <w:rsid w:val="001205D2"/>
    <w:rsid w:val="00121467"/>
    <w:rsid w:val="00135FD8"/>
    <w:rsid w:val="00141004"/>
    <w:rsid w:val="001414F2"/>
    <w:rsid w:val="001458E0"/>
    <w:rsid w:val="001539D2"/>
    <w:rsid w:val="0016322F"/>
    <w:rsid w:val="00167385"/>
    <w:rsid w:val="00172ED5"/>
    <w:rsid w:val="001765E7"/>
    <w:rsid w:val="00181072"/>
    <w:rsid w:val="00191484"/>
    <w:rsid w:val="00193A0A"/>
    <w:rsid w:val="00197900"/>
    <w:rsid w:val="001B301B"/>
    <w:rsid w:val="001B4963"/>
    <w:rsid w:val="001C48DB"/>
    <w:rsid w:val="001D0089"/>
    <w:rsid w:val="001D4184"/>
    <w:rsid w:val="001D435D"/>
    <w:rsid w:val="001D45ED"/>
    <w:rsid w:val="001E1F3F"/>
    <w:rsid w:val="001E4CCA"/>
    <w:rsid w:val="001E7B07"/>
    <w:rsid w:val="001F30A3"/>
    <w:rsid w:val="001F38FB"/>
    <w:rsid w:val="001F76DB"/>
    <w:rsid w:val="00211379"/>
    <w:rsid w:val="002138F4"/>
    <w:rsid w:val="00222F80"/>
    <w:rsid w:val="00230272"/>
    <w:rsid w:val="00232FB7"/>
    <w:rsid w:val="002516C5"/>
    <w:rsid w:val="00252299"/>
    <w:rsid w:val="00265F24"/>
    <w:rsid w:val="0026756F"/>
    <w:rsid w:val="002737DF"/>
    <w:rsid w:val="00274189"/>
    <w:rsid w:val="00277223"/>
    <w:rsid w:val="002815DE"/>
    <w:rsid w:val="00287A5B"/>
    <w:rsid w:val="002963A4"/>
    <w:rsid w:val="00297167"/>
    <w:rsid w:val="002974FD"/>
    <w:rsid w:val="002A00D6"/>
    <w:rsid w:val="002A0BA5"/>
    <w:rsid w:val="002A6D65"/>
    <w:rsid w:val="002B01EC"/>
    <w:rsid w:val="002B646D"/>
    <w:rsid w:val="002C175C"/>
    <w:rsid w:val="002D08F7"/>
    <w:rsid w:val="002D1A56"/>
    <w:rsid w:val="002D2087"/>
    <w:rsid w:val="002D474A"/>
    <w:rsid w:val="002E7047"/>
    <w:rsid w:val="002F092F"/>
    <w:rsid w:val="002F43F9"/>
    <w:rsid w:val="002F4577"/>
    <w:rsid w:val="00302E51"/>
    <w:rsid w:val="00303B03"/>
    <w:rsid w:val="00307748"/>
    <w:rsid w:val="0031177A"/>
    <w:rsid w:val="00313082"/>
    <w:rsid w:val="00323296"/>
    <w:rsid w:val="0036003C"/>
    <w:rsid w:val="00373093"/>
    <w:rsid w:val="003808FC"/>
    <w:rsid w:val="0038641D"/>
    <w:rsid w:val="0039272A"/>
    <w:rsid w:val="00392D7A"/>
    <w:rsid w:val="00394EF1"/>
    <w:rsid w:val="00397D81"/>
    <w:rsid w:val="003A1A44"/>
    <w:rsid w:val="003A200B"/>
    <w:rsid w:val="003B5904"/>
    <w:rsid w:val="003C1519"/>
    <w:rsid w:val="003D1E83"/>
    <w:rsid w:val="003D354D"/>
    <w:rsid w:val="003D4B73"/>
    <w:rsid w:val="003D7F27"/>
    <w:rsid w:val="003E6143"/>
    <w:rsid w:val="003F5C5B"/>
    <w:rsid w:val="00404FFE"/>
    <w:rsid w:val="0042295E"/>
    <w:rsid w:val="00423168"/>
    <w:rsid w:val="00423E13"/>
    <w:rsid w:val="00427E45"/>
    <w:rsid w:val="00435730"/>
    <w:rsid w:val="00437628"/>
    <w:rsid w:val="0045018C"/>
    <w:rsid w:val="004553C0"/>
    <w:rsid w:val="00455469"/>
    <w:rsid w:val="00455DEE"/>
    <w:rsid w:val="00461629"/>
    <w:rsid w:val="004619D4"/>
    <w:rsid w:val="004675F5"/>
    <w:rsid w:val="00472CB3"/>
    <w:rsid w:val="00480BB6"/>
    <w:rsid w:val="004819AA"/>
    <w:rsid w:val="00481C63"/>
    <w:rsid w:val="004823A5"/>
    <w:rsid w:val="00485ECF"/>
    <w:rsid w:val="00491E72"/>
    <w:rsid w:val="004950FA"/>
    <w:rsid w:val="004A0DD8"/>
    <w:rsid w:val="004A6047"/>
    <w:rsid w:val="004B4A40"/>
    <w:rsid w:val="004B5382"/>
    <w:rsid w:val="004D45E5"/>
    <w:rsid w:val="004F2269"/>
    <w:rsid w:val="004F2DC3"/>
    <w:rsid w:val="004F68F1"/>
    <w:rsid w:val="004F7E96"/>
    <w:rsid w:val="00502061"/>
    <w:rsid w:val="0050404C"/>
    <w:rsid w:val="00506B04"/>
    <w:rsid w:val="00510ACA"/>
    <w:rsid w:val="00517D26"/>
    <w:rsid w:val="00530A6F"/>
    <w:rsid w:val="00532C9F"/>
    <w:rsid w:val="00535521"/>
    <w:rsid w:val="00547591"/>
    <w:rsid w:val="005578B5"/>
    <w:rsid w:val="005620A7"/>
    <w:rsid w:val="00565B3C"/>
    <w:rsid w:val="00567904"/>
    <w:rsid w:val="0057325F"/>
    <w:rsid w:val="005759B0"/>
    <w:rsid w:val="005859C9"/>
    <w:rsid w:val="00586591"/>
    <w:rsid w:val="005A4BE0"/>
    <w:rsid w:val="005B71F4"/>
    <w:rsid w:val="005B7891"/>
    <w:rsid w:val="005C7859"/>
    <w:rsid w:val="005D1C35"/>
    <w:rsid w:val="005D52D1"/>
    <w:rsid w:val="005D6CB8"/>
    <w:rsid w:val="005E4719"/>
    <w:rsid w:val="005E6129"/>
    <w:rsid w:val="005E668C"/>
    <w:rsid w:val="005F1E6F"/>
    <w:rsid w:val="005F45B1"/>
    <w:rsid w:val="00607F1E"/>
    <w:rsid w:val="00607FB2"/>
    <w:rsid w:val="00612C86"/>
    <w:rsid w:val="00615865"/>
    <w:rsid w:val="00621D37"/>
    <w:rsid w:val="00624A98"/>
    <w:rsid w:val="00625FC4"/>
    <w:rsid w:val="006267BF"/>
    <w:rsid w:val="00627213"/>
    <w:rsid w:val="00631969"/>
    <w:rsid w:val="00633760"/>
    <w:rsid w:val="00643B50"/>
    <w:rsid w:val="00647D64"/>
    <w:rsid w:val="00647FF0"/>
    <w:rsid w:val="006546E8"/>
    <w:rsid w:val="00656F52"/>
    <w:rsid w:val="00657091"/>
    <w:rsid w:val="00663823"/>
    <w:rsid w:val="00667958"/>
    <w:rsid w:val="00671128"/>
    <w:rsid w:val="00671EB5"/>
    <w:rsid w:val="006734C5"/>
    <w:rsid w:val="006824CA"/>
    <w:rsid w:val="00682E09"/>
    <w:rsid w:val="006838CB"/>
    <w:rsid w:val="00687E8F"/>
    <w:rsid w:val="006903DB"/>
    <w:rsid w:val="0069050F"/>
    <w:rsid w:val="00696854"/>
    <w:rsid w:val="006A2B08"/>
    <w:rsid w:val="006A58BC"/>
    <w:rsid w:val="006B0148"/>
    <w:rsid w:val="006B52A3"/>
    <w:rsid w:val="006C5F5D"/>
    <w:rsid w:val="006D2FF1"/>
    <w:rsid w:val="006D4579"/>
    <w:rsid w:val="006D50B9"/>
    <w:rsid w:val="006E1A69"/>
    <w:rsid w:val="006F6785"/>
    <w:rsid w:val="006F763C"/>
    <w:rsid w:val="0070373D"/>
    <w:rsid w:val="00704C7B"/>
    <w:rsid w:val="0071339E"/>
    <w:rsid w:val="00733853"/>
    <w:rsid w:val="00734EE3"/>
    <w:rsid w:val="00735340"/>
    <w:rsid w:val="0073619B"/>
    <w:rsid w:val="007422CA"/>
    <w:rsid w:val="007426A3"/>
    <w:rsid w:val="00754964"/>
    <w:rsid w:val="00762341"/>
    <w:rsid w:val="007659A3"/>
    <w:rsid w:val="00771357"/>
    <w:rsid w:val="00771E54"/>
    <w:rsid w:val="0077510F"/>
    <w:rsid w:val="0077671C"/>
    <w:rsid w:val="0077761E"/>
    <w:rsid w:val="00786C28"/>
    <w:rsid w:val="00791962"/>
    <w:rsid w:val="0079208F"/>
    <w:rsid w:val="007A5625"/>
    <w:rsid w:val="007B041C"/>
    <w:rsid w:val="007B2576"/>
    <w:rsid w:val="007B2AD9"/>
    <w:rsid w:val="007B4033"/>
    <w:rsid w:val="007B4FF7"/>
    <w:rsid w:val="007B6A39"/>
    <w:rsid w:val="007C66DB"/>
    <w:rsid w:val="007D563A"/>
    <w:rsid w:val="007E07CD"/>
    <w:rsid w:val="007E6252"/>
    <w:rsid w:val="007E647B"/>
    <w:rsid w:val="007E65B1"/>
    <w:rsid w:val="007F7C56"/>
    <w:rsid w:val="00803571"/>
    <w:rsid w:val="00803BDB"/>
    <w:rsid w:val="0082022A"/>
    <w:rsid w:val="0082108A"/>
    <w:rsid w:val="00821CE6"/>
    <w:rsid w:val="00823BA4"/>
    <w:rsid w:val="00824FFE"/>
    <w:rsid w:val="008276AA"/>
    <w:rsid w:val="008334F9"/>
    <w:rsid w:val="008378FC"/>
    <w:rsid w:val="00837D81"/>
    <w:rsid w:val="00841E27"/>
    <w:rsid w:val="00845E42"/>
    <w:rsid w:val="00847853"/>
    <w:rsid w:val="0085150D"/>
    <w:rsid w:val="00851904"/>
    <w:rsid w:val="00852EE5"/>
    <w:rsid w:val="00855F0C"/>
    <w:rsid w:val="00860805"/>
    <w:rsid w:val="00863848"/>
    <w:rsid w:val="00863E45"/>
    <w:rsid w:val="0087761B"/>
    <w:rsid w:val="008803AA"/>
    <w:rsid w:val="008816C6"/>
    <w:rsid w:val="008849F9"/>
    <w:rsid w:val="00885B01"/>
    <w:rsid w:val="00886CA6"/>
    <w:rsid w:val="00896430"/>
    <w:rsid w:val="008A718D"/>
    <w:rsid w:val="008B095E"/>
    <w:rsid w:val="008B1B3E"/>
    <w:rsid w:val="008B5189"/>
    <w:rsid w:val="008C367E"/>
    <w:rsid w:val="008C72F1"/>
    <w:rsid w:val="008D7674"/>
    <w:rsid w:val="008E248C"/>
    <w:rsid w:val="008E2727"/>
    <w:rsid w:val="008E3A9D"/>
    <w:rsid w:val="008F2A38"/>
    <w:rsid w:val="008F3C10"/>
    <w:rsid w:val="008F65FF"/>
    <w:rsid w:val="00900C52"/>
    <w:rsid w:val="009047D1"/>
    <w:rsid w:val="00910538"/>
    <w:rsid w:val="0091341C"/>
    <w:rsid w:val="00923876"/>
    <w:rsid w:val="00925E19"/>
    <w:rsid w:val="00927881"/>
    <w:rsid w:val="00932FAF"/>
    <w:rsid w:val="00935897"/>
    <w:rsid w:val="00936E8D"/>
    <w:rsid w:val="00937486"/>
    <w:rsid w:val="00940063"/>
    <w:rsid w:val="009432F5"/>
    <w:rsid w:val="00947DB5"/>
    <w:rsid w:val="0095433C"/>
    <w:rsid w:val="00955981"/>
    <w:rsid w:val="00961A94"/>
    <w:rsid w:val="00964C6A"/>
    <w:rsid w:val="00964CAB"/>
    <w:rsid w:val="00970178"/>
    <w:rsid w:val="00971366"/>
    <w:rsid w:val="00971F22"/>
    <w:rsid w:val="00972530"/>
    <w:rsid w:val="00974D45"/>
    <w:rsid w:val="00974E5C"/>
    <w:rsid w:val="009A1D29"/>
    <w:rsid w:val="009A4D32"/>
    <w:rsid w:val="009A6557"/>
    <w:rsid w:val="009B4BB5"/>
    <w:rsid w:val="009C29E1"/>
    <w:rsid w:val="009C588D"/>
    <w:rsid w:val="009D7696"/>
    <w:rsid w:val="009E69C1"/>
    <w:rsid w:val="009F5F69"/>
    <w:rsid w:val="009F6E1B"/>
    <w:rsid w:val="00A00B9E"/>
    <w:rsid w:val="00A04166"/>
    <w:rsid w:val="00A057DE"/>
    <w:rsid w:val="00A11A3E"/>
    <w:rsid w:val="00A15A0B"/>
    <w:rsid w:val="00A17B03"/>
    <w:rsid w:val="00A17F02"/>
    <w:rsid w:val="00A341BE"/>
    <w:rsid w:val="00A354AA"/>
    <w:rsid w:val="00A36D01"/>
    <w:rsid w:val="00A43BE7"/>
    <w:rsid w:val="00A44DB1"/>
    <w:rsid w:val="00A45773"/>
    <w:rsid w:val="00A50A70"/>
    <w:rsid w:val="00A5768B"/>
    <w:rsid w:val="00A63AC9"/>
    <w:rsid w:val="00A65DC7"/>
    <w:rsid w:val="00A668BA"/>
    <w:rsid w:val="00A836A7"/>
    <w:rsid w:val="00A855CD"/>
    <w:rsid w:val="00A85D70"/>
    <w:rsid w:val="00A915C5"/>
    <w:rsid w:val="00A915E0"/>
    <w:rsid w:val="00AA3977"/>
    <w:rsid w:val="00AB6299"/>
    <w:rsid w:val="00AD43EE"/>
    <w:rsid w:val="00AD5B78"/>
    <w:rsid w:val="00AE4693"/>
    <w:rsid w:val="00AE4F9A"/>
    <w:rsid w:val="00AE59E2"/>
    <w:rsid w:val="00AF2CD4"/>
    <w:rsid w:val="00AF44C4"/>
    <w:rsid w:val="00AF49D2"/>
    <w:rsid w:val="00B03F7E"/>
    <w:rsid w:val="00B04BCE"/>
    <w:rsid w:val="00B059BD"/>
    <w:rsid w:val="00B10B21"/>
    <w:rsid w:val="00B338C1"/>
    <w:rsid w:val="00B4280F"/>
    <w:rsid w:val="00B42AE9"/>
    <w:rsid w:val="00B43C53"/>
    <w:rsid w:val="00B442C2"/>
    <w:rsid w:val="00B63360"/>
    <w:rsid w:val="00B64298"/>
    <w:rsid w:val="00B651CD"/>
    <w:rsid w:val="00B725AB"/>
    <w:rsid w:val="00B7459F"/>
    <w:rsid w:val="00B80B6E"/>
    <w:rsid w:val="00B9098A"/>
    <w:rsid w:val="00B92FA2"/>
    <w:rsid w:val="00B93468"/>
    <w:rsid w:val="00B96326"/>
    <w:rsid w:val="00BA3C09"/>
    <w:rsid w:val="00BA6A4F"/>
    <w:rsid w:val="00BB06F7"/>
    <w:rsid w:val="00BB143B"/>
    <w:rsid w:val="00BB1537"/>
    <w:rsid w:val="00BB1B5B"/>
    <w:rsid w:val="00BB2124"/>
    <w:rsid w:val="00BB4920"/>
    <w:rsid w:val="00BC18BA"/>
    <w:rsid w:val="00BC3E93"/>
    <w:rsid w:val="00BC67EA"/>
    <w:rsid w:val="00BD1388"/>
    <w:rsid w:val="00BD4EEC"/>
    <w:rsid w:val="00BD6DC5"/>
    <w:rsid w:val="00BD7D4D"/>
    <w:rsid w:val="00BE0BB8"/>
    <w:rsid w:val="00BE4540"/>
    <w:rsid w:val="00BF1077"/>
    <w:rsid w:val="00BF5240"/>
    <w:rsid w:val="00C00161"/>
    <w:rsid w:val="00C02C03"/>
    <w:rsid w:val="00C03020"/>
    <w:rsid w:val="00C101CD"/>
    <w:rsid w:val="00C150E0"/>
    <w:rsid w:val="00C16E5A"/>
    <w:rsid w:val="00C32CAD"/>
    <w:rsid w:val="00C36BB8"/>
    <w:rsid w:val="00C371CD"/>
    <w:rsid w:val="00C450BA"/>
    <w:rsid w:val="00C50AF1"/>
    <w:rsid w:val="00C5565E"/>
    <w:rsid w:val="00C603A4"/>
    <w:rsid w:val="00C62CEA"/>
    <w:rsid w:val="00C67F46"/>
    <w:rsid w:val="00C74533"/>
    <w:rsid w:val="00C74DD4"/>
    <w:rsid w:val="00C766D6"/>
    <w:rsid w:val="00C90E3F"/>
    <w:rsid w:val="00CA228B"/>
    <w:rsid w:val="00CA7597"/>
    <w:rsid w:val="00CB1523"/>
    <w:rsid w:val="00CB156B"/>
    <w:rsid w:val="00CB3F39"/>
    <w:rsid w:val="00CB6749"/>
    <w:rsid w:val="00CC3AA0"/>
    <w:rsid w:val="00CD0A2B"/>
    <w:rsid w:val="00CD0C81"/>
    <w:rsid w:val="00CD264B"/>
    <w:rsid w:val="00CD29B2"/>
    <w:rsid w:val="00CD2DBD"/>
    <w:rsid w:val="00CD5928"/>
    <w:rsid w:val="00CE37DC"/>
    <w:rsid w:val="00CE5E5D"/>
    <w:rsid w:val="00CE7358"/>
    <w:rsid w:val="00CF61C2"/>
    <w:rsid w:val="00D16A4C"/>
    <w:rsid w:val="00D2042C"/>
    <w:rsid w:val="00D24EC7"/>
    <w:rsid w:val="00D410BD"/>
    <w:rsid w:val="00D44B85"/>
    <w:rsid w:val="00D462CF"/>
    <w:rsid w:val="00D50A86"/>
    <w:rsid w:val="00D54845"/>
    <w:rsid w:val="00D61CF3"/>
    <w:rsid w:val="00D643F3"/>
    <w:rsid w:val="00D7154C"/>
    <w:rsid w:val="00D72445"/>
    <w:rsid w:val="00D75D18"/>
    <w:rsid w:val="00D817D8"/>
    <w:rsid w:val="00D83134"/>
    <w:rsid w:val="00D846D3"/>
    <w:rsid w:val="00D84D22"/>
    <w:rsid w:val="00D90E54"/>
    <w:rsid w:val="00D920D2"/>
    <w:rsid w:val="00DA32A7"/>
    <w:rsid w:val="00DA33E6"/>
    <w:rsid w:val="00DA4F06"/>
    <w:rsid w:val="00DA67B3"/>
    <w:rsid w:val="00DB5762"/>
    <w:rsid w:val="00DB6234"/>
    <w:rsid w:val="00DB6EB3"/>
    <w:rsid w:val="00DC2AC7"/>
    <w:rsid w:val="00DD1346"/>
    <w:rsid w:val="00DD3DD8"/>
    <w:rsid w:val="00DD6D35"/>
    <w:rsid w:val="00DE0101"/>
    <w:rsid w:val="00DE6F78"/>
    <w:rsid w:val="00DF3576"/>
    <w:rsid w:val="00E045E8"/>
    <w:rsid w:val="00E06048"/>
    <w:rsid w:val="00E139CD"/>
    <w:rsid w:val="00E14E9D"/>
    <w:rsid w:val="00E156CB"/>
    <w:rsid w:val="00E220CA"/>
    <w:rsid w:val="00E342F7"/>
    <w:rsid w:val="00E34C5D"/>
    <w:rsid w:val="00E412D6"/>
    <w:rsid w:val="00E44ACF"/>
    <w:rsid w:val="00E55268"/>
    <w:rsid w:val="00E56023"/>
    <w:rsid w:val="00E572BB"/>
    <w:rsid w:val="00E61C93"/>
    <w:rsid w:val="00E63413"/>
    <w:rsid w:val="00E6371E"/>
    <w:rsid w:val="00E6536D"/>
    <w:rsid w:val="00E744C8"/>
    <w:rsid w:val="00E74DF8"/>
    <w:rsid w:val="00E85CE7"/>
    <w:rsid w:val="00E87AD8"/>
    <w:rsid w:val="00E94143"/>
    <w:rsid w:val="00E948D1"/>
    <w:rsid w:val="00EA21ED"/>
    <w:rsid w:val="00EA44BB"/>
    <w:rsid w:val="00EA53E6"/>
    <w:rsid w:val="00EA5F28"/>
    <w:rsid w:val="00EB1C3D"/>
    <w:rsid w:val="00EB1D77"/>
    <w:rsid w:val="00EB60E7"/>
    <w:rsid w:val="00EC25B6"/>
    <w:rsid w:val="00ED2C78"/>
    <w:rsid w:val="00ED39AA"/>
    <w:rsid w:val="00ED64AF"/>
    <w:rsid w:val="00ED6AFB"/>
    <w:rsid w:val="00EE0187"/>
    <w:rsid w:val="00EE5F7B"/>
    <w:rsid w:val="00EF11BF"/>
    <w:rsid w:val="00EF1B79"/>
    <w:rsid w:val="00EF27BF"/>
    <w:rsid w:val="00F0220D"/>
    <w:rsid w:val="00F033B2"/>
    <w:rsid w:val="00F05D9E"/>
    <w:rsid w:val="00F223F7"/>
    <w:rsid w:val="00F227A2"/>
    <w:rsid w:val="00F22864"/>
    <w:rsid w:val="00F22A3A"/>
    <w:rsid w:val="00F2545E"/>
    <w:rsid w:val="00F31AB3"/>
    <w:rsid w:val="00F34455"/>
    <w:rsid w:val="00F3712C"/>
    <w:rsid w:val="00F3754C"/>
    <w:rsid w:val="00F40B75"/>
    <w:rsid w:val="00F419EA"/>
    <w:rsid w:val="00F45962"/>
    <w:rsid w:val="00F53E87"/>
    <w:rsid w:val="00F54454"/>
    <w:rsid w:val="00F54723"/>
    <w:rsid w:val="00F55D2C"/>
    <w:rsid w:val="00F5726F"/>
    <w:rsid w:val="00F57D07"/>
    <w:rsid w:val="00F633AE"/>
    <w:rsid w:val="00F64B04"/>
    <w:rsid w:val="00F75C2D"/>
    <w:rsid w:val="00F81684"/>
    <w:rsid w:val="00F83131"/>
    <w:rsid w:val="00F87577"/>
    <w:rsid w:val="00F87EEA"/>
    <w:rsid w:val="00F91132"/>
    <w:rsid w:val="00F94C7B"/>
    <w:rsid w:val="00F94CA9"/>
    <w:rsid w:val="00F96460"/>
    <w:rsid w:val="00FA5BA7"/>
    <w:rsid w:val="00FA64E7"/>
    <w:rsid w:val="00FB0B1F"/>
    <w:rsid w:val="00FC1F04"/>
    <w:rsid w:val="00FC2D50"/>
    <w:rsid w:val="00FC6217"/>
    <w:rsid w:val="00FD191B"/>
    <w:rsid w:val="00FD34B3"/>
    <w:rsid w:val="00FE3837"/>
    <w:rsid w:val="00FE6186"/>
    <w:rsid w:val="00FE7379"/>
    <w:rsid w:val="00FF69BF"/>
    <w:rsid w:val="01A466AD"/>
    <w:rsid w:val="01AE71A9"/>
    <w:rsid w:val="02E4100B"/>
    <w:rsid w:val="039645F1"/>
    <w:rsid w:val="04857C9A"/>
    <w:rsid w:val="05E27A84"/>
    <w:rsid w:val="0660207E"/>
    <w:rsid w:val="067E71F8"/>
    <w:rsid w:val="06AF3626"/>
    <w:rsid w:val="07612758"/>
    <w:rsid w:val="076A5F83"/>
    <w:rsid w:val="096F539A"/>
    <w:rsid w:val="09B74667"/>
    <w:rsid w:val="0A27015B"/>
    <w:rsid w:val="0A5B1BB3"/>
    <w:rsid w:val="0A7A254C"/>
    <w:rsid w:val="0A961358"/>
    <w:rsid w:val="0D4A2794"/>
    <w:rsid w:val="0D7F5A9A"/>
    <w:rsid w:val="0D8A6743"/>
    <w:rsid w:val="0E010025"/>
    <w:rsid w:val="10A404AB"/>
    <w:rsid w:val="11037BAA"/>
    <w:rsid w:val="11137C49"/>
    <w:rsid w:val="12C86253"/>
    <w:rsid w:val="131C5581"/>
    <w:rsid w:val="13276009"/>
    <w:rsid w:val="13A7391F"/>
    <w:rsid w:val="13F82B88"/>
    <w:rsid w:val="144F486C"/>
    <w:rsid w:val="1461070D"/>
    <w:rsid w:val="14C70B78"/>
    <w:rsid w:val="15AB6D1D"/>
    <w:rsid w:val="16197999"/>
    <w:rsid w:val="16DA41F2"/>
    <w:rsid w:val="16E82431"/>
    <w:rsid w:val="17563E2E"/>
    <w:rsid w:val="17AC1CA0"/>
    <w:rsid w:val="19540841"/>
    <w:rsid w:val="19C50A00"/>
    <w:rsid w:val="1A6623A9"/>
    <w:rsid w:val="1A983538"/>
    <w:rsid w:val="1F023CDF"/>
    <w:rsid w:val="1F411163"/>
    <w:rsid w:val="1FA37853"/>
    <w:rsid w:val="1FFB7983"/>
    <w:rsid w:val="209024E0"/>
    <w:rsid w:val="21A13BB7"/>
    <w:rsid w:val="237457B9"/>
    <w:rsid w:val="23843AD1"/>
    <w:rsid w:val="23A61C99"/>
    <w:rsid w:val="23ED07B0"/>
    <w:rsid w:val="248D2E59"/>
    <w:rsid w:val="25215227"/>
    <w:rsid w:val="258F5907"/>
    <w:rsid w:val="25F66F77"/>
    <w:rsid w:val="263B7010"/>
    <w:rsid w:val="263F1B71"/>
    <w:rsid w:val="26F01884"/>
    <w:rsid w:val="27504E7E"/>
    <w:rsid w:val="278A2E81"/>
    <w:rsid w:val="27B908D3"/>
    <w:rsid w:val="28195903"/>
    <w:rsid w:val="28A32C2B"/>
    <w:rsid w:val="29693E94"/>
    <w:rsid w:val="29D82DC8"/>
    <w:rsid w:val="2A4605A2"/>
    <w:rsid w:val="2AAA4406"/>
    <w:rsid w:val="2AD31568"/>
    <w:rsid w:val="2B8D6D9A"/>
    <w:rsid w:val="2BA82C10"/>
    <w:rsid w:val="2C4A5E02"/>
    <w:rsid w:val="2C73502A"/>
    <w:rsid w:val="2C9C0010"/>
    <w:rsid w:val="2CA156F3"/>
    <w:rsid w:val="2CD46331"/>
    <w:rsid w:val="2CFB12A7"/>
    <w:rsid w:val="2D5B7F98"/>
    <w:rsid w:val="2DCB3CAD"/>
    <w:rsid w:val="2FCE7765"/>
    <w:rsid w:val="30477DCF"/>
    <w:rsid w:val="30961BD4"/>
    <w:rsid w:val="310F17D3"/>
    <w:rsid w:val="324872C9"/>
    <w:rsid w:val="33D8548D"/>
    <w:rsid w:val="345E65FD"/>
    <w:rsid w:val="3467057B"/>
    <w:rsid w:val="362A0508"/>
    <w:rsid w:val="37C54B9B"/>
    <w:rsid w:val="38082802"/>
    <w:rsid w:val="387229C9"/>
    <w:rsid w:val="38A74F24"/>
    <w:rsid w:val="38B472C1"/>
    <w:rsid w:val="39384F7D"/>
    <w:rsid w:val="39F71DF1"/>
    <w:rsid w:val="39F94035"/>
    <w:rsid w:val="3A1A6AE5"/>
    <w:rsid w:val="3A23021F"/>
    <w:rsid w:val="3AD22912"/>
    <w:rsid w:val="3B1D72C3"/>
    <w:rsid w:val="3B4A3312"/>
    <w:rsid w:val="3C7F0E81"/>
    <w:rsid w:val="3C9F0DDD"/>
    <w:rsid w:val="3CAF79B9"/>
    <w:rsid w:val="3CD169EB"/>
    <w:rsid w:val="3D820C29"/>
    <w:rsid w:val="3D89020A"/>
    <w:rsid w:val="3ECD2378"/>
    <w:rsid w:val="3F8F1302"/>
    <w:rsid w:val="3F963817"/>
    <w:rsid w:val="3FB377C0"/>
    <w:rsid w:val="40CE463C"/>
    <w:rsid w:val="410045BA"/>
    <w:rsid w:val="42557755"/>
    <w:rsid w:val="42A47894"/>
    <w:rsid w:val="42DA756D"/>
    <w:rsid w:val="42F239EB"/>
    <w:rsid w:val="44F108FC"/>
    <w:rsid w:val="45762220"/>
    <w:rsid w:val="458C56F7"/>
    <w:rsid w:val="45D168B7"/>
    <w:rsid w:val="46937059"/>
    <w:rsid w:val="46EA63AC"/>
    <w:rsid w:val="474B661A"/>
    <w:rsid w:val="47B16CDB"/>
    <w:rsid w:val="48B04001"/>
    <w:rsid w:val="48E56C09"/>
    <w:rsid w:val="49CA2967"/>
    <w:rsid w:val="49FD61AB"/>
    <w:rsid w:val="4BAF3531"/>
    <w:rsid w:val="4CEC75AB"/>
    <w:rsid w:val="4D381304"/>
    <w:rsid w:val="4D4B2916"/>
    <w:rsid w:val="4DB841F3"/>
    <w:rsid w:val="4EB62E28"/>
    <w:rsid w:val="4ECE7F28"/>
    <w:rsid w:val="4F40585D"/>
    <w:rsid w:val="4F6E1EE4"/>
    <w:rsid w:val="4FF865C4"/>
    <w:rsid w:val="506B1D88"/>
    <w:rsid w:val="5080549C"/>
    <w:rsid w:val="50F11276"/>
    <w:rsid w:val="510E3ED9"/>
    <w:rsid w:val="514E7CA7"/>
    <w:rsid w:val="51CC64BF"/>
    <w:rsid w:val="52412A09"/>
    <w:rsid w:val="53EE13EE"/>
    <w:rsid w:val="549733F7"/>
    <w:rsid w:val="55B81722"/>
    <w:rsid w:val="56EE57EB"/>
    <w:rsid w:val="589445F4"/>
    <w:rsid w:val="592F7E97"/>
    <w:rsid w:val="5A251664"/>
    <w:rsid w:val="5A5F7626"/>
    <w:rsid w:val="5A7D2A4C"/>
    <w:rsid w:val="5B6A7475"/>
    <w:rsid w:val="5B7A6590"/>
    <w:rsid w:val="5B8D3A52"/>
    <w:rsid w:val="5BC221B2"/>
    <w:rsid w:val="5CE46DB3"/>
    <w:rsid w:val="5D2E6479"/>
    <w:rsid w:val="5DA83F16"/>
    <w:rsid w:val="5E05013F"/>
    <w:rsid w:val="5E572141"/>
    <w:rsid w:val="5E5C579A"/>
    <w:rsid w:val="5E8C2168"/>
    <w:rsid w:val="5E971B00"/>
    <w:rsid w:val="5ED37586"/>
    <w:rsid w:val="5F3460F5"/>
    <w:rsid w:val="5F354324"/>
    <w:rsid w:val="5F3F4AF3"/>
    <w:rsid w:val="60170480"/>
    <w:rsid w:val="619C5335"/>
    <w:rsid w:val="62A0552A"/>
    <w:rsid w:val="62EC3974"/>
    <w:rsid w:val="6354586D"/>
    <w:rsid w:val="63592594"/>
    <w:rsid w:val="63607CF7"/>
    <w:rsid w:val="637D680E"/>
    <w:rsid w:val="63CB1B45"/>
    <w:rsid w:val="647A5B3F"/>
    <w:rsid w:val="671467FE"/>
    <w:rsid w:val="673515FA"/>
    <w:rsid w:val="67502386"/>
    <w:rsid w:val="681B0E7C"/>
    <w:rsid w:val="68A67EEB"/>
    <w:rsid w:val="69555E9B"/>
    <w:rsid w:val="69C50AD1"/>
    <w:rsid w:val="69F76313"/>
    <w:rsid w:val="6AD67183"/>
    <w:rsid w:val="6B0A03CC"/>
    <w:rsid w:val="6C2C7B7B"/>
    <w:rsid w:val="6D204840"/>
    <w:rsid w:val="6DEE54B1"/>
    <w:rsid w:val="6E815768"/>
    <w:rsid w:val="713A56A0"/>
    <w:rsid w:val="71495F3E"/>
    <w:rsid w:val="717E112C"/>
    <w:rsid w:val="71BA3B16"/>
    <w:rsid w:val="722D4B64"/>
    <w:rsid w:val="74122000"/>
    <w:rsid w:val="74373814"/>
    <w:rsid w:val="74CB0818"/>
    <w:rsid w:val="763007BD"/>
    <w:rsid w:val="79DF3217"/>
    <w:rsid w:val="7A541F15"/>
    <w:rsid w:val="7ADF12C2"/>
    <w:rsid w:val="7B1B0540"/>
    <w:rsid w:val="7B545513"/>
    <w:rsid w:val="7BD55DED"/>
    <w:rsid w:val="7C40569D"/>
    <w:rsid w:val="7CAC6022"/>
    <w:rsid w:val="7CFB1883"/>
    <w:rsid w:val="7CFD71A8"/>
    <w:rsid w:val="7EAD42E6"/>
    <w:rsid w:val="7F044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semiHidden="0" w:uiPriority="1"/>
    <w:lsdException w:name="Body Text" w:semiHidden="0" w:uiPriority="1" w:unhideWhenUsed="0" w:qFormat="1"/>
    <w:lsdException w:name="Subtitle" w:locked="1" w:semiHidden="0" w:uiPriority="0" w:unhideWhenUsed="0" w:qFormat="1"/>
    <w:lsdException w:name="Date" w:semiHidden="0" w:unhideWhenUsed="0" w:qFormat="1"/>
    <w:lsdException w:name="Hyperlink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semiHidden="0" w:unhideWhenUsed="0" w:qFormat="1"/>
    <w:lsdException w:name="Normal Table" w:qFormat="1"/>
    <w:lsdException w:name="Table Grid" w:locked="1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BodyText"/>
    <w:qFormat/>
    <w:rsid w:val="00BD4EEC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qFormat/>
    <w:locked/>
    <w:rsid w:val="00BD4EEC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">
    <w:name w:val="BodyText"/>
    <w:basedOn w:val="a"/>
    <w:next w:val="a"/>
    <w:qFormat/>
    <w:rsid w:val="00BD4EEC"/>
    <w:pPr>
      <w:spacing w:after="120"/>
    </w:pPr>
    <w:rPr>
      <w:rFonts w:ascii="Times New Roman" w:hAnsi="Times New Roman"/>
    </w:rPr>
  </w:style>
  <w:style w:type="paragraph" w:styleId="a3">
    <w:name w:val="Body Text"/>
    <w:basedOn w:val="a"/>
    <w:uiPriority w:val="1"/>
    <w:qFormat/>
    <w:rsid w:val="00BD4EEC"/>
    <w:rPr>
      <w:rFonts w:ascii="宋体" w:hAnsi="宋体" w:cs="宋体"/>
      <w:sz w:val="32"/>
      <w:szCs w:val="32"/>
    </w:rPr>
  </w:style>
  <w:style w:type="paragraph" w:styleId="a4">
    <w:name w:val="Plain Text"/>
    <w:basedOn w:val="a"/>
    <w:link w:val="Char"/>
    <w:uiPriority w:val="99"/>
    <w:qFormat/>
    <w:rsid w:val="00BD4EEC"/>
    <w:rPr>
      <w:rFonts w:ascii="宋体" w:cs="宋体"/>
    </w:rPr>
  </w:style>
  <w:style w:type="paragraph" w:styleId="a5">
    <w:name w:val="Date"/>
    <w:basedOn w:val="a"/>
    <w:next w:val="a"/>
    <w:link w:val="Char0"/>
    <w:uiPriority w:val="99"/>
    <w:qFormat/>
    <w:rsid w:val="00BD4EEC"/>
    <w:pPr>
      <w:ind w:leftChars="2500" w:left="2500"/>
    </w:pPr>
  </w:style>
  <w:style w:type="paragraph" w:styleId="a6">
    <w:name w:val="footer"/>
    <w:basedOn w:val="a"/>
    <w:link w:val="Char1"/>
    <w:uiPriority w:val="99"/>
    <w:qFormat/>
    <w:rsid w:val="00BD4E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qFormat/>
    <w:rsid w:val="00BD4E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qFormat/>
    <w:locked/>
    <w:rsid w:val="00BD4EEC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page number"/>
    <w:basedOn w:val="a0"/>
    <w:uiPriority w:val="99"/>
    <w:qFormat/>
    <w:rsid w:val="00BD4EEC"/>
  </w:style>
  <w:style w:type="character" w:styleId="aa">
    <w:name w:val="Hyperlink"/>
    <w:basedOn w:val="a0"/>
    <w:qFormat/>
    <w:rsid w:val="00BD4EEC"/>
    <w:rPr>
      <w:color w:val="0000FF"/>
      <w:u w:val="single"/>
    </w:rPr>
  </w:style>
  <w:style w:type="character" w:customStyle="1" w:styleId="Char">
    <w:name w:val="纯文本 Char"/>
    <w:basedOn w:val="a0"/>
    <w:link w:val="a4"/>
    <w:uiPriority w:val="99"/>
    <w:semiHidden/>
    <w:qFormat/>
    <w:locked/>
    <w:rsid w:val="00BD4EEC"/>
    <w:rPr>
      <w:rFonts w:ascii="宋体" w:hAnsi="Courier New" w:cs="宋体"/>
      <w:sz w:val="21"/>
      <w:szCs w:val="21"/>
    </w:rPr>
  </w:style>
  <w:style w:type="character" w:customStyle="1" w:styleId="Char0">
    <w:name w:val="日期 Char"/>
    <w:basedOn w:val="a0"/>
    <w:link w:val="a5"/>
    <w:uiPriority w:val="99"/>
    <w:semiHidden/>
    <w:qFormat/>
    <w:locked/>
    <w:rsid w:val="00BD4EEC"/>
    <w:rPr>
      <w:rFonts w:ascii="Calibri" w:hAnsi="Calibri" w:cs="Calibri"/>
      <w:sz w:val="21"/>
      <w:szCs w:val="21"/>
    </w:rPr>
  </w:style>
  <w:style w:type="character" w:customStyle="1" w:styleId="Char1">
    <w:name w:val="页脚 Char"/>
    <w:basedOn w:val="a0"/>
    <w:link w:val="a6"/>
    <w:uiPriority w:val="99"/>
    <w:semiHidden/>
    <w:qFormat/>
    <w:locked/>
    <w:rsid w:val="00BD4EEC"/>
    <w:rPr>
      <w:rFonts w:ascii="Calibri" w:hAnsi="Calibri" w:cs="Calibri"/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qFormat/>
    <w:locked/>
    <w:rsid w:val="00BD4EEC"/>
    <w:rPr>
      <w:rFonts w:ascii="Calibri" w:hAnsi="Calibri" w:cs="Calibri"/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  <w:rsid w:val="00BD4EEC"/>
  </w:style>
  <w:style w:type="character" w:customStyle="1" w:styleId="Bodytext2">
    <w:name w:val="Body text|2_"/>
    <w:basedOn w:val="a0"/>
    <w:link w:val="Bodytext20"/>
    <w:uiPriority w:val="99"/>
    <w:qFormat/>
    <w:locked/>
    <w:rsid w:val="00BD4EEC"/>
    <w:rPr>
      <w:rFonts w:ascii="PMingLiU" w:eastAsia="PMingLiU" w:hAnsi="PMingLiU" w:cs="PMingLiU"/>
      <w:sz w:val="26"/>
      <w:szCs w:val="26"/>
      <w:shd w:val="clear" w:color="auto" w:fill="FFFFFF"/>
    </w:rPr>
  </w:style>
  <w:style w:type="paragraph" w:customStyle="1" w:styleId="Bodytext20">
    <w:name w:val="Body text|2"/>
    <w:basedOn w:val="a"/>
    <w:link w:val="Bodytext2"/>
    <w:uiPriority w:val="99"/>
    <w:qFormat/>
    <w:rsid w:val="00BD4EEC"/>
    <w:pPr>
      <w:shd w:val="clear" w:color="auto" w:fill="FFFFFF"/>
      <w:spacing w:line="619" w:lineRule="exact"/>
      <w:jc w:val="left"/>
    </w:pPr>
    <w:rPr>
      <w:rFonts w:ascii="PMingLiU" w:eastAsia="PMingLiU" w:hAnsi="PMingLiU" w:cs="PMingLiU"/>
      <w:kern w:val="0"/>
      <w:sz w:val="26"/>
      <w:szCs w:val="26"/>
    </w:rPr>
  </w:style>
  <w:style w:type="character" w:customStyle="1" w:styleId="Bodytext211pt">
    <w:name w:val="Body text|2 + 11 pt"/>
    <w:basedOn w:val="Bodytext2"/>
    <w:uiPriority w:val="99"/>
    <w:semiHidden/>
    <w:qFormat/>
    <w:rsid w:val="00BD4EEC"/>
    <w:rPr>
      <w:rFonts w:ascii="PMingLiU" w:eastAsia="PMingLiU" w:hAnsi="PMingLiU" w:cs="PMingLiU"/>
      <w:color w:val="000000"/>
      <w:spacing w:val="0"/>
      <w:w w:val="100"/>
      <w:position w:val="0"/>
      <w:sz w:val="22"/>
      <w:szCs w:val="22"/>
      <w:shd w:val="clear" w:color="auto" w:fill="FFFFFF"/>
      <w:lang w:val="zh-CN" w:eastAsia="zh-CN"/>
    </w:rPr>
  </w:style>
  <w:style w:type="paragraph" w:styleId="ab">
    <w:name w:val="List Paragraph"/>
    <w:basedOn w:val="a"/>
    <w:qFormat/>
    <w:rsid w:val="00BD4EEC"/>
    <w:pPr>
      <w:ind w:firstLineChars="200" w:firstLine="200"/>
    </w:pPr>
    <w:rPr>
      <w:rFonts w:cs="Arial"/>
      <w:szCs w:val="22"/>
    </w:rPr>
  </w:style>
  <w:style w:type="character" w:customStyle="1" w:styleId="NormalCharacter">
    <w:name w:val="NormalCharacter"/>
    <w:semiHidden/>
    <w:qFormat/>
    <w:rsid w:val="00BD4EEC"/>
    <w:rPr>
      <w:rFonts w:ascii="Calibri" w:eastAsia="宋体" w:hAnsi="Calibri" w:cs="Calibri"/>
      <w:kern w:val="2"/>
      <w:sz w:val="21"/>
      <w:szCs w:val="21"/>
      <w:lang w:val="en-US" w:eastAsia="zh-CN" w:bidi="ar-SA"/>
    </w:rPr>
  </w:style>
  <w:style w:type="character" w:customStyle="1" w:styleId="font21">
    <w:name w:val="font21"/>
    <w:basedOn w:val="a0"/>
    <w:qFormat/>
    <w:rsid w:val="00BD4EEC"/>
    <w:rPr>
      <w:rFonts w:ascii="微软雅黑" w:eastAsia="微软雅黑" w:hAnsi="微软雅黑" w:cs="微软雅黑" w:hint="eastAsia"/>
      <w:color w:val="000000"/>
      <w:sz w:val="18"/>
      <w:szCs w:val="18"/>
      <w:u w:val="none"/>
    </w:rPr>
  </w:style>
  <w:style w:type="character" w:customStyle="1" w:styleId="font11">
    <w:name w:val="font11"/>
    <w:basedOn w:val="a0"/>
    <w:qFormat/>
    <w:rsid w:val="00BD4EEC"/>
    <w:rPr>
      <w:rFonts w:ascii="微软雅黑" w:eastAsia="微软雅黑" w:hAnsi="微软雅黑" w:cs="微软雅黑" w:hint="eastAsia"/>
      <w:b/>
      <w:bCs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&#24182;&#23558;&#22635;&#22909;&#21518;&#30340;&#38468;&#20214;2&#30005;&#23376;&#34920;&#26684;&#21450;&#25171;&#21360;&#20986;&#32440;&#36136;&#29256;&#25512;&#33616;&#34920;&#21152;&#30422;&#21333;&#20301;&#20844;&#31456;&#21518;&#30340;&#25195;&#25551;&#20214;&#65292;&#26368;&#36831;&#20110;7&#26376;3&#26085;12:00&#21069;&#21457;&#36865;&#33267;&#30005;&#23376;&#37038;&#31665;&#65306;710804571@qq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DE05567-94F7-43D3-944F-04A9DDE6E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204</Words>
  <Characters>1163</Characters>
  <Application>Microsoft Office Word</Application>
  <DocSecurity>0</DocSecurity>
  <Lines>9</Lines>
  <Paragraphs>2</Paragraphs>
  <ScaleCrop>false</ScaleCrop>
  <Company>user</Company>
  <LinksUpToDate>false</LinksUpToDate>
  <CharactersWithSpaces>1365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眉山市医学会文件</dc:title>
  <dc:creator>Administrator</dc:creator>
  <cp:lastModifiedBy>市医学会</cp:lastModifiedBy>
  <cp:revision>4</cp:revision>
  <cp:lastPrinted>2018-11-09T01:43:00Z</cp:lastPrinted>
  <dcterms:created xsi:type="dcterms:W3CDTF">2023-06-27T01:31:00Z</dcterms:created>
  <dcterms:modified xsi:type="dcterms:W3CDTF">2023-06-27T11:04:00Z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6DC00D60DA8343069FE2FDC912414135</vt:lpwstr>
  </property>
</Properties>
</file>