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5A47" w:rsidRDefault="001F5A47">
      <w:pPr>
        <w:jc w:val="distribute"/>
        <w:rPr>
          <w:rFonts w:ascii="方正小标宋简体" w:eastAsia="方正小标宋简体" w:cs="Times New Roman"/>
          <w:color w:val="FF0000"/>
          <w:w w:val="80"/>
          <w:sz w:val="56"/>
          <w:szCs w:val="56"/>
        </w:rPr>
      </w:pPr>
    </w:p>
    <w:p w:rsidR="001F5A47" w:rsidRDefault="008343FB">
      <w:pPr>
        <w:jc w:val="distribute"/>
        <w:rPr>
          <w:rFonts w:ascii="方正小标宋简体" w:eastAsia="方正小标宋简体" w:cs="Times New Roman"/>
          <w:color w:val="FF0000"/>
          <w:w w:val="80"/>
          <w:sz w:val="130"/>
          <w:szCs w:val="130"/>
        </w:rPr>
      </w:pPr>
      <w:r>
        <w:rPr>
          <w:rFonts w:ascii="方正小标宋简体" w:eastAsia="方正小标宋简体" w:cs="方正小标宋简体" w:hint="eastAsia"/>
          <w:color w:val="FF0000"/>
          <w:w w:val="80"/>
          <w:sz w:val="130"/>
          <w:szCs w:val="130"/>
        </w:rPr>
        <w:t>眉山市医学会文件</w:t>
      </w:r>
    </w:p>
    <w:p w:rsidR="001F5A47" w:rsidRDefault="008343FB">
      <w:pPr>
        <w:spacing w:line="600" w:lineRule="exact"/>
        <w:jc w:val="center"/>
        <w:rPr>
          <w:rFonts w:ascii="仿宋_GB2312" w:eastAsia="仿宋_GB2312" w:cs="Times New Roman"/>
          <w:sz w:val="32"/>
          <w:szCs w:val="32"/>
        </w:rPr>
      </w:pPr>
      <w:r>
        <w:rPr>
          <w:rFonts w:ascii="仿宋_GB2312" w:eastAsia="仿宋_GB2312" w:cs="仿宋_GB2312" w:hint="eastAsia"/>
          <w:sz w:val="32"/>
          <w:szCs w:val="32"/>
        </w:rPr>
        <w:t>眉医学会〔2024〕</w:t>
      </w:r>
      <w:r w:rsidR="000672FF">
        <w:rPr>
          <w:rFonts w:ascii="仿宋_GB2312" w:eastAsia="仿宋_GB2312" w:cs="仿宋_GB2312" w:hint="eastAsia"/>
          <w:sz w:val="32"/>
          <w:szCs w:val="32"/>
        </w:rPr>
        <w:t>233</w:t>
      </w:r>
      <w:r>
        <w:rPr>
          <w:rFonts w:ascii="仿宋_GB2312" w:eastAsia="仿宋_GB2312" w:cs="仿宋_GB2312" w:hint="eastAsia"/>
          <w:sz w:val="32"/>
          <w:szCs w:val="32"/>
        </w:rPr>
        <w:t>号</w:t>
      </w:r>
    </w:p>
    <w:p w:rsidR="001F5A47" w:rsidRDefault="00C74BDE">
      <w:pPr>
        <w:pStyle w:val="a4"/>
        <w:spacing w:line="600" w:lineRule="exact"/>
        <w:jc w:val="center"/>
        <w:rPr>
          <w:rFonts w:ascii="仿宋_GB2312" w:eastAsia="仿宋_GB2312" w:cs="Times New Roman"/>
          <w:sz w:val="32"/>
          <w:szCs w:val="32"/>
        </w:rPr>
      </w:pPr>
      <w:r w:rsidRPr="00C74BDE">
        <w:pict>
          <v:line id="直线 1 2" o:spid="_x0000_s1026" style="position:absolute;left:0;text-align:left;z-index:251659264" from="-3.85pt,9pt" to="446.1pt,9pt" o:gfxdata="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AdFW3G1QAAAAgBAAAPAAAAAAAAAAEAIAAAACIAAABkcnMvZG93bnJldi54bWxQSwECFAAUAAAA&#10;CACHTuJA6H+RPvEBAADsAwAADgAAAAAAAAABACAAAAAkAQAAZHJzL2Uyb0RvYy54bWxQSwUGAAAA&#10;AAYABgBZAQAAhwUAAAAA&#10;" strokecolor="red" strokeweight="2.25pt"/>
        </w:pict>
      </w:r>
    </w:p>
    <w:p w:rsidR="001F5A47" w:rsidRDefault="008343FB">
      <w:pPr>
        <w:spacing w:line="600" w:lineRule="exact"/>
        <w:jc w:val="center"/>
        <w:rPr>
          <w:rFonts w:ascii="方正小标宋简体" w:eastAsia="方正小标宋简体" w:hAnsi="Times New Roman" w:cs="Times New Roman"/>
          <w:bCs/>
          <w:sz w:val="44"/>
          <w:szCs w:val="44"/>
          <w:lang w:val="zh-TW"/>
        </w:rPr>
      </w:pPr>
      <w:r>
        <w:rPr>
          <w:rFonts w:ascii="方正小标宋简体" w:eastAsia="方正小标宋简体" w:hAnsi="Times New Roman" w:cs="Times New Roman" w:hint="eastAsia"/>
          <w:bCs/>
          <w:sz w:val="44"/>
          <w:szCs w:val="44"/>
          <w:lang w:val="zh-TW"/>
        </w:rPr>
        <w:t>眉山市医学会</w:t>
      </w:r>
    </w:p>
    <w:p w:rsidR="001F5A47" w:rsidRDefault="008343FB">
      <w:pPr>
        <w:pStyle w:val="HTML"/>
        <w:spacing w:line="600" w:lineRule="exact"/>
        <w:jc w:val="center"/>
        <w:rPr>
          <w:rFonts w:ascii="方正小标宋简体" w:eastAsia="方正小标宋简体"/>
          <w:bCs/>
          <w:sz w:val="44"/>
          <w:szCs w:val="44"/>
        </w:rPr>
      </w:pPr>
      <w:r>
        <w:rPr>
          <w:rFonts w:ascii="方正小标宋简体" w:eastAsia="方正小标宋简体" w:hAnsi="Times New Roman" w:cs="Times New Roman" w:hint="eastAsia"/>
          <w:bCs/>
          <w:sz w:val="44"/>
          <w:szCs w:val="44"/>
          <w:lang w:val="zh-TW" w:eastAsia="zh-TW"/>
        </w:rPr>
        <w:t>关于</w:t>
      </w:r>
      <w:r>
        <w:rPr>
          <w:rFonts w:ascii="方正小标宋简体" w:eastAsia="方正小标宋简体" w:hAnsi="Times New Roman" w:cs="Times New Roman" w:hint="eastAsia"/>
          <w:bCs/>
          <w:sz w:val="44"/>
          <w:szCs w:val="44"/>
        </w:rPr>
        <w:t>开展第四届优秀医学论文评选</w:t>
      </w:r>
      <w:r>
        <w:rPr>
          <w:rFonts w:ascii="方正小标宋简体" w:eastAsia="方正小标宋简体" w:hint="eastAsia"/>
          <w:bCs/>
          <w:sz w:val="44"/>
          <w:szCs w:val="44"/>
        </w:rPr>
        <w:t>的通知</w:t>
      </w:r>
    </w:p>
    <w:p w:rsidR="001F5A47" w:rsidRDefault="001F5A47">
      <w:pPr>
        <w:spacing w:line="600" w:lineRule="exact"/>
        <w:jc w:val="center"/>
        <w:rPr>
          <w:rFonts w:ascii="方正小标宋简体" w:eastAsia="方正小标宋简体" w:hAnsi="Times New Roman" w:cs="Times New Roman"/>
          <w:bCs/>
          <w:sz w:val="44"/>
          <w:szCs w:val="44"/>
          <w:lang w:val="zh-TW"/>
        </w:rPr>
      </w:pPr>
    </w:p>
    <w:p w:rsidR="001F5A47" w:rsidRDefault="008343FB">
      <w:pPr>
        <w:spacing w:line="60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各县（区）医学会，团体会员单位：</w:t>
      </w:r>
    </w:p>
    <w:p w:rsidR="001F5A47" w:rsidRDefault="008343FB">
      <w:pPr>
        <w:widowControl/>
        <w:spacing w:line="600" w:lineRule="exact"/>
        <w:ind w:firstLineChars="200" w:firstLine="640"/>
        <w:jc w:val="left"/>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sz w:val="32"/>
          <w:szCs w:val="32"/>
          <w:shd w:val="clear" w:color="auto" w:fill="FFFFFF"/>
        </w:rPr>
        <w:t>为提高我市医务工作者医学学术技术水平，加强医学科技人才队伍建设，促进医学技术的进步，提升服务质量，更好地为人民健康服务，经研究,我会将组织开展眉山市医学会第四届</w:t>
      </w:r>
      <w:r>
        <w:rPr>
          <w:rFonts w:ascii="仿宋_GB2312" w:eastAsia="仿宋_GB2312" w:hAnsi="仿宋_GB2312" w:cs="仿宋_GB2312" w:hint="eastAsia"/>
          <w:b/>
          <w:bCs/>
          <w:color w:val="000000" w:themeColor="text1"/>
          <w:sz w:val="32"/>
          <w:szCs w:val="32"/>
          <w:shd w:val="clear" w:color="auto" w:fill="FFFFFF"/>
        </w:rPr>
        <w:t>“东坡医药保健·大家医学检验杯”</w:t>
      </w:r>
      <w:r>
        <w:rPr>
          <w:rFonts w:ascii="仿宋_GB2312" w:eastAsia="仿宋_GB2312" w:hAnsi="仿宋_GB2312" w:cs="仿宋_GB2312" w:hint="eastAsia"/>
          <w:color w:val="000000"/>
          <w:sz w:val="32"/>
          <w:szCs w:val="32"/>
          <w:shd w:val="clear" w:color="auto" w:fill="FFFFFF"/>
        </w:rPr>
        <w:t>优秀医学论文评选活动，希望各单位积极宣传动员。现将有关事项通知如下</w:t>
      </w:r>
      <w:r>
        <w:rPr>
          <w:rFonts w:ascii="仿宋_GB2312" w:eastAsia="仿宋_GB2312" w:hAnsi="仿宋_GB2312" w:cs="仿宋_GB2312" w:hint="eastAsia"/>
          <w:color w:val="000000"/>
          <w:sz w:val="32"/>
          <w:szCs w:val="32"/>
        </w:rPr>
        <w:t>：</w:t>
      </w:r>
    </w:p>
    <w:p w:rsidR="001F5A47" w:rsidRDefault="008343FB">
      <w:pPr>
        <w:spacing w:line="600" w:lineRule="exact"/>
        <w:ind w:firstLineChars="200" w:firstLine="640"/>
        <w:rPr>
          <w:rFonts w:ascii="黑体" w:eastAsia="黑体" w:hAnsi="黑体" w:cs="黑体"/>
          <w:color w:val="000000"/>
          <w:sz w:val="32"/>
          <w:szCs w:val="32"/>
        </w:rPr>
      </w:pPr>
      <w:r>
        <w:rPr>
          <w:rFonts w:ascii="黑体" w:eastAsia="黑体" w:hAnsi="黑体" w:cs="黑体" w:hint="eastAsia"/>
          <w:color w:val="000000"/>
          <w:sz w:val="32"/>
          <w:szCs w:val="32"/>
        </w:rPr>
        <w:t>一、时间安排</w:t>
      </w:r>
    </w:p>
    <w:p w:rsidR="001F5A47" w:rsidRDefault="008343FB">
      <w:pPr>
        <w:spacing w:line="600" w:lineRule="exact"/>
        <w:ind w:firstLineChars="200" w:firstLine="640"/>
        <w:rPr>
          <w:rFonts w:ascii="仿宋_GB2312" w:eastAsia="仿宋_GB2312" w:hAnsi="仿宋_GB2312" w:cs="仿宋_GB2312"/>
          <w:color w:val="000000"/>
          <w:sz w:val="32"/>
          <w:szCs w:val="32"/>
        </w:rPr>
      </w:pPr>
      <w:r>
        <w:rPr>
          <w:rFonts w:ascii="仿宋_GB2312" w:eastAsia="仿宋_GB2312" w:hAnsi="宋体" w:cs="仿宋_GB2312"/>
          <w:color w:val="000000"/>
          <w:sz w:val="32"/>
          <w:szCs w:val="32"/>
          <w:shd w:val="clear" w:color="auto" w:fill="FFFFFF"/>
        </w:rPr>
        <w:t>即日起至</w:t>
      </w:r>
      <w:r>
        <w:rPr>
          <w:rFonts w:ascii="仿宋_GB2312" w:eastAsia="仿宋_GB2312" w:hAnsi="宋体" w:cs="仿宋_GB2312"/>
          <w:color w:val="000000" w:themeColor="text1"/>
          <w:sz w:val="32"/>
          <w:szCs w:val="32"/>
          <w:shd w:val="clear" w:color="auto" w:fill="FFFFFF"/>
        </w:rPr>
        <w:t>20</w:t>
      </w:r>
      <w:r>
        <w:rPr>
          <w:rFonts w:ascii="仿宋_GB2312" w:eastAsia="仿宋_GB2312" w:hAnsi="宋体" w:cs="仿宋_GB2312" w:hint="eastAsia"/>
          <w:color w:val="000000" w:themeColor="text1"/>
          <w:sz w:val="32"/>
          <w:szCs w:val="32"/>
          <w:shd w:val="clear" w:color="auto" w:fill="FFFFFF"/>
        </w:rPr>
        <w:t>24</w:t>
      </w:r>
      <w:r>
        <w:rPr>
          <w:rFonts w:ascii="仿宋_GB2312" w:eastAsia="仿宋_GB2312" w:hAnsi="宋体" w:cs="仿宋_GB2312"/>
          <w:color w:val="000000" w:themeColor="text1"/>
          <w:sz w:val="32"/>
          <w:szCs w:val="32"/>
          <w:shd w:val="clear" w:color="auto" w:fill="FFFFFF"/>
        </w:rPr>
        <w:t>年</w:t>
      </w:r>
      <w:r>
        <w:rPr>
          <w:rFonts w:ascii="仿宋_GB2312" w:eastAsia="仿宋_GB2312" w:hAnsi="宋体" w:cs="仿宋_GB2312" w:hint="eastAsia"/>
          <w:color w:val="000000" w:themeColor="text1"/>
          <w:sz w:val="32"/>
          <w:szCs w:val="32"/>
          <w:shd w:val="clear" w:color="auto" w:fill="FFFFFF"/>
        </w:rPr>
        <w:t>12</w:t>
      </w:r>
      <w:r>
        <w:rPr>
          <w:rFonts w:ascii="仿宋_GB2312" w:eastAsia="仿宋_GB2312" w:hAnsi="宋体" w:cs="仿宋_GB2312"/>
          <w:color w:val="000000" w:themeColor="text1"/>
          <w:sz w:val="32"/>
          <w:szCs w:val="32"/>
          <w:shd w:val="clear" w:color="auto" w:fill="FFFFFF"/>
        </w:rPr>
        <w:t>月</w:t>
      </w:r>
      <w:r>
        <w:rPr>
          <w:rFonts w:ascii="仿宋_GB2312" w:eastAsia="仿宋_GB2312" w:hAnsi="宋体" w:cs="仿宋_GB2312" w:hint="eastAsia"/>
          <w:color w:val="000000" w:themeColor="text1"/>
          <w:sz w:val="32"/>
          <w:szCs w:val="32"/>
          <w:shd w:val="clear" w:color="auto" w:fill="FFFFFF"/>
        </w:rPr>
        <w:t>27</w:t>
      </w:r>
      <w:r>
        <w:rPr>
          <w:rFonts w:ascii="仿宋_GB2312" w:eastAsia="仿宋_GB2312" w:hAnsi="宋体" w:cs="仿宋_GB2312"/>
          <w:color w:val="000000" w:themeColor="text1"/>
          <w:sz w:val="32"/>
          <w:szCs w:val="32"/>
          <w:shd w:val="clear" w:color="auto" w:fill="FFFFFF"/>
        </w:rPr>
        <w:t>日</w:t>
      </w:r>
      <w:r>
        <w:rPr>
          <w:rFonts w:ascii="仿宋_GB2312" w:eastAsia="仿宋_GB2312" w:hAnsi="宋体" w:cs="仿宋_GB2312"/>
          <w:color w:val="000000"/>
          <w:sz w:val="32"/>
          <w:szCs w:val="32"/>
          <w:shd w:val="clear" w:color="auto" w:fill="FFFFFF"/>
        </w:rPr>
        <w:t>，逾期不再受理。</w:t>
      </w:r>
    </w:p>
    <w:p w:rsidR="001F5A47" w:rsidRDefault="008343FB" w:rsidP="00904CDC">
      <w:pPr>
        <w:widowControl/>
        <w:spacing w:line="600" w:lineRule="exact"/>
        <w:ind w:firstLineChars="200" w:firstLine="640"/>
        <w:jc w:val="left"/>
        <w:rPr>
          <w:rFonts w:ascii="仿宋_GB2312" w:eastAsia="黑体" w:hAnsi="仿宋_GB2312" w:cs="仿宋_GB2312"/>
          <w:color w:val="000000"/>
          <w:sz w:val="32"/>
          <w:szCs w:val="32"/>
        </w:rPr>
      </w:pPr>
      <w:r>
        <w:rPr>
          <w:rFonts w:ascii="黑体" w:eastAsia="黑体" w:hAnsi="黑体" w:cs="黑体" w:hint="eastAsia"/>
          <w:color w:val="000000"/>
          <w:sz w:val="32"/>
          <w:szCs w:val="32"/>
        </w:rPr>
        <w:t>二、征集渠道</w:t>
      </w:r>
    </w:p>
    <w:p w:rsidR="001F5A47" w:rsidRDefault="008343FB">
      <w:pPr>
        <w:spacing w:line="600" w:lineRule="exact"/>
        <w:ind w:firstLineChars="200" w:firstLine="640"/>
        <w:rPr>
          <w:rFonts w:ascii="仿宋_GB2312" w:eastAsia="仿宋_GB2312" w:hAnsi="宋体" w:cs="仿宋_GB2312"/>
          <w:color w:val="000000"/>
          <w:sz w:val="32"/>
          <w:szCs w:val="32"/>
          <w:shd w:val="clear" w:color="auto" w:fill="FFFFFF"/>
        </w:rPr>
      </w:pPr>
      <w:r>
        <w:rPr>
          <w:rFonts w:ascii="仿宋_GB2312" w:eastAsia="仿宋_GB2312" w:hAnsi="宋体" w:cs="仿宋_GB2312"/>
          <w:color w:val="000000"/>
          <w:sz w:val="32"/>
          <w:szCs w:val="32"/>
          <w:shd w:val="clear" w:color="auto" w:fill="FFFFFF"/>
        </w:rPr>
        <w:t>市医学会各会员单位推荐应征的论文。</w:t>
      </w:r>
    </w:p>
    <w:p w:rsidR="001F5A47" w:rsidRDefault="008343FB">
      <w:pPr>
        <w:spacing w:line="600" w:lineRule="exact"/>
        <w:ind w:firstLineChars="200" w:firstLine="640"/>
        <w:rPr>
          <w:rFonts w:ascii="黑体" w:eastAsia="黑体" w:hAnsi="黑体" w:cs="黑体"/>
          <w:sz w:val="32"/>
          <w:szCs w:val="32"/>
        </w:rPr>
      </w:pPr>
      <w:r>
        <w:rPr>
          <w:rFonts w:ascii="黑体" w:eastAsia="黑体" w:hAnsi="黑体" w:cs="黑体" w:hint="eastAsia"/>
          <w:sz w:val="32"/>
          <w:szCs w:val="32"/>
        </w:rPr>
        <w:t>三、征集要求</w:t>
      </w:r>
    </w:p>
    <w:p w:rsidR="001F5A47" w:rsidRDefault="008343FB">
      <w:pPr>
        <w:spacing w:line="600" w:lineRule="exact"/>
        <w:ind w:firstLineChars="200" w:firstLine="640"/>
        <w:rPr>
          <w:rFonts w:ascii="仿宋_GB2312" w:eastAsia="仿宋_GB2312" w:hAnsi="仿宋_GB2312" w:cs="仿宋_GB2312"/>
          <w:color w:val="000000" w:themeColor="text1"/>
          <w:sz w:val="32"/>
          <w:szCs w:val="32"/>
        </w:rPr>
      </w:pPr>
      <w:r>
        <w:rPr>
          <w:rFonts w:ascii="仿宋_GB2312" w:eastAsia="仿宋_GB2312" w:hAnsi="仿宋_GB2312" w:cs="仿宋_GB2312" w:hint="eastAsia"/>
          <w:color w:val="000000" w:themeColor="text1"/>
          <w:sz w:val="32"/>
          <w:szCs w:val="32"/>
        </w:rPr>
        <w:t>（一）申报作者应为论文的第一作者或通讯作者。申报作者</w:t>
      </w:r>
      <w:r>
        <w:rPr>
          <w:rFonts w:ascii="仿宋_GB2312" w:eastAsia="仿宋_GB2312" w:hAnsi="仿宋_GB2312" w:cs="仿宋_GB2312" w:hint="eastAsia"/>
          <w:color w:val="000000" w:themeColor="text1"/>
          <w:sz w:val="32"/>
          <w:szCs w:val="32"/>
        </w:rPr>
        <w:lastRenderedPageBreak/>
        <w:t>每年度限报1篇论文。</w:t>
      </w:r>
    </w:p>
    <w:p w:rsidR="001F5A47" w:rsidRDefault="008343FB">
      <w:pPr>
        <w:spacing w:line="600" w:lineRule="exact"/>
        <w:ind w:firstLineChars="200" w:firstLine="640"/>
        <w:rPr>
          <w:rFonts w:ascii="黑体" w:eastAsia="黑体" w:hAnsi="黑体"/>
          <w:sz w:val="32"/>
          <w:szCs w:val="32"/>
        </w:rPr>
      </w:pPr>
      <w:r>
        <w:rPr>
          <w:rFonts w:ascii="仿宋_GB2312" w:eastAsia="仿宋_GB2312" w:hint="eastAsia"/>
          <w:sz w:val="32"/>
          <w:szCs w:val="32"/>
        </w:rPr>
        <w:t>（二）应征论文应是</w:t>
      </w:r>
      <w:r>
        <w:rPr>
          <w:rFonts w:ascii="仿宋_GB2312" w:eastAsia="仿宋_GB2312" w:hint="eastAsia"/>
          <w:color w:val="000000" w:themeColor="text1"/>
          <w:sz w:val="32"/>
          <w:szCs w:val="32"/>
        </w:rPr>
        <w:t>2023年1月</w:t>
      </w:r>
      <w:r>
        <w:rPr>
          <w:rFonts w:ascii="仿宋_GB2312" w:eastAsia="仿宋_GB2312" w:hint="eastAsia"/>
          <w:sz w:val="32"/>
          <w:szCs w:val="32"/>
        </w:rPr>
        <w:t>起至</w:t>
      </w:r>
      <w:r>
        <w:rPr>
          <w:rFonts w:ascii="仿宋_GB2312" w:eastAsia="仿宋_GB2312" w:hint="eastAsia"/>
          <w:color w:val="000000" w:themeColor="text1"/>
          <w:sz w:val="32"/>
          <w:szCs w:val="32"/>
        </w:rPr>
        <w:t>2024年10月</w:t>
      </w:r>
      <w:r>
        <w:rPr>
          <w:rFonts w:ascii="仿宋_GB2312" w:eastAsia="仿宋_GB2312" w:hint="eastAsia"/>
          <w:sz w:val="32"/>
          <w:szCs w:val="32"/>
        </w:rPr>
        <w:t>在国内外正规期刊上公开发表的论文；</w:t>
      </w:r>
    </w:p>
    <w:p w:rsidR="001F5A47" w:rsidRDefault="008343FB">
      <w:pPr>
        <w:spacing w:line="600" w:lineRule="exact"/>
        <w:ind w:firstLineChars="200" w:firstLine="640"/>
        <w:rPr>
          <w:rFonts w:ascii="仿宋_GB2312" w:eastAsia="仿宋_GB2312"/>
          <w:sz w:val="32"/>
          <w:szCs w:val="32"/>
        </w:rPr>
      </w:pPr>
      <w:r>
        <w:rPr>
          <w:rFonts w:ascii="仿宋_GB2312" w:eastAsia="仿宋_GB2312" w:hint="eastAsia"/>
          <w:sz w:val="32"/>
          <w:szCs w:val="32"/>
        </w:rPr>
        <w:t>（三）应征论文要反映当前省内外相关医学科学领域的前沿进展或重要研究成果，具有较高的学术质量，体现创新性；</w:t>
      </w:r>
    </w:p>
    <w:p w:rsidR="001F5A47" w:rsidRDefault="008343FB">
      <w:pPr>
        <w:spacing w:line="600" w:lineRule="exact"/>
        <w:ind w:firstLineChars="200" w:firstLine="640"/>
        <w:rPr>
          <w:rFonts w:ascii="仿宋_GB2312" w:eastAsia="仿宋_GB2312"/>
          <w:sz w:val="32"/>
          <w:szCs w:val="32"/>
        </w:rPr>
      </w:pPr>
      <w:r>
        <w:rPr>
          <w:rFonts w:ascii="仿宋_GB2312" w:eastAsia="仿宋_GB2312" w:hint="eastAsia"/>
          <w:sz w:val="32"/>
          <w:szCs w:val="32"/>
        </w:rPr>
        <w:t>（四）应征论文的作者应确保论文内容的真实性和客观性，勿涉及保密内容，文责自负；</w:t>
      </w:r>
    </w:p>
    <w:p w:rsidR="001F5A47" w:rsidRDefault="008343FB">
      <w:pPr>
        <w:spacing w:line="600" w:lineRule="exact"/>
        <w:ind w:firstLineChars="200" w:firstLine="640"/>
        <w:rPr>
          <w:rFonts w:ascii="仿宋_GB2312" w:eastAsia="仿宋_GB2312"/>
          <w:sz w:val="32"/>
          <w:szCs w:val="32"/>
        </w:rPr>
      </w:pPr>
      <w:r>
        <w:rPr>
          <w:rFonts w:ascii="仿宋_GB2312" w:eastAsia="仿宋_GB2312" w:hint="eastAsia"/>
          <w:sz w:val="32"/>
          <w:szCs w:val="32"/>
        </w:rPr>
        <w:t>（五）论文原稿为非中文者，须附中文译稿。</w:t>
      </w:r>
    </w:p>
    <w:p w:rsidR="001F5A47" w:rsidRDefault="008343FB">
      <w:pPr>
        <w:spacing w:line="600" w:lineRule="exact"/>
        <w:ind w:firstLineChars="200" w:firstLine="640"/>
        <w:rPr>
          <w:rFonts w:ascii="黑体" w:eastAsia="黑体" w:hAnsi="黑体"/>
          <w:sz w:val="32"/>
          <w:szCs w:val="32"/>
        </w:rPr>
      </w:pPr>
      <w:r>
        <w:rPr>
          <w:rFonts w:ascii="黑体" w:eastAsia="黑体" w:hAnsi="黑体" w:hint="eastAsia"/>
          <w:sz w:val="32"/>
          <w:szCs w:val="32"/>
        </w:rPr>
        <w:t>四、评审流程</w:t>
      </w:r>
    </w:p>
    <w:p w:rsidR="001F5A47" w:rsidRDefault="008343FB">
      <w:pPr>
        <w:spacing w:line="600" w:lineRule="exact"/>
        <w:ind w:firstLineChars="200" w:firstLine="640"/>
        <w:rPr>
          <w:rFonts w:ascii="仿宋_GB2312" w:eastAsia="仿宋_GB2312"/>
          <w:sz w:val="32"/>
          <w:szCs w:val="32"/>
        </w:rPr>
      </w:pPr>
      <w:r>
        <w:rPr>
          <w:rFonts w:ascii="仿宋_GB2312" w:eastAsia="仿宋_GB2312" w:hint="eastAsia"/>
          <w:sz w:val="32"/>
          <w:szCs w:val="32"/>
        </w:rPr>
        <w:t>优秀医学论文评选共分为初评、推荐、终评三个阶段。</w:t>
      </w:r>
    </w:p>
    <w:p w:rsidR="001F5A47" w:rsidRDefault="008343FB">
      <w:pPr>
        <w:spacing w:line="600" w:lineRule="exact"/>
        <w:ind w:firstLineChars="200" w:firstLine="640"/>
        <w:rPr>
          <w:rFonts w:ascii="楷体_GB2312" w:eastAsia="楷体_GB2312"/>
          <w:sz w:val="32"/>
          <w:szCs w:val="32"/>
        </w:rPr>
      </w:pPr>
      <w:r>
        <w:rPr>
          <w:rFonts w:ascii="楷体_GB2312" w:eastAsia="楷体_GB2312" w:hint="eastAsia"/>
          <w:sz w:val="32"/>
          <w:szCs w:val="32"/>
        </w:rPr>
        <w:t>（一）初评</w:t>
      </w:r>
    </w:p>
    <w:p w:rsidR="001F5A47" w:rsidRDefault="008343FB">
      <w:pPr>
        <w:spacing w:line="600" w:lineRule="exact"/>
        <w:ind w:firstLineChars="200" w:firstLine="640"/>
        <w:rPr>
          <w:rFonts w:ascii="仿宋_GB2312" w:eastAsia="仿宋_GB2312"/>
          <w:color w:val="000000" w:themeColor="text1"/>
          <w:sz w:val="32"/>
          <w:szCs w:val="32"/>
        </w:rPr>
      </w:pPr>
      <w:r>
        <w:rPr>
          <w:rFonts w:ascii="仿宋_GB2312" w:eastAsia="仿宋_GB2312" w:hint="eastAsia"/>
          <w:sz w:val="32"/>
          <w:szCs w:val="32"/>
        </w:rPr>
        <w:t>各会员单位按照论文评选工作要求开展论文征集和推荐工作。每篇推荐论文均须填写《眉山市医学会优秀医学论文推荐表》（见附件1），论文格式要求（见附件2）。</w:t>
      </w:r>
      <w:r>
        <w:rPr>
          <w:rFonts w:ascii="仿宋_GB2312" w:eastAsia="仿宋_GB2312" w:hint="eastAsia"/>
          <w:color w:val="000000" w:themeColor="text1"/>
          <w:sz w:val="32"/>
          <w:szCs w:val="32"/>
        </w:rPr>
        <w:t>初评时各单位要认真进行推荐排序，然后汇总上报。</w:t>
      </w:r>
    </w:p>
    <w:p w:rsidR="001F5A47" w:rsidRDefault="008343FB">
      <w:pPr>
        <w:spacing w:line="600" w:lineRule="exact"/>
        <w:ind w:firstLineChars="200" w:firstLine="640"/>
        <w:rPr>
          <w:rFonts w:ascii="仿宋_GB2312" w:eastAsia="仿宋_GB2312"/>
          <w:sz w:val="32"/>
          <w:szCs w:val="32"/>
        </w:rPr>
      </w:pPr>
      <w:r>
        <w:rPr>
          <w:rFonts w:ascii="仿宋_GB2312" w:eastAsia="仿宋_GB2312" w:hint="eastAsia"/>
          <w:sz w:val="32"/>
          <w:szCs w:val="32"/>
        </w:rPr>
        <w:t>初评截止时间：各单位自定。</w:t>
      </w:r>
    </w:p>
    <w:p w:rsidR="001F5A47" w:rsidRDefault="008343FB">
      <w:pPr>
        <w:spacing w:line="600" w:lineRule="exact"/>
        <w:ind w:firstLineChars="200" w:firstLine="640"/>
        <w:rPr>
          <w:rFonts w:ascii="楷体_GB2312" w:eastAsia="楷体_GB2312"/>
          <w:sz w:val="32"/>
          <w:szCs w:val="32"/>
        </w:rPr>
      </w:pPr>
      <w:r>
        <w:rPr>
          <w:rFonts w:ascii="楷体_GB2312" w:eastAsia="楷体_GB2312" w:hint="eastAsia"/>
          <w:sz w:val="32"/>
          <w:szCs w:val="32"/>
        </w:rPr>
        <w:t>（二）推荐</w:t>
      </w:r>
    </w:p>
    <w:p w:rsidR="001F5A47" w:rsidRDefault="008343FB">
      <w:pPr>
        <w:spacing w:line="600" w:lineRule="exact"/>
        <w:ind w:firstLineChars="200" w:firstLine="640"/>
        <w:rPr>
          <w:rFonts w:ascii="仿宋_GB2312" w:eastAsia="仿宋_GB2312"/>
          <w:sz w:val="32"/>
          <w:szCs w:val="32"/>
        </w:rPr>
      </w:pPr>
      <w:r>
        <w:rPr>
          <w:rFonts w:ascii="仿宋_GB2312" w:eastAsia="仿宋_GB2312" w:hint="eastAsia"/>
          <w:sz w:val="32"/>
          <w:szCs w:val="32"/>
        </w:rPr>
        <w:t>单位推荐：经初评后按照征集论文分配名额（见附件4）向市医学会推荐论文。推荐方应保证被推荐论文不存在剽窃抄袭、学术造假等不端行为。</w:t>
      </w:r>
    </w:p>
    <w:p w:rsidR="001F5A47" w:rsidRDefault="008343FB">
      <w:pPr>
        <w:spacing w:line="600" w:lineRule="exact"/>
        <w:ind w:firstLineChars="200" w:firstLine="640"/>
        <w:rPr>
          <w:rFonts w:ascii="仿宋_GB2312" w:eastAsia="仿宋_GB2312"/>
          <w:sz w:val="32"/>
          <w:szCs w:val="32"/>
        </w:rPr>
      </w:pPr>
      <w:r>
        <w:rPr>
          <w:rFonts w:ascii="仿宋_GB2312" w:eastAsia="仿宋_GB2312" w:hint="eastAsia"/>
          <w:sz w:val="32"/>
          <w:szCs w:val="32"/>
        </w:rPr>
        <w:t>所有资料各单位打印成纸质版装订成册，一式两份（纸质版、电子版各一份）交各县（区）医学会，汇总后上交市医学会（汇</w:t>
      </w:r>
      <w:r>
        <w:rPr>
          <w:rFonts w:ascii="仿宋_GB2312" w:eastAsia="仿宋_GB2312" w:hint="eastAsia"/>
          <w:sz w:val="32"/>
          <w:szCs w:val="32"/>
        </w:rPr>
        <w:lastRenderedPageBreak/>
        <w:t>总表见附件3）；市级会员单位汇总后直接交市医学会（眉山市东坡区苏源路9号五楼5-11办公室）。</w:t>
      </w:r>
    </w:p>
    <w:p w:rsidR="001F5A47" w:rsidRDefault="008343FB">
      <w:pPr>
        <w:spacing w:line="600" w:lineRule="exact"/>
        <w:ind w:firstLineChars="200" w:firstLine="640"/>
        <w:rPr>
          <w:rFonts w:ascii="仿宋_GB2312" w:eastAsia="仿宋_GB2312"/>
          <w:color w:val="000000" w:themeColor="text1"/>
          <w:sz w:val="32"/>
          <w:szCs w:val="32"/>
        </w:rPr>
      </w:pPr>
      <w:r>
        <w:rPr>
          <w:rFonts w:ascii="仿宋_GB2312" w:eastAsia="仿宋_GB2312" w:hint="eastAsia"/>
          <w:sz w:val="32"/>
          <w:szCs w:val="32"/>
        </w:rPr>
        <w:t>推荐截止时间：</w:t>
      </w:r>
      <w:r>
        <w:rPr>
          <w:rFonts w:ascii="仿宋_GB2312" w:eastAsia="仿宋_GB2312" w:hint="eastAsia"/>
          <w:color w:val="000000" w:themeColor="text1"/>
          <w:sz w:val="32"/>
          <w:szCs w:val="32"/>
        </w:rPr>
        <w:t>资料汇总后，市级会员单位及各县（区）医学会于2024年12月27日前交市医学会。逾期不再受理。</w:t>
      </w:r>
    </w:p>
    <w:p w:rsidR="001F5A47" w:rsidRDefault="008343FB">
      <w:pPr>
        <w:spacing w:line="600" w:lineRule="exact"/>
        <w:ind w:firstLineChars="200" w:firstLine="640"/>
        <w:rPr>
          <w:rFonts w:ascii="楷体_GB2312" w:eastAsia="楷体_GB2312"/>
          <w:sz w:val="32"/>
          <w:szCs w:val="32"/>
        </w:rPr>
      </w:pPr>
      <w:r>
        <w:rPr>
          <w:rFonts w:ascii="楷体_GB2312" w:eastAsia="楷体_GB2312" w:hint="eastAsia"/>
          <w:sz w:val="32"/>
          <w:szCs w:val="32"/>
        </w:rPr>
        <w:t>（三）终评</w:t>
      </w:r>
    </w:p>
    <w:p w:rsidR="001F5A47" w:rsidRDefault="002E5299">
      <w:pPr>
        <w:spacing w:line="600" w:lineRule="exact"/>
        <w:ind w:firstLineChars="200" w:firstLine="640"/>
        <w:rPr>
          <w:rFonts w:ascii="仿宋_GB2312" w:eastAsia="仿宋_GB2312"/>
          <w:sz w:val="32"/>
          <w:szCs w:val="32"/>
        </w:rPr>
      </w:pPr>
      <w:r>
        <w:rPr>
          <w:rFonts w:ascii="仿宋_GB2312" w:eastAsia="仿宋_GB2312" w:hint="eastAsia"/>
          <w:sz w:val="32"/>
          <w:szCs w:val="32"/>
        </w:rPr>
        <w:t>按照论文内容，</w:t>
      </w:r>
      <w:r w:rsidR="008343FB">
        <w:rPr>
          <w:rFonts w:ascii="仿宋_GB2312" w:eastAsia="仿宋_GB2312" w:hint="eastAsia"/>
          <w:sz w:val="32"/>
          <w:szCs w:val="32"/>
        </w:rPr>
        <w:t>市医学会组织相关专家进行评审及公示。</w:t>
      </w:r>
    </w:p>
    <w:p w:rsidR="001F5A47" w:rsidRDefault="008343FB">
      <w:pPr>
        <w:spacing w:line="600" w:lineRule="exact"/>
        <w:ind w:firstLineChars="200" w:firstLine="640"/>
        <w:rPr>
          <w:rFonts w:ascii="黑体" w:eastAsia="黑体" w:hAnsi="黑体"/>
          <w:sz w:val="32"/>
          <w:szCs w:val="32"/>
        </w:rPr>
      </w:pPr>
      <w:r>
        <w:rPr>
          <w:rFonts w:ascii="黑体" w:eastAsia="黑体" w:hAnsi="黑体" w:hint="eastAsia"/>
          <w:sz w:val="32"/>
          <w:szCs w:val="32"/>
        </w:rPr>
        <w:t>五、奖项设置</w:t>
      </w:r>
    </w:p>
    <w:p w:rsidR="001F5A47" w:rsidRDefault="008343FB">
      <w:pPr>
        <w:spacing w:line="600" w:lineRule="exact"/>
        <w:ind w:firstLineChars="200" w:firstLine="640"/>
        <w:rPr>
          <w:rFonts w:ascii="仿宋_GB2312" w:eastAsia="仿宋_GB2312"/>
          <w:sz w:val="32"/>
          <w:szCs w:val="32"/>
        </w:rPr>
      </w:pPr>
      <w:r>
        <w:rPr>
          <w:rFonts w:ascii="仿宋_GB2312" w:eastAsia="仿宋_GB2312" w:hint="eastAsia"/>
          <w:sz w:val="32"/>
          <w:szCs w:val="32"/>
        </w:rPr>
        <w:t>本次论文评选按等级设奖，一等奖5名、二等奖15名、三等奖30名、鼓励奖若干名。获奖论文由市医学会行文表扬，并颁发证书和奖金。</w:t>
      </w:r>
    </w:p>
    <w:p w:rsidR="001F5A47" w:rsidRDefault="008343FB">
      <w:pPr>
        <w:spacing w:line="600" w:lineRule="exact"/>
        <w:ind w:firstLineChars="200" w:firstLine="640"/>
        <w:rPr>
          <w:rFonts w:ascii="黑体" w:eastAsia="黑体" w:hAnsi="黑体"/>
          <w:sz w:val="32"/>
          <w:szCs w:val="32"/>
        </w:rPr>
      </w:pPr>
      <w:r>
        <w:rPr>
          <w:rFonts w:ascii="黑体" w:eastAsia="黑体" w:hAnsi="黑体" w:hint="eastAsia"/>
          <w:sz w:val="32"/>
          <w:szCs w:val="32"/>
        </w:rPr>
        <w:t>六、联系人</w:t>
      </w:r>
    </w:p>
    <w:p w:rsidR="001F5A47" w:rsidRDefault="008343FB">
      <w:pPr>
        <w:spacing w:line="600" w:lineRule="exact"/>
        <w:ind w:leftChars="266" w:left="4079" w:hangingChars="1100" w:hanging="3520"/>
        <w:rPr>
          <w:rFonts w:ascii="楷体_GB2312" w:eastAsia="楷体_GB2312" w:hAnsi="楷体_GB2312" w:cs="楷体_GB2312"/>
          <w:sz w:val="32"/>
          <w:szCs w:val="32"/>
        </w:rPr>
      </w:pPr>
      <w:r>
        <w:rPr>
          <w:rFonts w:ascii="楷体_GB2312" w:eastAsia="楷体_GB2312" w:hAnsi="楷体_GB2312" w:cs="楷体_GB2312" w:hint="eastAsia"/>
          <w:sz w:val="32"/>
          <w:szCs w:val="32"/>
        </w:rPr>
        <w:t>（一）市医学会</w:t>
      </w:r>
    </w:p>
    <w:p w:rsidR="001F5A47" w:rsidRDefault="008343FB">
      <w:pPr>
        <w:spacing w:line="600" w:lineRule="exact"/>
        <w:ind w:firstLineChars="200" w:firstLine="640"/>
        <w:rPr>
          <w:rFonts w:ascii="仿宋_GB2312" w:eastAsia="仿宋_GB2312"/>
          <w:sz w:val="32"/>
          <w:szCs w:val="32"/>
        </w:rPr>
      </w:pPr>
      <w:r>
        <w:rPr>
          <w:rFonts w:ascii="仿宋_GB2312" w:eastAsia="仿宋_GB2312" w:hint="eastAsia"/>
          <w:sz w:val="32"/>
          <w:szCs w:val="32"/>
        </w:rPr>
        <w:t>胡利梅:38195081、18990338401</w:t>
      </w:r>
    </w:p>
    <w:p w:rsidR="00DA64D9" w:rsidRPr="00D0485B" w:rsidRDefault="008343FB" w:rsidP="00D0485B">
      <w:pPr>
        <w:numPr>
          <w:ilvl w:val="0"/>
          <w:numId w:val="1"/>
        </w:numPr>
        <w:spacing w:line="600" w:lineRule="exact"/>
        <w:ind w:leftChars="266" w:left="4079" w:hangingChars="1100" w:hanging="3520"/>
        <w:rPr>
          <w:rFonts w:ascii="楷体_GB2312" w:eastAsia="楷体_GB2312" w:hAnsi="楷体_GB2312" w:cs="楷体_GB2312"/>
          <w:sz w:val="32"/>
          <w:szCs w:val="32"/>
        </w:rPr>
      </w:pPr>
      <w:r>
        <w:rPr>
          <w:rFonts w:ascii="楷体_GB2312" w:eastAsia="楷体_GB2312" w:hAnsi="楷体_GB2312" w:cs="楷体_GB2312" w:hint="eastAsia"/>
          <w:sz w:val="32"/>
          <w:szCs w:val="32"/>
        </w:rPr>
        <w:t>各县（区）医学会</w:t>
      </w:r>
    </w:p>
    <w:p w:rsidR="001F5A47" w:rsidRDefault="00DA64D9" w:rsidP="00DA64D9">
      <w:pPr>
        <w:spacing w:line="600" w:lineRule="exact"/>
        <w:ind w:firstLineChars="200" w:firstLine="640"/>
        <w:rPr>
          <w:rFonts w:ascii="楷体_GB2312" w:eastAsia="仿宋_GB2312" w:hAnsi="楷体_GB2312" w:cs="楷体_GB2312"/>
          <w:sz w:val="32"/>
          <w:szCs w:val="32"/>
        </w:rPr>
      </w:pPr>
      <w:r>
        <w:rPr>
          <w:rFonts w:ascii="仿宋_GB2312" w:eastAsia="仿宋_GB2312" w:hAnsi="仿宋_GB2312" w:cs="仿宋_GB2312" w:hint="eastAsia"/>
          <w:sz w:val="32"/>
          <w:szCs w:val="32"/>
        </w:rPr>
        <w:t>眉</w:t>
      </w:r>
      <w:r w:rsidR="008343FB">
        <w:rPr>
          <w:rFonts w:ascii="仿宋_GB2312" w:eastAsia="仿宋_GB2312" w:hAnsi="仿宋_GB2312" w:cs="仿宋_GB2312" w:hint="eastAsia"/>
          <w:sz w:val="32"/>
          <w:szCs w:val="32"/>
        </w:rPr>
        <w:t>山天府新区：何 翔18080376926</w:t>
      </w:r>
    </w:p>
    <w:p w:rsidR="001F5A47" w:rsidRDefault="008343FB">
      <w:pPr>
        <w:spacing w:line="600" w:lineRule="exact"/>
        <w:ind w:firstLine="645"/>
        <w:rPr>
          <w:rFonts w:ascii="仿宋_GB2312" w:eastAsia="仿宋_GB2312" w:hAnsi="Times New Roman"/>
          <w:color w:val="000000"/>
          <w:sz w:val="32"/>
          <w:szCs w:val="32"/>
        </w:rPr>
      </w:pPr>
      <w:r>
        <w:rPr>
          <w:rFonts w:ascii="仿宋_GB2312" w:eastAsia="仿宋_GB2312" w:hAnsi="Times New Roman" w:hint="eastAsia"/>
          <w:color w:val="000000"/>
          <w:sz w:val="32"/>
          <w:szCs w:val="32"/>
        </w:rPr>
        <w:t xml:space="preserve">东坡区：赵三军  13118344079 </w:t>
      </w:r>
    </w:p>
    <w:p w:rsidR="001F5A47" w:rsidRDefault="008343FB">
      <w:pPr>
        <w:spacing w:line="600" w:lineRule="exact"/>
        <w:ind w:firstLine="645"/>
        <w:rPr>
          <w:rFonts w:ascii="仿宋_GB2312" w:eastAsia="仿宋_GB2312" w:hAnsi="Times New Roman"/>
          <w:color w:val="000000"/>
          <w:sz w:val="32"/>
          <w:szCs w:val="32"/>
        </w:rPr>
      </w:pPr>
      <w:r>
        <w:rPr>
          <w:rFonts w:ascii="仿宋_GB2312" w:eastAsia="仿宋_GB2312" w:hAnsi="Times New Roman" w:hint="eastAsia"/>
          <w:color w:val="000000"/>
          <w:sz w:val="32"/>
          <w:szCs w:val="32"/>
        </w:rPr>
        <w:t>彭山区：郑小玲</w:t>
      </w:r>
      <w:r w:rsidR="005E4721">
        <w:rPr>
          <w:rFonts w:ascii="仿宋_GB2312" w:eastAsia="仿宋_GB2312" w:hAnsi="Times New Roman" w:hint="eastAsia"/>
          <w:color w:val="000000"/>
          <w:sz w:val="32"/>
          <w:szCs w:val="32"/>
        </w:rPr>
        <w:t xml:space="preserve">  </w:t>
      </w:r>
      <w:r>
        <w:rPr>
          <w:rFonts w:ascii="仿宋_GB2312" w:eastAsia="仿宋_GB2312" w:hAnsi="Times New Roman" w:hint="eastAsia"/>
          <w:color w:val="000000"/>
          <w:sz w:val="32"/>
          <w:szCs w:val="32"/>
        </w:rPr>
        <w:t>18180080659</w:t>
      </w:r>
    </w:p>
    <w:p w:rsidR="001F5A47" w:rsidRDefault="008343FB">
      <w:pPr>
        <w:spacing w:line="600" w:lineRule="exact"/>
        <w:ind w:firstLine="645"/>
        <w:rPr>
          <w:rFonts w:ascii="仿宋_GB2312" w:eastAsia="仿宋_GB2312" w:hAnsi="Times New Roman"/>
          <w:color w:val="000000"/>
          <w:sz w:val="32"/>
          <w:szCs w:val="32"/>
        </w:rPr>
      </w:pPr>
      <w:r>
        <w:rPr>
          <w:rFonts w:ascii="仿宋_GB2312" w:eastAsia="仿宋_GB2312" w:hAnsi="Times New Roman" w:hint="eastAsia"/>
          <w:color w:val="000000"/>
          <w:sz w:val="32"/>
          <w:szCs w:val="32"/>
        </w:rPr>
        <w:t xml:space="preserve">仁寿县：罗朝莲  13990301781  </w:t>
      </w:r>
    </w:p>
    <w:p w:rsidR="001F5A47" w:rsidRDefault="008343FB">
      <w:pPr>
        <w:spacing w:line="600" w:lineRule="exact"/>
        <w:ind w:firstLine="645"/>
        <w:rPr>
          <w:rFonts w:ascii="仿宋_GB2312" w:eastAsia="仿宋_GB2312" w:hAnsi="Times New Roman"/>
          <w:color w:val="000000"/>
          <w:sz w:val="32"/>
          <w:szCs w:val="32"/>
        </w:rPr>
      </w:pPr>
      <w:r>
        <w:rPr>
          <w:rFonts w:ascii="仿宋_GB2312" w:eastAsia="仿宋_GB2312" w:hAnsi="Times New Roman" w:hint="eastAsia"/>
          <w:color w:val="000000"/>
          <w:sz w:val="32"/>
          <w:szCs w:val="32"/>
        </w:rPr>
        <w:t>洪雅县：彭建华  13795514071</w:t>
      </w:r>
      <w:bookmarkStart w:id="0" w:name="_GoBack"/>
      <w:bookmarkEnd w:id="0"/>
    </w:p>
    <w:p w:rsidR="001F5A47" w:rsidRDefault="008343FB">
      <w:pPr>
        <w:spacing w:line="600" w:lineRule="exact"/>
        <w:ind w:firstLine="645"/>
        <w:rPr>
          <w:rFonts w:ascii="仿宋_GB2312" w:eastAsia="仿宋_GB2312" w:hAnsi="Times New Roman"/>
          <w:color w:val="000000"/>
          <w:sz w:val="32"/>
          <w:szCs w:val="32"/>
        </w:rPr>
      </w:pPr>
      <w:r>
        <w:rPr>
          <w:rFonts w:ascii="仿宋_GB2312" w:eastAsia="仿宋_GB2312" w:hAnsi="Times New Roman" w:hint="eastAsia"/>
          <w:color w:val="000000"/>
          <w:sz w:val="32"/>
          <w:szCs w:val="32"/>
        </w:rPr>
        <w:t>丹棱县：</w:t>
      </w:r>
      <w:r>
        <w:rPr>
          <w:rFonts w:ascii="仿宋_GB2312" w:eastAsia="仿宋_GB2312" w:hAnsi="Times New Roman" w:hint="eastAsia"/>
          <w:color w:val="000000" w:themeColor="text1"/>
          <w:sz w:val="32"/>
          <w:szCs w:val="32"/>
        </w:rPr>
        <w:t>林  霞  18990357684</w:t>
      </w:r>
    </w:p>
    <w:p w:rsidR="001F5A47" w:rsidRDefault="008343FB">
      <w:pPr>
        <w:spacing w:line="600" w:lineRule="exact"/>
        <w:ind w:firstLine="645"/>
        <w:rPr>
          <w:rFonts w:ascii="仿宋_GB2312" w:eastAsia="仿宋_GB2312" w:hAnsi="Times New Roman"/>
          <w:color w:val="000000"/>
          <w:sz w:val="32"/>
          <w:szCs w:val="32"/>
        </w:rPr>
      </w:pPr>
      <w:r>
        <w:rPr>
          <w:rFonts w:ascii="仿宋_GB2312" w:eastAsia="仿宋_GB2312" w:hAnsi="Times New Roman" w:hint="eastAsia"/>
          <w:color w:val="000000"/>
          <w:sz w:val="32"/>
          <w:szCs w:val="32"/>
        </w:rPr>
        <w:t>青神县</w:t>
      </w:r>
      <w:r>
        <w:rPr>
          <w:rFonts w:ascii="仿宋_GB2312" w:eastAsia="仿宋_GB2312" w:hAnsi="Times New Roman" w:hint="eastAsia"/>
          <w:color w:val="000000" w:themeColor="text1"/>
          <w:sz w:val="32"/>
          <w:szCs w:val="32"/>
        </w:rPr>
        <w:t xml:space="preserve">：罗尚书  </w:t>
      </w:r>
      <w:r>
        <w:rPr>
          <w:rFonts w:ascii="仿宋_GB2312" w:eastAsia="仿宋_GB2312" w:hAnsi="Times New Roman"/>
          <w:color w:val="000000" w:themeColor="text1"/>
          <w:sz w:val="32"/>
          <w:szCs w:val="32"/>
        </w:rPr>
        <w:t>13890338818</w:t>
      </w:r>
    </w:p>
    <w:p w:rsidR="001F5A47" w:rsidRDefault="001F5A47">
      <w:pPr>
        <w:spacing w:line="600" w:lineRule="exact"/>
        <w:ind w:firstLine="645"/>
        <w:rPr>
          <w:rFonts w:ascii="仿宋_GB2312" w:eastAsia="仿宋_GB2312" w:hAnsi="Times New Roman"/>
          <w:color w:val="000000"/>
          <w:sz w:val="32"/>
          <w:szCs w:val="32"/>
        </w:rPr>
      </w:pPr>
    </w:p>
    <w:p w:rsidR="001F5A47" w:rsidRDefault="008343FB">
      <w:pPr>
        <w:spacing w:line="600" w:lineRule="exact"/>
        <w:ind w:firstLineChars="200" w:firstLine="640"/>
        <w:rPr>
          <w:rFonts w:ascii="仿宋_GB2312" w:eastAsia="仿宋_GB2312"/>
          <w:sz w:val="32"/>
          <w:szCs w:val="32"/>
        </w:rPr>
      </w:pPr>
      <w:r>
        <w:rPr>
          <w:rFonts w:ascii="仿宋_GB2312" w:eastAsia="仿宋_GB2312" w:hint="eastAsia"/>
          <w:sz w:val="32"/>
          <w:szCs w:val="32"/>
        </w:rPr>
        <w:lastRenderedPageBreak/>
        <w:t>附件: 1.</w:t>
      </w:r>
      <w:r w:rsidR="00C74BDE">
        <w:rPr>
          <w:rFonts w:ascii="仿宋_GB2312" w:eastAsia="仿宋_GB2312" w:hint="eastAsia"/>
          <w:sz w:val="32"/>
          <w:szCs w:val="32"/>
        </w:rPr>
        <w:fldChar w:fldCharType="begin"/>
      </w:r>
      <w:r>
        <w:rPr>
          <w:rFonts w:ascii="仿宋_GB2312" w:eastAsia="仿宋_GB2312" w:hint="eastAsia"/>
          <w:sz w:val="32"/>
          <w:szCs w:val="32"/>
        </w:rPr>
        <w:instrText xml:space="preserve"> HYPERLINK "http://www.bast.net.cn/module/download/downfile.jsp?classid=0&amp;filename=1709041135599023526.docx"</w:instrText>
      </w:r>
      <w:r w:rsidR="00C74BDE">
        <w:rPr>
          <w:rFonts w:ascii="仿宋_GB2312" w:eastAsia="仿宋_GB2312" w:hint="eastAsia"/>
          <w:sz w:val="32"/>
          <w:szCs w:val="32"/>
        </w:rPr>
        <w:fldChar w:fldCharType="separate"/>
      </w:r>
      <w:r>
        <w:rPr>
          <w:rFonts w:ascii="仿宋_GB2312" w:eastAsia="仿宋_GB2312" w:hint="eastAsia"/>
          <w:sz w:val="32"/>
          <w:szCs w:val="32"/>
        </w:rPr>
        <w:t xml:space="preserve">眉山市医学会优秀医学论文推荐表　</w:t>
      </w:r>
    </w:p>
    <w:p w:rsidR="001F5A47" w:rsidRDefault="008343FB">
      <w:pPr>
        <w:spacing w:line="600" w:lineRule="exact"/>
        <w:ind w:firstLineChars="500" w:firstLine="1600"/>
        <w:rPr>
          <w:rFonts w:ascii="仿宋_GB2312" w:eastAsia="仿宋_GB2312" w:hAnsi="仿宋_GB2312" w:cs="仿宋_GB2312"/>
          <w:bCs/>
          <w:snapToGrid w:val="0"/>
          <w:sz w:val="32"/>
          <w:szCs w:val="32"/>
        </w:rPr>
      </w:pPr>
      <w:r>
        <w:rPr>
          <w:rFonts w:ascii="仿宋_GB2312" w:eastAsia="仿宋_GB2312" w:hint="eastAsia"/>
          <w:sz w:val="32"/>
          <w:szCs w:val="32"/>
        </w:rPr>
        <w:t>2</w:t>
      </w:r>
      <w:r w:rsidR="00C74BDE">
        <w:rPr>
          <w:rFonts w:ascii="仿宋_GB2312" w:eastAsia="仿宋_GB2312" w:hint="eastAsia"/>
          <w:sz w:val="32"/>
          <w:szCs w:val="32"/>
        </w:rPr>
        <w:fldChar w:fldCharType="end"/>
      </w:r>
      <w:r>
        <w:rPr>
          <w:rFonts w:ascii="仿宋_GB2312" w:eastAsia="仿宋_GB2312" w:hint="eastAsia"/>
          <w:sz w:val="32"/>
          <w:szCs w:val="32"/>
        </w:rPr>
        <w:t>.</w:t>
      </w:r>
      <w:r>
        <w:rPr>
          <w:rFonts w:ascii="仿宋_GB2312" w:eastAsia="仿宋_GB2312" w:hAnsi="仿宋_GB2312" w:cs="仿宋_GB2312" w:hint="eastAsia"/>
          <w:bCs/>
          <w:snapToGrid w:val="0"/>
          <w:sz w:val="32"/>
          <w:szCs w:val="32"/>
        </w:rPr>
        <w:t>论文格式要求</w:t>
      </w:r>
    </w:p>
    <w:p w:rsidR="001F5A47" w:rsidRDefault="008343FB">
      <w:pPr>
        <w:spacing w:line="600" w:lineRule="exact"/>
        <w:ind w:firstLineChars="500" w:firstLine="1600"/>
        <w:rPr>
          <w:rFonts w:ascii="仿宋_GB2312" w:eastAsia="仿宋_GB2312" w:hAnsi="仿宋_GB2312" w:cs="仿宋_GB2312"/>
          <w:bCs/>
          <w:snapToGrid w:val="0"/>
          <w:sz w:val="32"/>
          <w:szCs w:val="32"/>
        </w:rPr>
      </w:pPr>
      <w:r>
        <w:rPr>
          <w:rFonts w:ascii="仿宋_GB2312" w:eastAsia="仿宋_GB2312" w:hAnsi="仿宋_GB2312" w:cs="仿宋_GB2312" w:hint="eastAsia"/>
          <w:bCs/>
          <w:snapToGrid w:val="0"/>
          <w:sz w:val="32"/>
          <w:szCs w:val="32"/>
        </w:rPr>
        <w:t>3.眉山市医学会优秀医学论文汇总表</w:t>
      </w:r>
    </w:p>
    <w:p w:rsidR="001F5A47" w:rsidRDefault="008343FB">
      <w:pPr>
        <w:spacing w:line="600" w:lineRule="exact"/>
        <w:ind w:firstLineChars="500" w:firstLine="1600"/>
        <w:rPr>
          <w:rFonts w:ascii="仿宋_GB2312" w:eastAsia="仿宋_GB2312"/>
          <w:color w:val="000000"/>
          <w:sz w:val="32"/>
          <w:szCs w:val="32"/>
        </w:rPr>
      </w:pPr>
      <w:r>
        <w:rPr>
          <w:rFonts w:ascii="仿宋_GB2312" w:eastAsia="仿宋_GB2312" w:hint="eastAsia"/>
          <w:bCs/>
          <w:sz w:val="32"/>
          <w:szCs w:val="32"/>
        </w:rPr>
        <w:t>4.第</w:t>
      </w:r>
      <w:r w:rsidR="004F0217">
        <w:rPr>
          <w:rFonts w:ascii="仿宋_GB2312" w:eastAsia="仿宋_GB2312" w:hint="eastAsia"/>
          <w:bCs/>
          <w:sz w:val="32"/>
          <w:szCs w:val="32"/>
        </w:rPr>
        <w:t>四</w:t>
      </w:r>
      <w:r>
        <w:rPr>
          <w:rFonts w:ascii="仿宋_GB2312" w:eastAsia="仿宋_GB2312" w:hint="eastAsia"/>
          <w:bCs/>
          <w:sz w:val="32"/>
          <w:szCs w:val="32"/>
        </w:rPr>
        <w:t>届优秀医学论文评选推荐</w:t>
      </w:r>
      <w:r>
        <w:rPr>
          <w:rFonts w:ascii="仿宋_GB2312" w:eastAsia="仿宋_GB2312" w:hint="eastAsia"/>
          <w:color w:val="000000"/>
          <w:sz w:val="32"/>
          <w:szCs w:val="32"/>
        </w:rPr>
        <w:t>名额分配表</w:t>
      </w:r>
    </w:p>
    <w:p w:rsidR="001F5A47" w:rsidRDefault="001F5A47">
      <w:pPr>
        <w:spacing w:line="600" w:lineRule="exact"/>
        <w:ind w:firstLineChars="100" w:firstLine="320"/>
        <w:rPr>
          <w:rFonts w:ascii="仿宋_GB2312" w:eastAsia="仿宋_GB2312" w:hAnsi="Times New Roman" w:cs="Times New Roman"/>
          <w:color w:val="000000"/>
          <w:sz w:val="32"/>
        </w:rPr>
      </w:pPr>
    </w:p>
    <w:p w:rsidR="001F5A47" w:rsidRDefault="001F5A47">
      <w:pPr>
        <w:spacing w:line="600" w:lineRule="exact"/>
        <w:ind w:firstLineChars="100" w:firstLine="320"/>
        <w:rPr>
          <w:rFonts w:ascii="仿宋_GB2312" w:eastAsia="仿宋_GB2312" w:hAnsi="Times New Roman" w:cs="Times New Roman"/>
          <w:color w:val="000000"/>
          <w:sz w:val="32"/>
        </w:rPr>
      </w:pPr>
    </w:p>
    <w:p w:rsidR="001F5A47" w:rsidRDefault="008343FB">
      <w:pPr>
        <w:spacing w:line="600" w:lineRule="exact"/>
        <w:ind w:firstLineChars="2000" w:firstLine="6400"/>
        <w:rPr>
          <w:rFonts w:ascii="仿宋_GB2312" w:eastAsia="仿宋_GB2312" w:hAnsi="Times New Roman" w:cs="Times New Roman"/>
          <w:color w:val="000000"/>
          <w:sz w:val="32"/>
          <w:szCs w:val="32"/>
        </w:rPr>
      </w:pPr>
      <w:r>
        <w:rPr>
          <w:rFonts w:ascii="仿宋_GB2312" w:eastAsia="仿宋_GB2312" w:hAnsi="Times New Roman" w:cs="Times New Roman" w:hint="eastAsia"/>
          <w:color w:val="000000"/>
          <w:sz w:val="32"/>
          <w:szCs w:val="32"/>
        </w:rPr>
        <w:t>眉山市医学会</w:t>
      </w:r>
    </w:p>
    <w:p w:rsidR="001F5A47" w:rsidRDefault="008343FB">
      <w:pPr>
        <w:spacing w:line="600" w:lineRule="exact"/>
        <w:ind w:firstLineChars="1950" w:firstLine="6240"/>
        <w:rPr>
          <w:rFonts w:asciiTheme="minorEastAsia" w:eastAsiaTheme="minorEastAsia" w:hAnsiTheme="minorEastAsia" w:cstheme="minorEastAsia"/>
          <w:color w:val="333333"/>
          <w:sz w:val="32"/>
          <w:szCs w:val="32"/>
          <w:shd w:val="clear" w:color="auto" w:fill="FFFFFF"/>
        </w:rPr>
      </w:pPr>
      <w:r>
        <w:rPr>
          <w:rFonts w:ascii="仿宋_GB2312" w:eastAsia="仿宋_GB2312" w:hAnsi="Times New Roman" w:cs="Times New Roman" w:hint="eastAsia"/>
          <w:sz w:val="32"/>
          <w:szCs w:val="32"/>
        </w:rPr>
        <w:t>2024年</w:t>
      </w:r>
      <w:r>
        <w:rPr>
          <w:rFonts w:ascii="仿宋_GB2312" w:eastAsia="仿宋_GB2312" w:hAnsi="Times New Roman" w:cs="Times New Roman" w:hint="eastAsia"/>
          <w:color w:val="000000" w:themeColor="text1"/>
          <w:sz w:val="32"/>
          <w:szCs w:val="32"/>
        </w:rPr>
        <w:t>12</w:t>
      </w:r>
      <w:r>
        <w:rPr>
          <w:rFonts w:ascii="仿宋_GB2312" w:eastAsia="仿宋_GB2312" w:hAnsi="Times New Roman" w:cs="Times New Roman" w:hint="eastAsia"/>
          <w:sz w:val="32"/>
          <w:szCs w:val="32"/>
        </w:rPr>
        <w:t>月</w:t>
      </w:r>
      <w:r w:rsidR="00D0485B">
        <w:rPr>
          <w:rFonts w:ascii="仿宋_GB2312" w:eastAsia="仿宋_GB2312" w:hAnsi="Times New Roman" w:cs="Times New Roman" w:hint="eastAsia"/>
          <w:color w:val="000000" w:themeColor="text1"/>
          <w:sz w:val="32"/>
          <w:szCs w:val="32"/>
        </w:rPr>
        <w:t>3</w:t>
      </w:r>
      <w:r>
        <w:rPr>
          <w:rFonts w:ascii="仿宋_GB2312" w:eastAsia="仿宋_GB2312" w:hAnsi="Times New Roman" w:cs="Times New Roman" w:hint="eastAsia"/>
          <w:sz w:val="32"/>
          <w:szCs w:val="32"/>
        </w:rPr>
        <w:t>日</w:t>
      </w:r>
    </w:p>
    <w:p w:rsidR="001F5A47" w:rsidRDefault="001F5A47">
      <w:pPr>
        <w:jc w:val="left"/>
        <w:rPr>
          <w:rFonts w:asciiTheme="minorEastAsia" w:eastAsiaTheme="minorEastAsia" w:hAnsiTheme="minorEastAsia" w:cstheme="minorEastAsia"/>
          <w:color w:val="333333"/>
          <w:shd w:val="clear" w:color="auto" w:fill="FFFFFF"/>
        </w:rPr>
      </w:pPr>
    </w:p>
    <w:p w:rsidR="001F5A47" w:rsidRDefault="001F5A47">
      <w:pPr>
        <w:jc w:val="left"/>
        <w:rPr>
          <w:rFonts w:asciiTheme="minorEastAsia" w:eastAsiaTheme="minorEastAsia" w:hAnsiTheme="minorEastAsia" w:cstheme="minorEastAsia"/>
          <w:color w:val="333333"/>
          <w:shd w:val="clear" w:color="auto" w:fill="FFFFFF"/>
        </w:rPr>
      </w:pPr>
    </w:p>
    <w:p w:rsidR="001F5A47" w:rsidRDefault="001F5A47">
      <w:pPr>
        <w:jc w:val="left"/>
        <w:rPr>
          <w:rFonts w:asciiTheme="minorEastAsia" w:eastAsiaTheme="minorEastAsia" w:hAnsiTheme="minorEastAsia" w:cstheme="minorEastAsia"/>
          <w:color w:val="333333"/>
          <w:shd w:val="clear" w:color="auto" w:fill="FFFFFF"/>
        </w:rPr>
      </w:pPr>
    </w:p>
    <w:p w:rsidR="001F5A47" w:rsidRDefault="001F5A47">
      <w:pPr>
        <w:jc w:val="left"/>
        <w:rPr>
          <w:rFonts w:asciiTheme="minorEastAsia" w:eastAsiaTheme="minorEastAsia" w:hAnsiTheme="minorEastAsia" w:cstheme="minorEastAsia"/>
          <w:color w:val="333333"/>
          <w:shd w:val="clear" w:color="auto" w:fill="FFFFFF"/>
        </w:rPr>
      </w:pPr>
    </w:p>
    <w:p w:rsidR="001F5A47" w:rsidRDefault="001F5A47">
      <w:pPr>
        <w:jc w:val="left"/>
        <w:rPr>
          <w:rFonts w:asciiTheme="minorEastAsia" w:eastAsiaTheme="minorEastAsia" w:hAnsiTheme="minorEastAsia" w:cstheme="minorEastAsia"/>
          <w:color w:val="333333"/>
          <w:shd w:val="clear" w:color="auto" w:fill="FFFFFF"/>
        </w:rPr>
      </w:pPr>
    </w:p>
    <w:p w:rsidR="001F5A47" w:rsidRDefault="001F5A47">
      <w:pPr>
        <w:jc w:val="left"/>
        <w:rPr>
          <w:rFonts w:asciiTheme="minorEastAsia" w:eastAsiaTheme="minorEastAsia" w:hAnsiTheme="minorEastAsia" w:cstheme="minorEastAsia"/>
          <w:color w:val="333333"/>
          <w:shd w:val="clear" w:color="auto" w:fill="FFFFFF"/>
        </w:rPr>
      </w:pPr>
    </w:p>
    <w:p w:rsidR="001F5A47" w:rsidRDefault="001F5A47">
      <w:pPr>
        <w:jc w:val="left"/>
        <w:rPr>
          <w:rFonts w:asciiTheme="minorEastAsia" w:eastAsiaTheme="minorEastAsia" w:hAnsiTheme="minorEastAsia" w:cstheme="minorEastAsia"/>
          <w:color w:val="333333"/>
          <w:shd w:val="clear" w:color="auto" w:fill="FFFFFF"/>
        </w:rPr>
      </w:pPr>
    </w:p>
    <w:p w:rsidR="001F5A47" w:rsidRDefault="001F5A47">
      <w:pPr>
        <w:jc w:val="left"/>
        <w:rPr>
          <w:rFonts w:asciiTheme="minorEastAsia" w:eastAsiaTheme="minorEastAsia" w:hAnsiTheme="minorEastAsia" w:cstheme="minorEastAsia"/>
          <w:color w:val="333333"/>
          <w:shd w:val="clear" w:color="auto" w:fill="FFFFFF"/>
        </w:rPr>
      </w:pPr>
    </w:p>
    <w:p w:rsidR="001F5A47" w:rsidRDefault="001F5A47">
      <w:pPr>
        <w:jc w:val="left"/>
        <w:rPr>
          <w:rFonts w:asciiTheme="minorEastAsia" w:eastAsiaTheme="minorEastAsia" w:hAnsiTheme="minorEastAsia" w:cstheme="minorEastAsia"/>
          <w:color w:val="333333"/>
          <w:shd w:val="clear" w:color="auto" w:fill="FFFFFF"/>
        </w:rPr>
      </w:pPr>
    </w:p>
    <w:p w:rsidR="001F5A47" w:rsidRDefault="001F5A47">
      <w:pPr>
        <w:jc w:val="left"/>
        <w:rPr>
          <w:rFonts w:asciiTheme="minorEastAsia" w:eastAsiaTheme="minorEastAsia" w:hAnsiTheme="minorEastAsia" w:cstheme="minorEastAsia"/>
          <w:color w:val="333333"/>
          <w:shd w:val="clear" w:color="auto" w:fill="FFFFFF"/>
        </w:rPr>
      </w:pPr>
    </w:p>
    <w:p w:rsidR="001F5A47" w:rsidRDefault="001F5A47">
      <w:pPr>
        <w:jc w:val="left"/>
        <w:rPr>
          <w:rFonts w:asciiTheme="minorEastAsia" w:eastAsiaTheme="minorEastAsia" w:hAnsiTheme="minorEastAsia" w:cstheme="minorEastAsia"/>
          <w:color w:val="333333"/>
          <w:shd w:val="clear" w:color="auto" w:fill="FFFFFF"/>
        </w:rPr>
      </w:pPr>
    </w:p>
    <w:p w:rsidR="001F5A47" w:rsidRDefault="001F5A47">
      <w:pPr>
        <w:jc w:val="left"/>
        <w:rPr>
          <w:rFonts w:asciiTheme="minorEastAsia" w:eastAsiaTheme="minorEastAsia" w:hAnsiTheme="minorEastAsia" w:cstheme="minorEastAsia"/>
          <w:color w:val="333333"/>
          <w:shd w:val="clear" w:color="auto" w:fill="FFFFFF"/>
        </w:rPr>
      </w:pPr>
    </w:p>
    <w:p w:rsidR="001F5A47" w:rsidRDefault="001F5A47">
      <w:pPr>
        <w:jc w:val="left"/>
        <w:rPr>
          <w:rFonts w:asciiTheme="minorEastAsia" w:eastAsiaTheme="minorEastAsia" w:hAnsiTheme="minorEastAsia" w:cstheme="minorEastAsia"/>
          <w:color w:val="333333"/>
          <w:shd w:val="clear" w:color="auto" w:fill="FFFFFF"/>
        </w:rPr>
      </w:pPr>
    </w:p>
    <w:p w:rsidR="001F5A47" w:rsidRDefault="001F5A47">
      <w:pPr>
        <w:jc w:val="left"/>
        <w:rPr>
          <w:rFonts w:asciiTheme="minorEastAsia" w:eastAsiaTheme="minorEastAsia" w:hAnsiTheme="minorEastAsia" w:cstheme="minorEastAsia"/>
          <w:color w:val="333333"/>
          <w:shd w:val="clear" w:color="auto" w:fill="FFFFFF"/>
        </w:rPr>
      </w:pPr>
    </w:p>
    <w:p w:rsidR="001F5A47" w:rsidRDefault="001F5A47">
      <w:pPr>
        <w:jc w:val="left"/>
        <w:rPr>
          <w:rFonts w:asciiTheme="minorEastAsia" w:eastAsiaTheme="minorEastAsia" w:hAnsiTheme="minorEastAsia" w:cstheme="minorEastAsia"/>
          <w:color w:val="333333"/>
          <w:shd w:val="clear" w:color="auto" w:fill="FFFFFF"/>
        </w:rPr>
      </w:pPr>
    </w:p>
    <w:p w:rsidR="001F5A47" w:rsidRDefault="001F5A47">
      <w:pPr>
        <w:jc w:val="left"/>
        <w:rPr>
          <w:rFonts w:asciiTheme="minorEastAsia" w:eastAsiaTheme="minorEastAsia" w:hAnsiTheme="minorEastAsia" w:cstheme="minorEastAsia"/>
          <w:color w:val="333333"/>
          <w:shd w:val="clear" w:color="auto" w:fill="FFFFFF"/>
        </w:rPr>
      </w:pPr>
    </w:p>
    <w:p w:rsidR="001F5A47" w:rsidRDefault="001F5A47">
      <w:pPr>
        <w:jc w:val="left"/>
        <w:rPr>
          <w:rFonts w:asciiTheme="minorEastAsia" w:eastAsiaTheme="minorEastAsia" w:hAnsiTheme="minorEastAsia" w:cstheme="minorEastAsia"/>
          <w:color w:val="333333"/>
          <w:shd w:val="clear" w:color="auto" w:fill="FFFFFF"/>
        </w:rPr>
      </w:pPr>
    </w:p>
    <w:p w:rsidR="001F5A47" w:rsidRDefault="001F5A47">
      <w:pPr>
        <w:jc w:val="left"/>
        <w:rPr>
          <w:rFonts w:asciiTheme="minorEastAsia" w:eastAsiaTheme="minorEastAsia" w:hAnsiTheme="minorEastAsia" w:cstheme="minorEastAsia"/>
          <w:color w:val="333333"/>
          <w:shd w:val="clear" w:color="auto" w:fill="FFFFFF"/>
        </w:rPr>
      </w:pPr>
    </w:p>
    <w:p w:rsidR="001F5A47" w:rsidRDefault="001F5A47">
      <w:pPr>
        <w:jc w:val="left"/>
        <w:rPr>
          <w:rFonts w:asciiTheme="minorEastAsia" w:eastAsiaTheme="minorEastAsia" w:hAnsiTheme="minorEastAsia" w:cstheme="minorEastAsia"/>
          <w:color w:val="333333"/>
          <w:shd w:val="clear" w:color="auto" w:fill="FFFFFF"/>
        </w:rPr>
      </w:pPr>
    </w:p>
    <w:p w:rsidR="001F5A47" w:rsidRDefault="001F5A47">
      <w:pPr>
        <w:jc w:val="left"/>
        <w:rPr>
          <w:rFonts w:asciiTheme="minorEastAsia" w:eastAsiaTheme="minorEastAsia" w:hAnsiTheme="minorEastAsia" w:cstheme="minorEastAsia"/>
          <w:color w:val="333333"/>
          <w:shd w:val="clear" w:color="auto" w:fill="FFFFFF"/>
        </w:rPr>
      </w:pPr>
    </w:p>
    <w:p w:rsidR="001F5A47" w:rsidRDefault="001F5A47">
      <w:pPr>
        <w:jc w:val="left"/>
        <w:rPr>
          <w:rFonts w:asciiTheme="minorEastAsia" w:eastAsiaTheme="minorEastAsia" w:hAnsiTheme="minorEastAsia" w:cstheme="minorEastAsia"/>
          <w:color w:val="333333"/>
          <w:shd w:val="clear" w:color="auto" w:fill="FFFFFF"/>
        </w:rPr>
      </w:pPr>
    </w:p>
    <w:p w:rsidR="001F5A47" w:rsidRDefault="001F5A47">
      <w:pPr>
        <w:jc w:val="left"/>
        <w:rPr>
          <w:rFonts w:asciiTheme="minorEastAsia" w:eastAsiaTheme="minorEastAsia" w:hAnsiTheme="minorEastAsia" w:cstheme="minorEastAsia"/>
          <w:color w:val="333333"/>
          <w:shd w:val="clear" w:color="auto" w:fill="FFFFFF"/>
        </w:rPr>
      </w:pPr>
    </w:p>
    <w:p w:rsidR="00D0485B" w:rsidRDefault="00D0485B">
      <w:pPr>
        <w:jc w:val="left"/>
        <w:rPr>
          <w:rFonts w:asciiTheme="minorEastAsia" w:eastAsiaTheme="minorEastAsia" w:hAnsiTheme="minorEastAsia" w:cstheme="minorEastAsia"/>
          <w:color w:val="333333"/>
          <w:shd w:val="clear" w:color="auto" w:fill="FFFFFF"/>
        </w:rPr>
      </w:pPr>
    </w:p>
    <w:p w:rsidR="00D0485B" w:rsidRPr="00D0485B" w:rsidRDefault="00D0485B">
      <w:pPr>
        <w:jc w:val="left"/>
        <w:rPr>
          <w:rFonts w:asciiTheme="minorEastAsia" w:eastAsiaTheme="minorEastAsia" w:hAnsiTheme="minorEastAsia" w:cstheme="minorEastAsia"/>
          <w:color w:val="333333"/>
          <w:shd w:val="clear" w:color="auto" w:fill="FFFFFF"/>
        </w:rPr>
      </w:pPr>
    </w:p>
    <w:p w:rsidR="00B71CDA" w:rsidRDefault="00B71CDA">
      <w:pPr>
        <w:jc w:val="left"/>
        <w:rPr>
          <w:rFonts w:asciiTheme="minorEastAsia" w:eastAsiaTheme="minorEastAsia" w:hAnsiTheme="minorEastAsia" w:cstheme="minorEastAsia"/>
          <w:color w:val="333333"/>
          <w:shd w:val="clear" w:color="auto" w:fill="FFFFFF"/>
        </w:rPr>
      </w:pPr>
    </w:p>
    <w:p w:rsidR="00B71CDA" w:rsidRDefault="00B71CDA">
      <w:pPr>
        <w:jc w:val="left"/>
        <w:rPr>
          <w:rFonts w:asciiTheme="minorEastAsia" w:eastAsiaTheme="minorEastAsia" w:hAnsiTheme="minorEastAsia" w:cstheme="minorEastAsia"/>
          <w:color w:val="333333"/>
          <w:shd w:val="clear" w:color="auto" w:fill="FFFFFF"/>
        </w:rPr>
      </w:pPr>
    </w:p>
    <w:p w:rsidR="001F5A47" w:rsidRDefault="008343FB">
      <w:pPr>
        <w:pBdr>
          <w:top w:val="single" w:sz="6" w:space="3" w:color="auto"/>
          <w:bottom w:val="single" w:sz="6" w:space="1" w:color="auto"/>
        </w:pBdr>
        <w:spacing w:line="580" w:lineRule="exact"/>
        <w:ind w:firstLineChars="100" w:firstLine="280"/>
        <w:rPr>
          <w:rFonts w:ascii="仿宋_GB2312" w:eastAsia="仿宋_GB2312" w:cs="仿宋_GB2312"/>
          <w:color w:val="000000"/>
          <w:sz w:val="28"/>
          <w:szCs w:val="28"/>
        </w:rPr>
      </w:pPr>
      <w:r>
        <w:rPr>
          <w:rFonts w:ascii="仿宋_GB2312" w:eastAsia="仿宋_GB2312" w:cs="仿宋_GB2312" w:hint="eastAsia"/>
          <w:color w:val="000000"/>
          <w:sz w:val="28"/>
          <w:szCs w:val="28"/>
        </w:rPr>
        <w:t xml:space="preserve">眉山市医学会办公室               </w:t>
      </w:r>
      <w:r w:rsidR="00904CDC">
        <w:rPr>
          <w:rFonts w:ascii="仿宋_GB2312" w:eastAsia="仿宋_GB2312" w:cs="仿宋_GB2312" w:hint="eastAsia"/>
          <w:color w:val="000000"/>
          <w:sz w:val="28"/>
          <w:szCs w:val="28"/>
        </w:rPr>
        <w:t xml:space="preserve">  </w:t>
      </w:r>
      <w:r>
        <w:rPr>
          <w:rFonts w:ascii="仿宋_GB2312" w:eastAsia="仿宋_GB2312" w:cs="仿宋_GB2312" w:hint="eastAsia"/>
          <w:color w:val="000000"/>
          <w:sz w:val="28"/>
          <w:szCs w:val="28"/>
        </w:rPr>
        <w:t xml:space="preserve">     2024年12月</w:t>
      </w:r>
      <w:r w:rsidR="00D0485B">
        <w:rPr>
          <w:rFonts w:ascii="仿宋_GB2312" w:eastAsia="仿宋_GB2312" w:cs="仿宋_GB2312" w:hint="eastAsia"/>
          <w:color w:val="000000" w:themeColor="text1"/>
          <w:sz w:val="28"/>
          <w:szCs w:val="28"/>
        </w:rPr>
        <w:t>3</w:t>
      </w:r>
      <w:r>
        <w:rPr>
          <w:rFonts w:ascii="仿宋_GB2312" w:eastAsia="仿宋_GB2312" w:cs="仿宋_GB2312" w:hint="eastAsia"/>
          <w:color w:val="000000"/>
          <w:sz w:val="28"/>
          <w:szCs w:val="28"/>
        </w:rPr>
        <w:t>日印发</w:t>
      </w:r>
    </w:p>
    <w:p w:rsidR="00D0485B" w:rsidRDefault="00D0485B">
      <w:pPr>
        <w:spacing w:line="440" w:lineRule="exact"/>
        <w:rPr>
          <w:rFonts w:ascii="黑体" w:eastAsia="黑体" w:hAnsi="黑体"/>
          <w:snapToGrid w:val="0"/>
          <w:sz w:val="32"/>
          <w:szCs w:val="32"/>
        </w:rPr>
      </w:pPr>
    </w:p>
    <w:p w:rsidR="001F5A47" w:rsidRDefault="008343FB">
      <w:pPr>
        <w:spacing w:line="440" w:lineRule="exact"/>
        <w:rPr>
          <w:rFonts w:ascii="黑体" w:eastAsia="黑体" w:hAnsi="黑体"/>
          <w:snapToGrid w:val="0"/>
          <w:sz w:val="32"/>
          <w:szCs w:val="32"/>
        </w:rPr>
      </w:pPr>
      <w:r>
        <w:rPr>
          <w:rFonts w:ascii="黑体" w:eastAsia="黑体" w:hAnsi="黑体" w:hint="eastAsia"/>
          <w:snapToGrid w:val="0"/>
          <w:sz w:val="32"/>
          <w:szCs w:val="32"/>
        </w:rPr>
        <w:t xml:space="preserve">附件1     </w:t>
      </w:r>
    </w:p>
    <w:p w:rsidR="001F5A47" w:rsidRDefault="008343FB">
      <w:pPr>
        <w:spacing w:line="440" w:lineRule="exact"/>
        <w:jc w:val="center"/>
        <w:rPr>
          <w:rFonts w:ascii="方正小标宋简体" w:eastAsia="方正小标宋简体" w:hAnsi="仿宋_GB2312" w:cs="仿宋_GB2312"/>
          <w:bCs/>
          <w:snapToGrid w:val="0"/>
          <w:sz w:val="44"/>
          <w:szCs w:val="44"/>
        </w:rPr>
      </w:pPr>
      <w:r>
        <w:rPr>
          <w:rFonts w:ascii="方正小标宋简体" w:eastAsia="方正小标宋简体" w:hAnsi="仿宋_GB2312" w:cs="仿宋_GB2312" w:hint="eastAsia"/>
          <w:bCs/>
          <w:snapToGrid w:val="0"/>
          <w:sz w:val="44"/>
          <w:szCs w:val="44"/>
        </w:rPr>
        <w:t>眉山市医学会优秀医学论文推荐表</w:t>
      </w:r>
    </w:p>
    <w:p w:rsidR="001F5A47" w:rsidRDefault="001F5A47">
      <w:pPr>
        <w:spacing w:line="440" w:lineRule="exact"/>
        <w:rPr>
          <w:rFonts w:ascii="仿宋_GB2312" w:eastAsia="仿宋_GB2312" w:hAnsi="仿宋_GB2312" w:cs="仿宋_GB2312"/>
          <w:b/>
          <w:bCs/>
          <w:snapToGrid w:val="0"/>
          <w:sz w:val="32"/>
          <w:szCs w:val="32"/>
        </w:rPr>
      </w:pPr>
    </w:p>
    <w:p w:rsidR="001F5A47" w:rsidRDefault="008343FB">
      <w:pPr>
        <w:rPr>
          <w:rFonts w:ascii="仿宋_GB2312" w:eastAsia="仿宋_GB2312" w:hAnsi="仿宋_GB2312" w:cs="仿宋_GB2312"/>
          <w:snapToGrid w:val="0"/>
          <w:sz w:val="28"/>
          <w:szCs w:val="28"/>
          <w:u w:val="single"/>
        </w:rPr>
      </w:pPr>
      <w:r>
        <w:rPr>
          <w:rFonts w:ascii="仿宋_GB2312" w:eastAsia="仿宋_GB2312" w:hAnsi="仿宋_GB2312" w:cs="仿宋_GB2312" w:hint="eastAsia"/>
          <w:snapToGrid w:val="0"/>
          <w:sz w:val="28"/>
          <w:szCs w:val="28"/>
        </w:rPr>
        <w:t>推荐单位（盖章）：</w:t>
      </w:r>
      <w:r w:rsidR="00B71CDA">
        <w:rPr>
          <w:rFonts w:ascii="仿宋_GB2312" w:eastAsia="仿宋_GB2312" w:hAnsi="仿宋_GB2312" w:cs="仿宋_GB2312" w:hint="eastAsia"/>
          <w:snapToGrid w:val="0"/>
          <w:sz w:val="28"/>
          <w:szCs w:val="28"/>
        </w:rPr>
        <w:t xml:space="preserve">                  </w:t>
      </w:r>
      <w:r>
        <w:rPr>
          <w:rFonts w:ascii="仿宋_GB2312" w:eastAsia="仿宋_GB2312" w:hAnsi="仿宋_GB2312" w:cs="仿宋_GB2312" w:hint="eastAsia"/>
          <w:snapToGrid w:val="0"/>
          <w:sz w:val="28"/>
          <w:szCs w:val="20"/>
        </w:rPr>
        <w:t>第一作者姓名</w:t>
      </w:r>
      <w:r>
        <w:rPr>
          <w:rFonts w:ascii="仿宋_GB2312" w:eastAsia="仿宋_GB2312" w:hAnsi="仿宋_GB2312" w:cs="仿宋_GB2312" w:hint="eastAsia"/>
          <w:snapToGrid w:val="0"/>
          <w:sz w:val="28"/>
          <w:szCs w:val="28"/>
        </w:rPr>
        <w:t>：</w:t>
      </w:r>
    </w:p>
    <w:tbl>
      <w:tblPr>
        <w:tblW w:w="94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914"/>
        <w:gridCol w:w="3474"/>
        <w:gridCol w:w="1907"/>
        <w:gridCol w:w="2112"/>
      </w:tblGrid>
      <w:tr w:rsidR="001F5A47">
        <w:trPr>
          <w:cantSplit/>
          <w:jc w:val="center"/>
        </w:trPr>
        <w:tc>
          <w:tcPr>
            <w:tcW w:w="1914" w:type="dxa"/>
            <w:noWrap/>
          </w:tcPr>
          <w:p w:rsidR="001F5A47" w:rsidRDefault="008343FB">
            <w:pPr>
              <w:jc w:val="center"/>
              <w:rPr>
                <w:rFonts w:ascii="仿宋_GB2312" w:eastAsia="仿宋_GB2312" w:hAnsi="仿宋_GB2312" w:cs="仿宋_GB2312"/>
                <w:snapToGrid w:val="0"/>
                <w:sz w:val="28"/>
                <w:szCs w:val="20"/>
              </w:rPr>
            </w:pPr>
            <w:r>
              <w:rPr>
                <w:rFonts w:ascii="仿宋_GB2312" w:eastAsia="仿宋_GB2312" w:hAnsi="仿宋_GB2312" w:cs="仿宋_GB2312" w:hint="eastAsia"/>
                <w:snapToGrid w:val="0"/>
                <w:sz w:val="28"/>
                <w:szCs w:val="20"/>
              </w:rPr>
              <w:t>论文名称</w:t>
            </w:r>
          </w:p>
        </w:tc>
        <w:tc>
          <w:tcPr>
            <w:tcW w:w="7493" w:type="dxa"/>
            <w:gridSpan w:val="3"/>
            <w:noWrap/>
          </w:tcPr>
          <w:p w:rsidR="001F5A47" w:rsidRDefault="001F5A47">
            <w:pPr>
              <w:jc w:val="center"/>
              <w:rPr>
                <w:rFonts w:ascii="仿宋_GB2312" w:eastAsia="仿宋_GB2312" w:hAnsi="仿宋_GB2312" w:cs="仿宋_GB2312"/>
                <w:snapToGrid w:val="0"/>
                <w:sz w:val="28"/>
                <w:szCs w:val="20"/>
              </w:rPr>
            </w:pPr>
          </w:p>
        </w:tc>
      </w:tr>
      <w:tr w:rsidR="001F5A47">
        <w:trPr>
          <w:cantSplit/>
          <w:jc w:val="center"/>
        </w:trPr>
        <w:tc>
          <w:tcPr>
            <w:tcW w:w="1914" w:type="dxa"/>
            <w:noWrap/>
          </w:tcPr>
          <w:p w:rsidR="001F5A47" w:rsidRDefault="008343FB">
            <w:pPr>
              <w:jc w:val="center"/>
              <w:rPr>
                <w:rFonts w:ascii="仿宋_GB2312" w:eastAsia="仿宋_GB2312" w:hAnsi="仿宋_GB2312" w:cs="仿宋_GB2312"/>
                <w:snapToGrid w:val="0"/>
                <w:sz w:val="28"/>
                <w:szCs w:val="20"/>
              </w:rPr>
            </w:pPr>
            <w:r>
              <w:rPr>
                <w:rFonts w:ascii="仿宋_GB2312" w:eastAsia="仿宋_GB2312" w:hAnsi="仿宋_GB2312" w:cs="仿宋_GB2312" w:hint="eastAsia"/>
                <w:snapToGrid w:val="0"/>
                <w:sz w:val="28"/>
                <w:szCs w:val="20"/>
              </w:rPr>
              <w:t>期刊名称</w:t>
            </w:r>
          </w:p>
        </w:tc>
        <w:tc>
          <w:tcPr>
            <w:tcW w:w="3474" w:type="dxa"/>
            <w:noWrap/>
          </w:tcPr>
          <w:p w:rsidR="001F5A47" w:rsidRDefault="001F5A47">
            <w:pPr>
              <w:ind w:rightChars="-51" w:right="-107"/>
              <w:jc w:val="center"/>
              <w:rPr>
                <w:rFonts w:ascii="仿宋_GB2312" w:eastAsia="仿宋_GB2312" w:hAnsi="仿宋_GB2312" w:cs="仿宋_GB2312"/>
                <w:snapToGrid w:val="0"/>
                <w:sz w:val="28"/>
                <w:szCs w:val="20"/>
              </w:rPr>
            </w:pPr>
          </w:p>
        </w:tc>
        <w:tc>
          <w:tcPr>
            <w:tcW w:w="1907" w:type="dxa"/>
            <w:noWrap/>
          </w:tcPr>
          <w:p w:rsidR="001F5A47" w:rsidRDefault="008343FB">
            <w:pPr>
              <w:jc w:val="center"/>
              <w:rPr>
                <w:rFonts w:ascii="仿宋_GB2312" w:eastAsia="仿宋_GB2312" w:hAnsi="仿宋_GB2312" w:cs="仿宋_GB2312"/>
                <w:snapToGrid w:val="0"/>
                <w:sz w:val="28"/>
                <w:szCs w:val="20"/>
              </w:rPr>
            </w:pPr>
            <w:r>
              <w:rPr>
                <w:rFonts w:ascii="仿宋_GB2312" w:eastAsia="仿宋_GB2312" w:hAnsi="仿宋_GB2312" w:cs="仿宋_GB2312" w:hint="eastAsia"/>
                <w:snapToGrid w:val="0"/>
                <w:sz w:val="28"/>
                <w:szCs w:val="20"/>
              </w:rPr>
              <w:t>期刊类型</w:t>
            </w:r>
          </w:p>
        </w:tc>
        <w:tc>
          <w:tcPr>
            <w:tcW w:w="2112" w:type="dxa"/>
            <w:noWrap/>
          </w:tcPr>
          <w:p w:rsidR="001F5A47" w:rsidRDefault="001F5A47">
            <w:pPr>
              <w:jc w:val="center"/>
              <w:rPr>
                <w:rFonts w:ascii="仿宋_GB2312" w:eastAsia="仿宋_GB2312" w:hAnsi="仿宋_GB2312" w:cs="仿宋_GB2312"/>
                <w:snapToGrid w:val="0"/>
                <w:sz w:val="28"/>
                <w:szCs w:val="20"/>
              </w:rPr>
            </w:pPr>
          </w:p>
        </w:tc>
      </w:tr>
      <w:tr w:rsidR="001F5A47">
        <w:trPr>
          <w:cantSplit/>
          <w:jc w:val="center"/>
        </w:trPr>
        <w:tc>
          <w:tcPr>
            <w:tcW w:w="1914" w:type="dxa"/>
            <w:noWrap/>
          </w:tcPr>
          <w:p w:rsidR="001F5A47" w:rsidRDefault="008343FB">
            <w:pPr>
              <w:jc w:val="center"/>
              <w:rPr>
                <w:rFonts w:ascii="仿宋_GB2312" w:eastAsia="仿宋_GB2312" w:hAnsi="仿宋_GB2312" w:cs="仿宋_GB2312"/>
                <w:snapToGrid w:val="0"/>
                <w:sz w:val="28"/>
                <w:szCs w:val="20"/>
              </w:rPr>
            </w:pPr>
            <w:r>
              <w:rPr>
                <w:rFonts w:ascii="仿宋_GB2312" w:eastAsia="仿宋_GB2312" w:hAnsi="仿宋_GB2312" w:cs="仿宋_GB2312" w:hint="eastAsia"/>
                <w:snapToGrid w:val="0"/>
                <w:sz w:val="28"/>
                <w:szCs w:val="20"/>
              </w:rPr>
              <w:t>年/卷/期/页</w:t>
            </w:r>
          </w:p>
        </w:tc>
        <w:tc>
          <w:tcPr>
            <w:tcW w:w="3474" w:type="dxa"/>
            <w:noWrap/>
          </w:tcPr>
          <w:p w:rsidR="001F5A47" w:rsidRDefault="001F5A47">
            <w:pPr>
              <w:rPr>
                <w:rFonts w:ascii="仿宋_GB2312" w:eastAsia="仿宋_GB2312" w:hAnsi="仿宋_GB2312" w:cs="仿宋_GB2312"/>
                <w:snapToGrid w:val="0"/>
                <w:sz w:val="28"/>
                <w:szCs w:val="20"/>
              </w:rPr>
            </w:pPr>
          </w:p>
        </w:tc>
        <w:tc>
          <w:tcPr>
            <w:tcW w:w="1907" w:type="dxa"/>
            <w:noWrap/>
          </w:tcPr>
          <w:p w:rsidR="001F5A47" w:rsidRDefault="008343FB">
            <w:pPr>
              <w:jc w:val="center"/>
              <w:rPr>
                <w:rFonts w:ascii="仿宋_GB2312" w:eastAsia="仿宋_GB2312" w:hAnsi="仿宋_GB2312" w:cs="仿宋_GB2312"/>
                <w:snapToGrid w:val="0"/>
                <w:sz w:val="28"/>
                <w:szCs w:val="20"/>
              </w:rPr>
            </w:pPr>
            <w:r>
              <w:rPr>
                <w:rFonts w:ascii="仿宋_GB2312" w:eastAsia="仿宋_GB2312" w:hAnsi="仿宋_GB2312" w:cs="仿宋_GB2312" w:hint="eastAsia"/>
                <w:snapToGrid w:val="0"/>
                <w:sz w:val="28"/>
                <w:szCs w:val="20"/>
              </w:rPr>
              <w:t>专业分类</w:t>
            </w:r>
          </w:p>
        </w:tc>
        <w:tc>
          <w:tcPr>
            <w:tcW w:w="2112" w:type="dxa"/>
            <w:noWrap/>
          </w:tcPr>
          <w:p w:rsidR="001F5A47" w:rsidRDefault="001F5A47">
            <w:pPr>
              <w:jc w:val="center"/>
              <w:rPr>
                <w:rFonts w:ascii="仿宋_GB2312" w:eastAsia="仿宋_GB2312" w:hAnsi="仿宋_GB2312" w:cs="仿宋_GB2312"/>
                <w:snapToGrid w:val="0"/>
                <w:sz w:val="28"/>
                <w:szCs w:val="20"/>
              </w:rPr>
            </w:pPr>
          </w:p>
        </w:tc>
      </w:tr>
      <w:tr w:rsidR="001F5A47">
        <w:trPr>
          <w:cantSplit/>
          <w:trHeight w:val="7604"/>
          <w:jc w:val="center"/>
        </w:trPr>
        <w:tc>
          <w:tcPr>
            <w:tcW w:w="1914" w:type="dxa"/>
            <w:noWrap/>
            <w:vAlign w:val="center"/>
          </w:tcPr>
          <w:p w:rsidR="001F5A47" w:rsidRDefault="008343FB">
            <w:pPr>
              <w:jc w:val="center"/>
              <w:rPr>
                <w:rFonts w:ascii="仿宋_GB2312" w:eastAsia="仿宋_GB2312" w:hAnsi="仿宋_GB2312" w:cs="仿宋_GB2312"/>
                <w:snapToGrid w:val="0"/>
                <w:sz w:val="28"/>
                <w:szCs w:val="20"/>
              </w:rPr>
            </w:pPr>
            <w:r>
              <w:rPr>
                <w:rFonts w:ascii="仿宋_GB2312" w:eastAsia="仿宋_GB2312" w:hAnsi="仿宋_GB2312" w:cs="仿宋_GB2312" w:hint="eastAsia"/>
                <w:snapToGrid w:val="0"/>
                <w:sz w:val="28"/>
                <w:szCs w:val="20"/>
              </w:rPr>
              <w:t>论文简介</w:t>
            </w:r>
          </w:p>
          <w:p w:rsidR="001F5A47" w:rsidRDefault="008343FB">
            <w:pPr>
              <w:jc w:val="center"/>
              <w:rPr>
                <w:rFonts w:ascii="仿宋_GB2312" w:eastAsia="仿宋_GB2312" w:hAnsi="仿宋_GB2312" w:cs="仿宋_GB2312"/>
                <w:snapToGrid w:val="0"/>
                <w:sz w:val="28"/>
                <w:szCs w:val="20"/>
              </w:rPr>
            </w:pPr>
            <w:r>
              <w:rPr>
                <w:rFonts w:ascii="仿宋_GB2312" w:eastAsia="仿宋_GB2312" w:hAnsi="仿宋_GB2312" w:cs="仿宋_GB2312" w:hint="eastAsia"/>
                <w:snapToGrid w:val="0"/>
                <w:sz w:val="28"/>
                <w:szCs w:val="20"/>
              </w:rPr>
              <w:t>（限300字突出文章最大亮点和在国家、省、市行业内的相对优势）</w:t>
            </w:r>
          </w:p>
        </w:tc>
        <w:tc>
          <w:tcPr>
            <w:tcW w:w="7493" w:type="dxa"/>
            <w:gridSpan w:val="3"/>
            <w:noWrap/>
          </w:tcPr>
          <w:p w:rsidR="001F5A47" w:rsidRDefault="001F5A47">
            <w:pPr>
              <w:rPr>
                <w:rFonts w:ascii="仿宋_GB2312" w:eastAsia="仿宋_GB2312" w:hAnsi="仿宋_GB2312" w:cs="仿宋_GB2312"/>
                <w:snapToGrid w:val="0"/>
                <w:sz w:val="28"/>
                <w:szCs w:val="20"/>
              </w:rPr>
            </w:pPr>
          </w:p>
        </w:tc>
      </w:tr>
    </w:tbl>
    <w:p w:rsidR="001F5A47" w:rsidRDefault="001F5A47">
      <w:pPr>
        <w:rPr>
          <w:rFonts w:ascii="黑体" w:eastAsia="黑体" w:hAnsi="黑体"/>
          <w:sz w:val="32"/>
          <w:szCs w:val="32"/>
        </w:rPr>
      </w:pPr>
    </w:p>
    <w:p w:rsidR="001F5A47" w:rsidRDefault="001F5A47">
      <w:pPr>
        <w:rPr>
          <w:rFonts w:ascii="黑体" w:eastAsia="黑体" w:hAnsi="黑体"/>
          <w:sz w:val="32"/>
          <w:szCs w:val="32"/>
        </w:rPr>
      </w:pPr>
    </w:p>
    <w:p w:rsidR="001F5A47" w:rsidRDefault="001F5A47">
      <w:pPr>
        <w:rPr>
          <w:rFonts w:ascii="黑体" w:eastAsia="黑体" w:hAnsi="黑体"/>
          <w:sz w:val="32"/>
          <w:szCs w:val="32"/>
        </w:rPr>
      </w:pPr>
    </w:p>
    <w:p w:rsidR="001F5A47" w:rsidRDefault="008343FB">
      <w:pPr>
        <w:rPr>
          <w:rFonts w:ascii="黑体" w:eastAsia="黑体" w:hAnsi="黑体"/>
          <w:sz w:val="32"/>
          <w:szCs w:val="32"/>
        </w:rPr>
      </w:pPr>
      <w:r>
        <w:rPr>
          <w:rFonts w:ascii="黑体" w:eastAsia="黑体" w:hAnsi="黑体" w:hint="eastAsia"/>
          <w:sz w:val="32"/>
          <w:szCs w:val="32"/>
        </w:rPr>
        <w:lastRenderedPageBreak/>
        <w:t>附件2</w:t>
      </w:r>
    </w:p>
    <w:p w:rsidR="001F5A47" w:rsidRDefault="008343FB">
      <w:pPr>
        <w:jc w:val="center"/>
        <w:rPr>
          <w:rFonts w:ascii="方正小标宋简体" w:eastAsia="方正小标宋简体" w:hAnsi="仿宋_GB2312" w:cs="仿宋_GB2312"/>
          <w:bCs/>
          <w:snapToGrid w:val="0"/>
          <w:sz w:val="44"/>
          <w:szCs w:val="44"/>
        </w:rPr>
      </w:pPr>
      <w:r>
        <w:rPr>
          <w:rFonts w:ascii="方正小标宋简体" w:eastAsia="方正小标宋简体" w:hAnsi="仿宋_GB2312" w:cs="仿宋_GB2312" w:hint="eastAsia"/>
          <w:bCs/>
          <w:snapToGrid w:val="0"/>
          <w:sz w:val="44"/>
          <w:szCs w:val="44"/>
        </w:rPr>
        <w:t>论文格式要求</w:t>
      </w:r>
    </w:p>
    <w:p w:rsidR="001F5A47" w:rsidRDefault="001F5A47">
      <w:pPr>
        <w:ind w:firstLineChars="200" w:firstLine="560"/>
        <w:rPr>
          <w:rFonts w:ascii="仿宋_GB2312" w:eastAsia="仿宋_GB2312" w:hAnsi="仿宋_GB2312" w:cs="仿宋_GB2312"/>
          <w:sz w:val="28"/>
          <w:szCs w:val="28"/>
        </w:rPr>
      </w:pPr>
    </w:p>
    <w:p w:rsidR="001F5A47" w:rsidRDefault="008343FB">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一、论文文档须报送全文，文稿请用word录入排版，A4纸打印。</w:t>
      </w:r>
    </w:p>
    <w:p w:rsidR="001F5A47" w:rsidRDefault="008343FB">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二、论文复印件包括杂志封面页、目录页、正文页、封底。</w:t>
      </w:r>
    </w:p>
    <w:p w:rsidR="001F5A47" w:rsidRDefault="008343FB">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三、论文须为论著或论著格式，参考文献规范。 </w:t>
      </w:r>
    </w:p>
    <w:p w:rsidR="001F5A47" w:rsidRDefault="008343FB">
      <w:pPr>
        <w:ind w:firstLineChars="200" w:firstLine="640"/>
        <w:rPr>
          <w:sz w:val="32"/>
          <w:szCs w:val="32"/>
        </w:rPr>
      </w:pPr>
      <w:r>
        <w:rPr>
          <w:rFonts w:ascii="仿宋_GB2312" w:eastAsia="仿宋_GB2312" w:hAnsi="仿宋_GB2312" w:cs="仿宋_GB2312" w:hint="eastAsia"/>
          <w:sz w:val="32"/>
          <w:szCs w:val="32"/>
        </w:rPr>
        <w:t>四、附作者简介：请在参考文献之后附第一作者简介。“作者简介”在100字以内，包括姓名、工作单位、电话、研究方向、电子信箱等。</w:t>
      </w:r>
    </w:p>
    <w:p w:rsidR="001F5A47" w:rsidRDefault="001F5A47"/>
    <w:p w:rsidR="001F5A47" w:rsidRDefault="001F5A47"/>
    <w:p w:rsidR="001F5A47" w:rsidRDefault="001F5A47"/>
    <w:p w:rsidR="001F5A47" w:rsidRDefault="001F5A47"/>
    <w:p w:rsidR="001F5A47" w:rsidRDefault="001F5A47"/>
    <w:p w:rsidR="001F5A47" w:rsidRDefault="001F5A47"/>
    <w:p w:rsidR="001F5A47" w:rsidRDefault="001F5A47"/>
    <w:p w:rsidR="001F5A47" w:rsidRDefault="001F5A47"/>
    <w:p w:rsidR="001F5A47" w:rsidRDefault="001F5A47"/>
    <w:p w:rsidR="001F5A47" w:rsidRDefault="001F5A47"/>
    <w:p w:rsidR="001F5A47" w:rsidRDefault="001F5A47"/>
    <w:p w:rsidR="001F5A47" w:rsidRDefault="001F5A47"/>
    <w:p w:rsidR="001F5A47" w:rsidRDefault="001F5A47"/>
    <w:p w:rsidR="001F5A47" w:rsidRDefault="001F5A47"/>
    <w:p w:rsidR="001F5A47" w:rsidRDefault="001F5A47"/>
    <w:p w:rsidR="001F5A47" w:rsidRDefault="001F5A47"/>
    <w:p w:rsidR="001F5A47" w:rsidRDefault="001F5A47"/>
    <w:p w:rsidR="001F5A47" w:rsidRDefault="001F5A47"/>
    <w:p w:rsidR="001F5A47" w:rsidRDefault="001F5A47"/>
    <w:p w:rsidR="001F5A47" w:rsidRDefault="001F5A47"/>
    <w:p w:rsidR="001F5A47" w:rsidRDefault="001F5A47"/>
    <w:p w:rsidR="001F5A47" w:rsidRDefault="001F5A47"/>
    <w:p w:rsidR="001F5A47" w:rsidRDefault="008343FB">
      <w:pPr>
        <w:rPr>
          <w:rFonts w:ascii="仿宋_GB2312" w:eastAsia="仿宋_GB2312" w:hAnsi="仿宋_GB2312" w:cs="仿宋_GB2312"/>
          <w:snapToGrid w:val="0"/>
          <w:sz w:val="36"/>
          <w:szCs w:val="36"/>
        </w:rPr>
      </w:pPr>
      <w:r>
        <w:rPr>
          <w:rFonts w:ascii="黑体" w:eastAsia="黑体" w:hAnsi="黑体" w:hint="eastAsia"/>
          <w:sz w:val="32"/>
          <w:szCs w:val="32"/>
        </w:rPr>
        <w:lastRenderedPageBreak/>
        <w:t>附件3</w:t>
      </w:r>
    </w:p>
    <w:p w:rsidR="001F5A47" w:rsidRDefault="008343FB">
      <w:pPr>
        <w:jc w:val="center"/>
        <w:rPr>
          <w:rFonts w:ascii="方正小标宋简体" w:eastAsia="方正小标宋简体" w:hAnsi="仿宋_GB2312" w:cs="仿宋_GB2312"/>
          <w:snapToGrid w:val="0"/>
          <w:sz w:val="44"/>
          <w:szCs w:val="44"/>
        </w:rPr>
      </w:pPr>
      <w:r>
        <w:rPr>
          <w:rFonts w:ascii="方正小标宋简体" w:eastAsia="方正小标宋简体" w:hAnsi="仿宋_GB2312" w:cs="仿宋_GB2312" w:hint="eastAsia"/>
          <w:bCs/>
          <w:snapToGrid w:val="0"/>
          <w:sz w:val="44"/>
          <w:szCs w:val="44"/>
        </w:rPr>
        <w:t>眉山市医学会优秀医学论文汇总表</w:t>
      </w:r>
    </w:p>
    <w:p w:rsidR="001F5A47" w:rsidRDefault="008343FB">
      <w:pPr>
        <w:rPr>
          <w:rFonts w:ascii="仿宋_GB2312" w:eastAsia="仿宋_GB2312" w:hAnsi="仿宋_GB2312" w:cs="仿宋_GB2312"/>
          <w:snapToGrid w:val="0"/>
          <w:sz w:val="36"/>
          <w:szCs w:val="36"/>
          <w:u w:val="single"/>
        </w:rPr>
      </w:pPr>
      <w:r>
        <w:rPr>
          <w:rFonts w:ascii="仿宋_GB2312" w:eastAsia="仿宋_GB2312" w:hAnsi="仿宋_GB2312" w:cs="仿宋_GB2312" w:hint="eastAsia"/>
          <w:snapToGrid w:val="0"/>
          <w:sz w:val="28"/>
          <w:szCs w:val="28"/>
        </w:rPr>
        <w:t>推荐单位（盖章）：</w:t>
      </w:r>
      <w:r w:rsidR="00B71CDA">
        <w:rPr>
          <w:rFonts w:ascii="仿宋_GB2312" w:eastAsia="仿宋_GB2312" w:hAnsi="仿宋_GB2312" w:cs="仿宋_GB2312" w:hint="eastAsia"/>
          <w:snapToGrid w:val="0"/>
          <w:sz w:val="28"/>
          <w:szCs w:val="28"/>
        </w:rPr>
        <w:t xml:space="preserve">       </w:t>
      </w:r>
      <w:r>
        <w:rPr>
          <w:rFonts w:ascii="仿宋_GB2312" w:eastAsia="仿宋_GB2312" w:hAnsi="仿宋_GB2312" w:cs="仿宋_GB2312" w:hint="eastAsia"/>
          <w:snapToGrid w:val="0"/>
          <w:sz w:val="28"/>
          <w:szCs w:val="28"/>
        </w:rPr>
        <w:t xml:space="preserve">联系人：     </w:t>
      </w:r>
      <w:r w:rsidR="00B71CDA">
        <w:rPr>
          <w:rFonts w:ascii="仿宋_GB2312" w:eastAsia="仿宋_GB2312" w:hAnsi="仿宋_GB2312" w:cs="仿宋_GB2312" w:hint="eastAsia"/>
          <w:snapToGrid w:val="0"/>
          <w:sz w:val="28"/>
          <w:szCs w:val="28"/>
        </w:rPr>
        <w:t xml:space="preserve">     </w:t>
      </w:r>
      <w:r>
        <w:rPr>
          <w:rFonts w:ascii="仿宋_GB2312" w:eastAsia="仿宋_GB2312" w:hAnsi="仿宋_GB2312" w:cs="仿宋_GB2312" w:hint="eastAsia"/>
          <w:snapToGrid w:val="0"/>
          <w:sz w:val="28"/>
          <w:szCs w:val="28"/>
        </w:rPr>
        <w:t>手机号码：</w:t>
      </w:r>
    </w:p>
    <w:tbl>
      <w:tblPr>
        <w:tblpPr w:leftFromText="180" w:rightFromText="180" w:vertAnchor="text" w:tblpX="-445" w:tblpY="615"/>
        <w:tblOverlap w:val="neve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4"/>
        <w:gridCol w:w="2146"/>
        <w:gridCol w:w="1066"/>
        <w:gridCol w:w="1265"/>
        <w:gridCol w:w="1276"/>
        <w:gridCol w:w="1701"/>
        <w:gridCol w:w="1276"/>
      </w:tblGrid>
      <w:tr w:rsidR="001F5A47">
        <w:trPr>
          <w:trHeight w:val="336"/>
        </w:trPr>
        <w:tc>
          <w:tcPr>
            <w:tcW w:w="734" w:type="dxa"/>
            <w:noWrap/>
            <w:vAlign w:val="center"/>
          </w:tcPr>
          <w:p w:rsidR="001F5A47" w:rsidRDefault="008343FB">
            <w:pPr>
              <w:spacing w:line="480" w:lineRule="auto"/>
              <w:jc w:val="center"/>
              <w:rPr>
                <w:rFonts w:ascii="黑体" w:eastAsia="黑体" w:hAnsi="黑体" w:cs="仿宋_GB2312"/>
                <w:snapToGrid w:val="0"/>
              </w:rPr>
            </w:pPr>
            <w:r>
              <w:rPr>
                <w:rFonts w:ascii="黑体" w:eastAsia="黑体" w:hAnsi="黑体" w:cs="仿宋_GB2312" w:hint="eastAsia"/>
                <w:snapToGrid w:val="0"/>
              </w:rPr>
              <w:t>推荐排序</w:t>
            </w:r>
          </w:p>
        </w:tc>
        <w:tc>
          <w:tcPr>
            <w:tcW w:w="2146" w:type="dxa"/>
            <w:noWrap/>
            <w:vAlign w:val="center"/>
          </w:tcPr>
          <w:p w:rsidR="001F5A47" w:rsidRDefault="008343FB">
            <w:pPr>
              <w:spacing w:line="480" w:lineRule="auto"/>
              <w:jc w:val="center"/>
              <w:rPr>
                <w:rFonts w:ascii="黑体" w:eastAsia="黑体" w:hAnsi="黑体" w:cs="仿宋_GB2312"/>
                <w:snapToGrid w:val="0"/>
              </w:rPr>
            </w:pPr>
            <w:r>
              <w:rPr>
                <w:rFonts w:ascii="黑体" w:eastAsia="黑体" w:hAnsi="黑体" w:cs="仿宋_GB2312" w:hint="eastAsia"/>
                <w:snapToGrid w:val="0"/>
              </w:rPr>
              <w:t>论文题目</w:t>
            </w:r>
          </w:p>
        </w:tc>
        <w:tc>
          <w:tcPr>
            <w:tcW w:w="1066" w:type="dxa"/>
            <w:noWrap/>
            <w:vAlign w:val="center"/>
          </w:tcPr>
          <w:p w:rsidR="001F5A47" w:rsidRDefault="008343FB">
            <w:pPr>
              <w:spacing w:line="480" w:lineRule="auto"/>
              <w:jc w:val="center"/>
              <w:rPr>
                <w:rFonts w:ascii="黑体" w:eastAsia="黑体" w:hAnsi="黑体" w:cs="仿宋_GB2312"/>
                <w:snapToGrid w:val="0"/>
              </w:rPr>
            </w:pPr>
            <w:r>
              <w:rPr>
                <w:rFonts w:ascii="黑体" w:eastAsia="黑体" w:hAnsi="黑体" w:cs="仿宋_GB2312" w:hint="eastAsia"/>
                <w:snapToGrid w:val="0"/>
              </w:rPr>
              <w:t>第一作者姓名</w:t>
            </w:r>
          </w:p>
        </w:tc>
        <w:tc>
          <w:tcPr>
            <w:tcW w:w="1265" w:type="dxa"/>
            <w:noWrap/>
            <w:vAlign w:val="center"/>
          </w:tcPr>
          <w:p w:rsidR="001F5A47" w:rsidRDefault="008343FB">
            <w:pPr>
              <w:spacing w:line="480" w:lineRule="auto"/>
              <w:jc w:val="center"/>
              <w:rPr>
                <w:rFonts w:ascii="黑体" w:eastAsia="黑体" w:hAnsi="黑体" w:cs="仿宋_GB2312"/>
                <w:snapToGrid w:val="0"/>
              </w:rPr>
            </w:pPr>
            <w:r>
              <w:rPr>
                <w:rFonts w:ascii="黑体" w:eastAsia="黑体" w:hAnsi="黑体" w:cs="仿宋_GB2312" w:hint="eastAsia"/>
                <w:snapToGrid w:val="0"/>
              </w:rPr>
              <w:t>期刊名称</w:t>
            </w:r>
          </w:p>
        </w:tc>
        <w:tc>
          <w:tcPr>
            <w:tcW w:w="1276" w:type="dxa"/>
            <w:noWrap/>
            <w:vAlign w:val="center"/>
          </w:tcPr>
          <w:p w:rsidR="001F5A47" w:rsidRDefault="008343FB">
            <w:pPr>
              <w:spacing w:line="480" w:lineRule="auto"/>
              <w:jc w:val="center"/>
              <w:rPr>
                <w:rFonts w:ascii="黑体" w:eastAsia="黑体" w:hAnsi="黑体" w:cs="仿宋_GB2312"/>
                <w:snapToGrid w:val="0"/>
              </w:rPr>
            </w:pPr>
            <w:r>
              <w:rPr>
                <w:rFonts w:ascii="黑体" w:eastAsia="黑体" w:hAnsi="黑体" w:cs="仿宋_GB2312" w:hint="eastAsia"/>
                <w:snapToGrid w:val="0"/>
              </w:rPr>
              <w:t>期刊类型</w:t>
            </w:r>
          </w:p>
        </w:tc>
        <w:tc>
          <w:tcPr>
            <w:tcW w:w="1701" w:type="dxa"/>
            <w:noWrap/>
            <w:vAlign w:val="center"/>
          </w:tcPr>
          <w:p w:rsidR="001F5A47" w:rsidRDefault="008343FB">
            <w:pPr>
              <w:spacing w:line="480" w:lineRule="auto"/>
              <w:jc w:val="center"/>
              <w:rPr>
                <w:rFonts w:ascii="黑体" w:eastAsia="黑体" w:hAnsi="黑体" w:cs="仿宋_GB2312"/>
                <w:snapToGrid w:val="0"/>
              </w:rPr>
            </w:pPr>
            <w:r>
              <w:rPr>
                <w:rFonts w:ascii="黑体" w:eastAsia="黑体" w:hAnsi="黑体" w:cs="仿宋_GB2312" w:hint="eastAsia"/>
                <w:snapToGrid w:val="0"/>
              </w:rPr>
              <w:t>年/卷/期/页</w:t>
            </w:r>
          </w:p>
        </w:tc>
        <w:tc>
          <w:tcPr>
            <w:tcW w:w="1276" w:type="dxa"/>
            <w:noWrap/>
            <w:vAlign w:val="center"/>
          </w:tcPr>
          <w:p w:rsidR="001F5A47" w:rsidRDefault="008343FB">
            <w:pPr>
              <w:spacing w:line="480" w:lineRule="auto"/>
              <w:jc w:val="center"/>
              <w:rPr>
                <w:rFonts w:ascii="黑体" w:eastAsia="黑体" w:hAnsi="黑体" w:cs="仿宋_GB2312"/>
                <w:snapToGrid w:val="0"/>
              </w:rPr>
            </w:pPr>
            <w:r>
              <w:rPr>
                <w:rFonts w:ascii="黑体" w:eastAsia="黑体" w:hAnsi="黑体" w:cs="仿宋_GB2312" w:hint="eastAsia"/>
                <w:snapToGrid w:val="0"/>
              </w:rPr>
              <w:t>专业分类</w:t>
            </w:r>
          </w:p>
        </w:tc>
      </w:tr>
      <w:tr w:rsidR="001F5A47">
        <w:trPr>
          <w:trHeight w:val="536"/>
        </w:trPr>
        <w:tc>
          <w:tcPr>
            <w:tcW w:w="734" w:type="dxa"/>
            <w:noWrap/>
            <w:vAlign w:val="center"/>
          </w:tcPr>
          <w:p w:rsidR="001F5A47" w:rsidRDefault="008343FB">
            <w:pPr>
              <w:spacing w:line="480" w:lineRule="auto"/>
              <w:jc w:val="center"/>
              <w:rPr>
                <w:rFonts w:ascii="黑体" w:eastAsia="黑体" w:hAnsi="黑体" w:cs="仿宋_GB2312"/>
                <w:snapToGrid w:val="0"/>
              </w:rPr>
            </w:pPr>
            <w:r>
              <w:rPr>
                <w:rFonts w:ascii="黑体" w:eastAsia="黑体" w:hAnsi="黑体" w:cs="仿宋_GB2312" w:hint="eastAsia"/>
                <w:snapToGrid w:val="0"/>
              </w:rPr>
              <w:t>1</w:t>
            </w:r>
          </w:p>
        </w:tc>
        <w:tc>
          <w:tcPr>
            <w:tcW w:w="2146" w:type="dxa"/>
            <w:noWrap/>
          </w:tcPr>
          <w:p w:rsidR="001F5A47" w:rsidRDefault="001F5A47">
            <w:pPr>
              <w:spacing w:line="480" w:lineRule="auto"/>
              <w:rPr>
                <w:rFonts w:ascii="仿宋_GB2312" w:eastAsia="仿宋_GB2312" w:hAnsi="仿宋_GB2312" w:cs="仿宋_GB2312"/>
                <w:snapToGrid w:val="0"/>
              </w:rPr>
            </w:pPr>
          </w:p>
        </w:tc>
        <w:tc>
          <w:tcPr>
            <w:tcW w:w="1066" w:type="dxa"/>
            <w:noWrap/>
          </w:tcPr>
          <w:p w:rsidR="001F5A47" w:rsidRDefault="001F5A47">
            <w:pPr>
              <w:spacing w:line="480" w:lineRule="auto"/>
              <w:rPr>
                <w:rFonts w:ascii="仿宋_GB2312" w:eastAsia="仿宋_GB2312" w:hAnsi="仿宋_GB2312" w:cs="仿宋_GB2312"/>
                <w:snapToGrid w:val="0"/>
              </w:rPr>
            </w:pPr>
          </w:p>
        </w:tc>
        <w:tc>
          <w:tcPr>
            <w:tcW w:w="1265" w:type="dxa"/>
            <w:noWrap/>
          </w:tcPr>
          <w:p w:rsidR="001F5A47" w:rsidRDefault="001F5A47">
            <w:pPr>
              <w:spacing w:line="480" w:lineRule="auto"/>
              <w:rPr>
                <w:rFonts w:ascii="仿宋_GB2312" w:eastAsia="仿宋_GB2312" w:hAnsi="仿宋_GB2312" w:cs="仿宋_GB2312"/>
                <w:snapToGrid w:val="0"/>
              </w:rPr>
            </w:pPr>
          </w:p>
        </w:tc>
        <w:tc>
          <w:tcPr>
            <w:tcW w:w="1276" w:type="dxa"/>
            <w:noWrap/>
          </w:tcPr>
          <w:p w:rsidR="001F5A47" w:rsidRDefault="001F5A47">
            <w:pPr>
              <w:spacing w:line="480" w:lineRule="auto"/>
              <w:rPr>
                <w:rFonts w:ascii="仿宋_GB2312" w:eastAsia="仿宋_GB2312" w:hAnsi="仿宋_GB2312" w:cs="仿宋_GB2312"/>
                <w:snapToGrid w:val="0"/>
              </w:rPr>
            </w:pPr>
          </w:p>
        </w:tc>
        <w:tc>
          <w:tcPr>
            <w:tcW w:w="1701" w:type="dxa"/>
            <w:noWrap/>
          </w:tcPr>
          <w:p w:rsidR="001F5A47" w:rsidRDefault="001F5A47">
            <w:pPr>
              <w:spacing w:line="480" w:lineRule="auto"/>
              <w:rPr>
                <w:rFonts w:ascii="仿宋_GB2312" w:eastAsia="仿宋_GB2312" w:hAnsi="仿宋_GB2312" w:cs="仿宋_GB2312"/>
                <w:snapToGrid w:val="0"/>
              </w:rPr>
            </w:pPr>
          </w:p>
        </w:tc>
        <w:tc>
          <w:tcPr>
            <w:tcW w:w="1276" w:type="dxa"/>
            <w:noWrap/>
          </w:tcPr>
          <w:p w:rsidR="001F5A47" w:rsidRDefault="001F5A47">
            <w:pPr>
              <w:spacing w:line="480" w:lineRule="auto"/>
              <w:rPr>
                <w:rFonts w:ascii="仿宋_GB2312" w:eastAsia="仿宋_GB2312" w:hAnsi="仿宋_GB2312" w:cs="仿宋_GB2312"/>
                <w:snapToGrid w:val="0"/>
              </w:rPr>
            </w:pPr>
          </w:p>
        </w:tc>
      </w:tr>
      <w:tr w:rsidR="001F5A47">
        <w:trPr>
          <w:trHeight w:val="581"/>
        </w:trPr>
        <w:tc>
          <w:tcPr>
            <w:tcW w:w="734" w:type="dxa"/>
            <w:noWrap/>
            <w:vAlign w:val="center"/>
          </w:tcPr>
          <w:p w:rsidR="001F5A47" w:rsidRDefault="008343FB">
            <w:pPr>
              <w:spacing w:line="480" w:lineRule="auto"/>
              <w:jc w:val="center"/>
              <w:rPr>
                <w:rFonts w:ascii="黑体" w:eastAsia="黑体" w:hAnsi="黑体" w:cs="仿宋_GB2312"/>
                <w:snapToGrid w:val="0"/>
              </w:rPr>
            </w:pPr>
            <w:r>
              <w:rPr>
                <w:rFonts w:ascii="黑体" w:eastAsia="黑体" w:hAnsi="黑体" w:cs="仿宋_GB2312" w:hint="eastAsia"/>
                <w:snapToGrid w:val="0"/>
              </w:rPr>
              <w:t>2</w:t>
            </w:r>
          </w:p>
        </w:tc>
        <w:tc>
          <w:tcPr>
            <w:tcW w:w="2146" w:type="dxa"/>
            <w:noWrap/>
          </w:tcPr>
          <w:p w:rsidR="001F5A47" w:rsidRDefault="001F5A47">
            <w:pPr>
              <w:spacing w:line="480" w:lineRule="auto"/>
              <w:rPr>
                <w:rFonts w:ascii="仿宋_GB2312" w:eastAsia="仿宋_GB2312" w:hAnsi="仿宋_GB2312" w:cs="仿宋_GB2312"/>
                <w:snapToGrid w:val="0"/>
              </w:rPr>
            </w:pPr>
          </w:p>
        </w:tc>
        <w:tc>
          <w:tcPr>
            <w:tcW w:w="1066" w:type="dxa"/>
            <w:noWrap/>
          </w:tcPr>
          <w:p w:rsidR="001F5A47" w:rsidRDefault="001F5A47">
            <w:pPr>
              <w:spacing w:line="480" w:lineRule="auto"/>
              <w:rPr>
                <w:rFonts w:ascii="仿宋_GB2312" w:eastAsia="仿宋_GB2312" w:hAnsi="仿宋_GB2312" w:cs="仿宋_GB2312"/>
                <w:snapToGrid w:val="0"/>
              </w:rPr>
            </w:pPr>
          </w:p>
        </w:tc>
        <w:tc>
          <w:tcPr>
            <w:tcW w:w="1265" w:type="dxa"/>
            <w:noWrap/>
          </w:tcPr>
          <w:p w:rsidR="001F5A47" w:rsidRDefault="001F5A47">
            <w:pPr>
              <w:spacing w:line="480" w:lineRule="auto"/>
              <w:rPr>
                <w:rFonts w:ascii="仿宋_GB2312" w:eastAsia="仿宋_GB2312" w:hAnsi="仿宋_GB2312" w:cs="仿宋_GB2312"/>
                <w:snapToGrid w:val="0"/>
              </w:rPr>
            </w:pPr>
          </w:p>
        </w:tc>
        <w:tc>
          <w:tcPr>
            <w:tcW w:w="1276" w:type="dxa"/>
            <w:noWrap/>
          </w:tcPr>
          <w:p w:rsidR="001F5A47" w:rsidRDefault="001F5A47">
            <w:pPr>
              <w:spacing w:line="480" w:lineRule="auto"/>
              <w:rPr>
                <w:rFonts w:ascii="仿宋_GB2312" w:eastAsia="仿宋_GB2312" w:hAnsi="仿宋_GB2312" w:cs="仿宋_GB2312"/>
                <w:snapToGrid w:val="0"/>
              </w:rPr>
            </w:pPr>
          </w:p>
        </w:tc>
        <w:tc>
          <w:tcPr>
            <w:tcW w:w="1701" w:type="dxa"/>
            <w:noWrap/>
          </w:tcPr>
          <w:p w:rsidR="001F5A47" w:rsidRDefault="001F5A47">
            <w:pPr>
              <w:spacing w:line="480" w:lineRule="auto"/>
              <w:rPr>
                <w:rFonts w:ascii="仿宋_GB2312" w:eastAsia="仿宋_GB2312" w:hAnsi="仿宋_GB2312" w:cs="仿宋_GB2312"/>
                <w:snapToGrid w:val="0"/>
              </w:rPr>
            </w:pPr>
          </w:p>
        </w:tc>
        <w:tc>
          <w:tcPr>
            <w:tcW w:w="1276" w:type="dxa"/>
            <w:noWrap/>
          </w:tcPr>
          <w:p w:rsidR="001F5A47" w:rsidRDefault="001F5A47">
            <w:pPr>
              <w:spacing w:line="480" w:lineRule="auto"/>
              <w:rPr>
                <w:rFonts w:ascii="仿宋_GB2312" w:eastAsia="仿宋_GB2312" w:hAnsi="仿宋_GB2312" w:cs="仿宋_GB2312"/>
                <w:snapToGrid w:val="0"/>
              </w:rPr>
            </w:pPr>
          </w:p>
        </w:tc>
      </w:tr>
      <w:tr w:rsidR="001F5A47">
        <w:trPr>
          <w:trHeight w:val="506"/>
        </w:trPr>
        <w:tc>
          <w:tcPr>
            <w:tcW w:w="734" w:type="dxa"/>
            <w:noWrap/>
            <w:vAlign w:val="center"/>
          </w:tcPr>
          <w:p w:rsidR="001F5A47" w:rsidRDefault="008343FB">
            <w:pPr>
              <w:spacing w:line="480" w:lineRule="auto"/>
              <w:jc w:val="center"/>
              <w:rPr>
                <w:rFonts w:ascii="黑体" w:eastAsia="黑体" w:hAnsi="黑体" w:cs="仿宋_GB2312"/>
                <w:snapToGrid w:val="0"/>
              </w:rPr>
            </w:pPr>
            <w:r>
              <w:rPr>
                <w:rFonts w:ascii="黑体" w:eastAsia="黑体" w:hAnsi="黑体" w:cs="仿宋_GB2312" w:hint="eastAsia"/>
                <w:snapToGrid w:val="0"/>
              </w:rPr>
              <w:t>3</w:t>
            </w:r>
          </w:p>
        </w:tc>
        <w:tc>
          <w:tcPr>
            <w:tcW w:w="2146" w:type="dxa"/>
            <w:noWrap/>
          </w:tcPr>
          <w:p w:rsidR="001F5A47" w:rsidRDefault="001F5A47">
            <w:pPr>
              <w:spacing w:line="480" w:lineRule="auto"/>
              <w:rPr>
                <w:rFonts w:ascii="仿宋_GB2312" w:eastAsia="仿宋_GB2312" w:hAnsi="仿宋_GB2312" w:cs="仿宋_GB2312"/>
                <w:snapToGrid w:val="0"/>
              </w:rPr>
            </w:pPr>
          </w:p>
        </w:tc>
        <w:tc>
          <w:tcPr>
            <w:tcW w:w="1066" w:type="dxa"/>
            <w:noWrap/>
          </w:tcPr>
          <w:p w:rsidR="001F5A47" w:rsidRDefault="001F5A47">
            <w:pPr>
              <w:spacing w:line="480" w:lineRule="auto"/>
              <w:rPr>
                <w:rFonts w:ascii="仿宋_GB2312" w:eastAsia="仿宋_GB2312" w:hAnsi="仿宋_GB2312" w:cs="仿宋_GB2312"/>
                <w:snapToGrid w:val="0"/>
              </w:rPr>
            </w:pPr>
          </w:p>
        </w:tc>
        <w:tc>
          <w:tcPr>
            <w:tcW w:w="1265" w:type="dxa"/>
            <w:noWrap/>
          </w:tcPr>
          <w:p w:rsidR="001F5A47" w:rsidRDefault="001F5A47">
            <w:pPr>
              <w:spacing w:line="480" w:lineRule="auto"/>
              <w:rPr>
                <w:rFonts w:ascii="仿宋_GB2312" w:eastAsia="仿宋_GB2312" w:hAnsi="仿宋_GB2312" w:cs="仿宋_GB2312"/>
                <w:snapToGrid w:val="0"/>
              </w:rPr>
            </w:pPr>
          </w:p>
        </w:tc>
        <w:tc>
          <w:tcPr>
            <w:tcW w:w="1276" w:type="dxa"/>
            <w:noWrap/>
          </w:tcPr>
          <w:p w:rsidR="001F5A47" w:rsidRDefault="001F5A47">
            <w:pPr>
              <w:spacing w:line="480" w:lineRule="auto"/>
              <w:rPr>
                <w:rFonts w:ascii="仿宋_GB2312" w:eastAsia="仿宋_GB2312" w:hAnsi="仿宋_GB2312" w:cs="仿宋_GB2312"/>
                <w:snapToGrid w:val="0"/>
              </w:rPr>
            </w:pPr>
          </w:p>
        </w:tc>
        <w:tc>
          <w:tcPr>
            <w:tcW w:w="1701" w:type="dxa"/>
            <w:noWrap/>
          </w:tcPr>
          <w:p w:rsidR="001F5A47" w:rsidRDefault="001F5A47">
            <w:pPr>
              <w:spacing w:line="480" w:lineRule="auto"/>
              <w:rPr>
                <w:rFonts w:ascii="仿宋_GB2312" w:eastAsia="仿宋_GB2312" w:hAnsi="仿宋_GB2312" w:cs="仿宋_GB2312"/>
                <w:snapToGrid w:val="0"/>
              </w:rPr>
            </w:pPr>
          </w:p>
        </w:tc>
        <w:tc>
          <w:tcPr>
            <w:tcW w:w="1276" w:type="dxa"/>
            <w:noWrap/>
          </w:tcPr>
          <w:p w:rsidR="001F5A47" w:rsidRDefault="001F5A47">
            <w:pPr>
              <w:spacing w:line="480" w:lineRule="auto"/>
              <w:rPr>
                <w:rFonts w:ascii="仿宋_GB2312" w:eastAsia="仿宋_GB2312" w:hAnsi="仿宋_GB2312" w:cs="仿宋_GB2312"/>
                <w:snapToGrid w:val="0"/>
              </w:rPr>
            </w:pPr>
          </w:p>
        </w:tc>
      </w:tr>
      <w:tr w:rsidR="001F5A47">
        <w:trPr>
          <w:trHeight w:val="551"/>
        </w:trPr>
        <w:tc>
          <w:tcPr>
            <w:tcW w:w="734" w:type="dxa"/>
            <w:noWrap/>
            <w:vAlign w:val="center"/>
          </w:tcPr>
          <w:p w:rsidR="001F5A47" w:rsidRDefault="008343FB">
            <w:pPr>
              <w:spacing w:line="480" w:lineRule="auto"/>
              <w:jc w:val="center"/>
              <w:rPr>
                <w:rFonts w:ascii="黑体" w:eastAsia="黑体" w:hAnsi="黑体" w:cs="仿宋_GB2312"/>
                <w:snapToGrid w:val="0"/>
              </w:rPr>
            </w:pPr>
            <w:r>
              <w:rPr>
                <w:rFonts w:ascii="黑体" w:eastAsia="黑体" w:hAnsi="黑体" w:cs="仿宋_GB2312" w:hint="eastAsia"/>
                <w:snapToGrid w:val="0"/>
              </w:rPr>
              <w:t>4</w:t>
            </w:r>
          </w:p>
        </w:tc>
        <w:tc>
          <w:tcPr>
            <w:tcW w:w="2146" w:type="dxa"/>
            <w:noWrap/>
          </w:tcPr>
          <w:p w:rsidR="001F5A47" w:rsidRDefault="001F5A47">
            <w:pPr>
              <w:spacing w:line="480" w:lineRule="auto"/>
              <w:rPr>
                <w:rFonts w:ascii="仿宋_GB2312" w:eastAsia="仿宋_GB2312" w:hAnsi="仿宋_GB2312" w:cs="仿宋_GB2312"/>
                <w:snapToGrid w:val="0"/>
              </w:rPr>
            </w:pPr>
          </w:p>
        </w:tc>
        <w:tc>
          <w:tcPr>
            <w:tcW w:w="1066" w:type="dxa"/>
            <w:noWrap/>
          </w:tcPr>
          <w:p w:rsidR="001F5A47" w:rsidRDefault="001F5A47">
            <w:pPr>
              <w:spacing w:line="480" w:lineRule="auto"/>
              <w:rPr>
                <w:rFonts w:ascii="仿宋_GB2312" w:eastAsia="仿宋_GB2312" w:hAnsi="仿宋_GB2312" w:cs="仿宋_GB2312"/>
                <w:snapToGrid w:val="0"/>
              </w:rPr>
            </w:pPr>
          </w:p>
        </w:tc>
        <w:tc>
          <w:tcPr>
            <w:tcW w:w="1265" w:type="dxa"/>
            <w:noWrap/>
          </w:tcPr>
          <w:p w:rsidR="001F5A47" w:rsidRDefault="001F5A47">
            <w:pPr>
              <w:spacing w:line="480" w:lineRule="auto"/>
              <w:rPr>
                <w:rFonts w:ascii="仿宋_GB2312" w:eastAsia="仿宋_GB2312" w:hAnsi="仿宋_GB2312" w:cs="仿宋_GB2312"/>
                <w:snapToGrid w:val="0"/>
              </w:rPr>
            </w:pPr>
          </w:p>
        </w:tc>
        <w:tc>
          <w:tcPr>
            <w:tcW w:w="1276" w:type="dxa"/>
            <w:noWrap/>
          </w:tcPr>
          <w:p w:rsidR="001F5A47" w:rsidRDefault="001F5A47">
            <w:pPr>
              <w:spacing w:line="480" w:lineRule="auto"/>
              <w:rPr>
                <w:rFonts w:ascii="仿宋_GB2312" w:eastAsia="仿宋_GB2312" w:hAnsi="仿宋_GB2312" w:cs="仿宋_GB2312"/>
                <w:snapToGrid w:val="0"/>
              </w:rPr>
            </w:pPr>
          </w:p>
        </w:tc>
        <w:tc>
          <w:tcPr>
            <w:tcW w:w="1701" w:type="dxa"/>
            <w:noWrap/>
          </w:tcPr>
          <w:p w:rsidR="001F5A47" w:rsidRDefault="001F5A47">
            <w:pPr>
              <w:spacing w:line="480" w:lineRule="auto"/>
              <w:rPr>
                <w:rFonts w:ascii="仿宋_GB2312" w:eastAsia="仿宋_GB2312" w:hAnsi="仿宋_GB2312" w:cs="仿宋_GB2312"/>
                <w:snapToGrid w:val="0"/>
              </w:rPr>
            </w:pPr>
          </w:p>
        </w:tc>
        <w:tc>
          <w:tcPr>
            <w:tcW w:w="1276" w:type="dxa"/>
            <w:noWrap/>
          </w:tcPr>
          <w:p w:rsidR="001F5A47" w:rsidRDefault="001F5A47">
            <w:pPr>
              <w:spacing w:line="480" w:lineRule="auto"/>
              <w:rPr>
                <w:rFonts w:ascii="仿宋_GB2312" w:eastAsia="仿宋_GB2312" w:hAnsi="仿宋_GB2312" w:cs="仿宋_GB2312"/>
                <w:snapToGrid w:val="0"/>
              </w:rPr>
            </w:pPr>
          </w:p>
        </w:tc>
      </w:tr>
      <w:tr w:rsidR="001F5A47">
        <w:trPr>
          <w:trHeight w:val="491"/>
        </w:trPr>
        <w:tc>
          <w:tcPr>
            <w:tcW w:w="734" w:type="dxa"/>
            <w:noWrap/>
            <w:vAlign w:val="center"/>
          </w:tcPr>
          <w:p w:rsidR="001F5A47" w:rsidRDefault="008343FB">
            <w:pPr>
              <w:spacing w:line="480" w:lineRule="auto"/>
              <w:jc w:val="center"/>
              <w:rPr>
                <w:rFonts w:ascii="黑体" w:eastAsia="黑体" w:hAnsi="黑体" w:cs="仿宋_GB2312"/>
                <w:snapToGrid w:val="0"/>
              </w:rPr>
            </w:pPr>
            <w:r>
              <w:rPr>
                <w:rFonts w:ascii="黑体" w:eastAsia="黑体" w:hAnsi="黑体" w:cs="仿宋_GB2312" w:hint="eastAsia"/>
                <w:snapToGrid w:val="0"/>
              </w:rPr>
              <w:t>5</w:t>
            </w:r>
          </w:p>
        </w:tc>
        <w:tc>
          <w:tcPr>
            <w:tcW w:w="2146" w:type="dxa"/>
            <w:noWrap/>
          </w:tcPr>
          <w:p w:rsidR="001F5A47" w:rsidRDefault="001F5A47">
            <w:pPr>
              <w:spacing w:line="480" w:lineRule="auto"/>
              <w:rPr>
                <w:rFonts w:ascii="仿宋_GB2312" w:eastAsia="仿宋_GB2312" w:hAnsi="仿宋_GB2312" w:cs="仿宋_GB2312"/>
                <w:snapToGrid w:val="0"/>
              </w:rPr>
            </w:pPr>
          </w:p>
        </w:tc>
        <w:tc>
          <w:tcPr>
            <w:tcW w:w="1066" w:type="dxa"/>
            <w:noWrap/>
          </w:tcPr>
          <w:p w:rsidR="001F5A47" w:rsidRDefault="001F5A47">
            <w:pPr>
              <w:spacing w:line="480" w:lineRule="auto"/>
              <w:rPr>
                <w:rFonts w:ascii="仿宋_GB2312" w:eastAsia="仿宋_GB2312" w:hAnsi="仿宋_GB2312" w:cs="仿宋_GB2312"/>
                <w:snapToGrid w:val="0"/>
              </w:rPr>
            </w:pPr>
          </w:p>
        </w:tc>
        <w:tc>
          <w:tcPr>
            <w:tcW w:w="1265" w:type="dxa"/>
            <w:noWrap/>
          </w:tcPr>
          <w:p w:rsidR="001F5A47" w:rsidRDefault="001F5A47">
            <w:pPr>
              <w:spacing w:line="480" w:lineRule="auto"/>
              <w:rPr>
                <w:rFonts w:ascii="仿宋_GB2312" w:eastAsia="仿宋_GB2312" w:hAnsi="仿宋_GB2312" w:cs="仿宋_GB2312"/>
                <w:snapToGrid w:val="0"/>
              </w:rPr>
            </w:pPr>
          </w:p>
        </w:tc>
        <w:tc>
          <w:tcPr>
            <w:tcW w:w="1276" w:type="dxa"/>
            <w:noWrap/>
          </w:tcPr>
          <w:p w:rsidR="001F5A47" w:rsidRDefault="001F5A47">
            <w:pPr>
              <w:spacing w:line="480" w:lineRule="auto"/>
              <w:rPr>
                <w:rFonts w:ascii="仿宋_GB2312" w:eastAsia="仿宋_GB2312" w:hAnsi="仿宋_GB2312" w:cs="仿宋_GB2312"/>
                <w:snapToGrid w:val="0"/>
              </w:rPr>
            </w:pPr>
          </w:p>
        </w:tc>
        <w:tc>
          <w:tcPr>
            <w:tcW w:w="1701" w:type="dxa"/>
            <w:noWrap/>
          </w:tcPr>
          <w:p w:rsidR="001F5A47" w:rsidRDefault="001F5A47">
            <w:pPr>
              <w:spacing w:line="480" w:lineRule="auto"/>
              <w:rPr>
                <w:rFonts w:ascii="仿宋_GB2312" w:eastAsia="仿宋_GB2312" w:hAnsi="仿宋_GB2312" w:cs="仿宋_GB2312"/>
                <w:snapToGrid w:val="0"/>
              </w:rPr>
            </w:pPr>
          </w:p>
        </w:tc>
        <w:tc>
          <w:tcPr>
            <w:tcW w:w="1276" w:type="dxa"/>
            <w:noWrap/>
          </w:tcPr>
          <w:p w:rsidR="001F5A47" w:rsidRDefault="001F5A47">
            <w:pPr>
              <w:spacing w:line="480" w:lineRule="auto"/>
              <w:rPr>
                <w:rFonts w:ascii="仿宋_GB2312" w:eastAsia="仿宋_GB2312" w:hAnsi="仿宋_GB2312" w:cs="仿宋_GB2312"/>
                <w:snapToGrid w:val="0"/>
              </w:rPr>
            </w:pPr>
          </w:p>
        </w:tc>
      </w:tr>
      <w:tr w:rsidR="001F5A47">
        <w:trPr>
          <w:trHeight w:val="506"/>
        </w:trPr>
        <w:tc>
          <w:tcPr>
            <w:tcW w:w="734" w:type="dxa"/>
            <w:noWrap/>
            <w:vAlign w:val="center"/>
          </w:tcPr>
          <w:p w:rsidR="001F5A47" w:rsidRDefault="008343FB">
            <w:pPr>
              <w:spacing w:line="480" w:lineRule="auto"/>
              <w:jc w:val="center"/>
              <w:rPr>
                <w:rFonts w:ascii="黑体" w:eastAsia="黑体" w:hAnsi="黑体" w:cs="仿宋_GB2312"/>
                <w:snapToGrid w:val="0"/>
              </w:rPr>
            </w:pPr>
            <w:r>
              <w:rPr>
                <w:rFonts w:ascii="黑体" w:eastAsia="黑体" w:hAnsi="黑体" w:cs="仿宋_GB2312" w:hint="eastAsia"/>
                <w:snapToGrid w:val="0"/>
              </w:rPr>
              <w:t>6</w:t>
            </w:r>
          </w:p>
        </w:tc>
        <w:tc>
          <w:tcPr>
            <w:tcW w:w="2146" w:type="dxa"/>
            <w:noWrap/>
          </w:tcPr>
          <w:p w:rsidR="001F5A47" w:rsidRDefault="001F5A47">
            <w:pPr>
              <w:spacing w:line="480" w:lineRule="auto"/>
              <w:rPr>
                <w:rFonts w:ascii="仿宋_GB2312" w:eastAsia="仿宋_GB2312" w:hAnsi="仿宋_GB2312" w:cs="仿宋_GB2312"/>
                <w:snapToGrid w:val="0"/>
              </w:rPr>
            </w:pPr>
          </w:p>
        </w:tc>
        <w:tc>
          <w:tcPr>
            <w:tcW w:w="1066" w:type="dxa"/>
            <w:noWrap/>
          </w:tcPr>
          <w:p w:rsidR="001F5A47" w:rsidRDefault="001F5A47">
            <w:pPr>
              <w:spacing w:line="480" w:lineRule="auto"/>
              <w:rPr>
                <w:rFonts w:ascii="仿宋_GB2312" w:eastAsia="仿宋_GB2312" w:hAnsi="仿宋_GB2312" w:cs="仿宋_GB2312"/>
                <w:snapToGrid w:val="0"/>
              </w:rPr>
            </w:pPr>
          </w:p>
        </w:tc>
        <w:tc>
          <w:tcPr>
            <w:tcW w:w="1265" w:type="dxa"/>
            <w:noWrap/>
          </w:tcPr>
          <w:p w:rsidR="001F5A47" w:rsidRDefault="001F5A47">
            <w:pPr>
              <w:spacing w:line="480" w:lineRule="auto"/>
              <w:rPr>
                <w:rFonts w:ascii="仿宋_GB2312" w:eastAsia="仿宋_GB2312" w:hAnsi="仿宋_GB2312" w:cs="仿宋_GB2312"/>
                <w:snapToGrid w:val="0"/>
              </w:rPr>
            </w:pPr>
          </w:p>
        </w:tc>
        <w:tc>
          <w:tcPr>
            <w:tcW w:w="1276" w:type="dxa"/>
            <w:noWrap/>
          </w:tcPr>
          <w:p w:rsidR="001F5A47" w:rsidRDefault="001F5A47">
            <w:pPr>
              <w:spacing w:line="480" w:lineRule="auto"/>
              <w:rPr>
                <w:rFonts w:ascii="仿宋_GB2312" w:eastAsia="仿宋_GB2312" w:hAnsi="仿宋_GB2312" w:cs="仿宋_GB2312"/>
                <w:snapToGrid w:val="0"/>
              </w:rPr>
            </w:pPr>
          </w:p>
        </w:tc>
        <w:tc>
          <w:tcPr>
            <w:tcW w:w="1701" w:type="dxa"/>
            <w:noWrap/>
          </w:tcPr>
          <w:p w:rsidR="001F5A47" w:rsidRDefault="001F5A47">
            <w:pPr>
              <w:spacing w:line="480" w:lineRule="auto"/>
              <w:rPr>
                <w:rFonts w:ascii="仿宋_GB2312" w:eastAsia="仿宋_GB2312" w:hAnsi="仿宋_GB2312" w:cs="仿宋_GB2312"/>
                <w:snapToGrid w:val="0"/>
              </w:rPr>
            </w:pPr>
          </w:p>
        </w:tc>
        <w:tc>
          <w:tcPr>
            <w:tcW w:w="1276" w:type="dxa"/>
            <w:noWrap/>
          </w:tcPr>
          <w:p w:rsidR="001F5A47" w:rsidRDefault="001F5A47">
            <w:pPr>
              <w:spacing w:line="480" w:lineRule="auto"/>
              <w:rPr>
                <w:rFonts w:ascii="仿宋_GB2312" w:eastAsia="仿宋_GB2312" w:hAnsi="仿宋_GB2312" w:cs="仿宋_GB2312"/>
                <w:snapToGrid w:val="0"/>
              </w:rPr>
            </w:pPr>
          </w:p>
        </w:tc>
      </w:tr>
      <w:tr w:rsidR="001F5A47">
        <w:trPr>
          <w:trHeight w:val="466"/>
        </w:trPr>
        <w:tc>
          <w:tcPr>
            <w:tcW w:w="734" w:type="dxa"/>
            <w:noWrap/>
            <w:vAlign w:val="center"/>
          </w:tcPr>
          <w:p w:rsidR="001F5A47" w:rsidRDefault="008343FB">
            <w:pPr>
              <w:spacing w:line="480" w:lineRule="auto"/>
              <w:jc w:val="center"/>
              <w:rPr>
                <w:rFonts w:ascii="黑体" w:eastAsia="黑体" w:hAnsi="黑体" w:cs="仿宋_GB2312"/>
                <w:snapToGrid w:val="0"/>
              </w:rPr>
            </w:pPr>
            <w:r>
              <w:rPr>
                <w:rFonts w:ascii="黑体" w:eastAsia="黑体" w:hAnsi="黑体" w:cs="仿宋_GB2312" w:hint="eastAsia"/>
                <w:snapToGrid w:val="0"/>
              </w:rPr>
              <w:t>7</w:t>
            </w:r>
          </w:p>
        </w:tc>
        <w:tc>
          <w:tcPr>
            <w:tcW w:w="2146" w:type="dxa"/>
            <w:noWrap/>
          </w:tcPr>
          <w:p w:rsidR="001F5A47" w:rsidRDefault="001F5A47">
            <w:pPr>
              <w:spacing w:line="480" w:lineRule="auto"/>
              <w:rPr>
                <w:rFonts w:ascii="仿宋_GB2312" w:eastAsia="仿宋_GB2312" w:hAnsi="仿宋_GB2312" w:cs="仿宋_GB2312"/>
                <w:snapToGrid w:val="0"/>
              </w:rPr>
            </w:pPr>
          </w:p>
        </w:tc>
        <w:tc>
          <w:tcPr>
            <w:tcW w:w="1066" w:type="dxa"/>
            <w:noWrap/>
          </w:tcPr>
          <w:p w:rsidR="001F5A47" w:rsidRDefault="001F5A47">
            <w:pPr>
              <w:spacing w:line="480" w:lineRule="auto"/>
              <w:rPr>
                <w:rFonts w:ascii="仿宋_GB2312" w:eastAsia="仿宋_GB2312" w:hAnsi="仿宋_GB2312" w:cs="仿宋_GB2312"/>
                <w:snapToGrid w:val="0"/>
              </w:rPr>
            </w:pPr>
          </w:p>
        </w:tc>
        <w:tc>
          <w:tcPr>
            <w:tcW w:w="1265" w:type="dxa"/>
            <w:noWrap/>
          </w:tcPr>
          <w:p w:rsidR="001F5A47" w:rsidRDefault="001F5A47">
            <w:pPr>
              <w:spacing w:line="480" w:lineRule="auto"/>
              <w:rPr>
                <w:rFonts w:ascii="仿宋_GB2312" w:eastAsia="仿宋_GB2312" w:hAnsi="仿宋_GB2312" w:cs="仿宋_GB2312"/>
                <w:snapToGrid w:val="0"/>
              </w:rPr>
            </w:pPr>
          </w:p>
        </w:tc>
        <w:tc>
          <w:tcPr>
            <w:tcW w:w="1276" w:type="dxa"/>
            <w:noWrap/>
          </w:tcPr>
          <w:p w:rsidR="001F5A47" w:rsidRDefault="001F5A47">
            <w:pPr>
              <w:spacing w:line="480" w:lineRule="auto"/>
              <w:rPr>
                <w:rFonts w:ascii="仿宋_GB2312" w:eastAsia="仿宋_GB2312" w:hAnsi="仿宋_GB2312" w:cs="仿宋_GB2312"/>
                <w:snapToGrid w:val="0"/>
              </w:rPr>
            </w:pPr>
          </w:p>
        </w:tc>
        <w:tc>
          <w:tcPr>
            <w:tcW w:w="1701" w:type="dxa"/>
            <w:noWrap/>
          </w:tcPr>
          <w:p w:rsidR="001F5A47" w:rsidRDefault="001F5A47">
            <w:pPr>
              <w:spacing w:line="480" w:lineRule="auto"/>
              <w:rPr>
                <w:rFonts w:ascii="仿宋_GB2312" w:eastAsia="仿宋_GB2312" w:hAnsi="仿宋_GB2312" w:cs="仿宋_GB2312"/>
                <w:snapToGrid w:val="0"/>
              </w:rPr>
            </w:pPr>
          </w:p>
        </w:tc>
        <w:tc>
          <w:tcPr>
            <w:tcW w:w="1276" w:type="dxa"/>
            <w:noWrap/>
          </w:tcPr>
          <w:p w:rsidR="001F5A47" w:rsidRDefault="001F5A47">
            <w:pPr>
              <w:spacing w:line="480" w:lineRule="auto"/>
              <w:rPr>
                <w:rFonts w:ascii="仿宋_GB2312" w:eastAsia="仿宋_GB2312" w:hAnsi="仿宋_GB2312" w:cs="仿宋_GB2312"/>
                <w:snapToGrid w:val="0"/>
              </w:rPr>
            </w:pPr>
          </w:p>
        </w:tc>
      </w:tr>
      <w:tr w:rsidR="001F5A47">
        <w:trPr>
          <w:trHeight w:val="491"/>
        </w:trPr>
        <w:tc>
          <w:tcPr>
            <w:tcW w:w="734" w:type="dxa"/>
            <w:noWrap/>
            <w:vAlign w:val="center"/>
          </w:tcPr>
          <w:p w:rsidR="001F5A47" w:rsidRDefault="008343FB">
            <w:pPr>
              <w:spacing w:line="480" w:lineRule="auto"/>
              <w:jc w:val="center"/>
              <w:rPr>
                <w:rFonts w:ascii="黑体" w:eastAsia="黑体" w:hAnsi="黑体" w:cs="仿宋_GB2312"/>
                <w:snapToGrid w:val="0"/>
              </w:rPr>
            </w:pPr>
            <w:r>
              <w:rPr>
                <w:rFonts w:ascii="黑体" w:eastAsia="黑体" w:hAnsi="黑体" w:cs="仿宋_GB2312" w:hint="eastAsia"/>
                <w:snapToGrid w:val="0"/>
              </w:rPr>
              <w:t>8</w:t>
            </w:r>
          </w:p>
        </w:tc>
        <w:tc>
          <w:tcPr>
            <w:tcW w:w="2146" w:type="dxa"/>
            <w:noWrap/>
          </w:tcPr>
          <w:p w:rsidR="001F5A47" w:rsidRDefault="001F5A47">
            <w:pPr>
              <w:spacing w:line="480" w:lineRule="auto"/>
              <w:rPr>
                <w:rFonts w:ascii="仿宋_GB2312" w:eastAsia="仿宋_GB2312" w:hAnsi="仿宋_GB2312" w:cs="仿宋_GB2312"/>
                <w:snapToGrid w:val="0"/>
              </w:rPr>
            </w:pPr>
          </w:p>
        </w:tc>
        <w:tc>
          <w:tcPr>
            <w:tcW w:w="1066" w:type="dxa"/>
            <w:noWrap/>
          </w:tcPr>
          <w:p w:rsidR="001F5A47" w:rsidRDefault="001F5A47">
            <w:pPr>
              <w:spacing w:line="480" w:lineRule="auto"/>
              <w:rPr>
                <w:rFonts w:ascii="仿宋_GB2312" w:eastAsia="仿宋_GB2312" w:hAnsi="仿宋_GB2312" w:cs="仿宋_GB2312"/>
                <w:snapToGrid w:val="0"/>
              </w:rPr>
            </w:pPr>
          </w:p>
        </w:tc>
        <w:tc>
          <w:tcPr>
            <w:tcW w:w="1265" w:type="dxa"/>
            <w:noWrap/>
          </w:tcPr>
          <w:p w:rsidR="001F5A47" w:rsidRDefault="001F5A47">
            <w:pPr>
              <w:spacing w:line="480" w:lineRule="auto"/>
              <w:rPr>
                <w:rFonts w:ascii="仿宋_GB2312" w:eastAsia="仿宋_GB2312" w:hAnsi="仿宋_GB2312" w:cs="仿宋_GB2312"/>
                <w:snapToGrid w:val="0"/>
              </w:rPr>
            </w:pPr>
          </w:p>
        </w:tc>
        <w:tc>
          <w:tcPr>
            <w:tcW w:w="1276" w:type="dxa"/>
            <w:noWrap/>
          </w:tcPr>
          <w:p w:rsidR="001F5A47" w:rsidRDefault="001F5A47">
            <w:pPr>
              <w:spacing w:line="480" w:lineRule="auto"/>
              <w:rPr>
                <w:rFonts w:ascii="仿宋_GB2312" w:eastAsia="仿宋_GB2312" w:hAnsi="仿宋_GB2312" w:cs="仿宋_GB2312"/>
                <w:snapToGrid w:val="0"/>
              </w:rPr>
            </w:pPr>
          </w:p>
        </w:tc>
        <w:tc>
          <w:tcPr>
            <w:tcW w:w="1701" w:type="dxa"/>
            <w:noWrap/>
          </w:tcPr>
          <w:p w:rsidR="001F5A47" w:rsidRDefault="001F5A47">
            <w:pPr>
              <w:spacing w:line="480" w:lineRule="auto"/>
              <w:rPr>
                <w:rFonts w:ascii="仿宋_GB2312" w:eastAsia="仿宋_GB2312" w:hAnsi="仿宋_GB2312" w:cs="仿宋_GB2312"/>
                <w:snapToGrid w:val="0"/>
              </w:rPr>
            </w:pPr>
          </w:p>
        </w:tc>
        <w:tc>
          <w:tcPr>
            <w:tcW w:w="1276" w:type="dxa"/>
            <w:noWrap/>
          </w:tcPr>
          <w:p w:rsidR="001F5A47" w:rsidRDefault="001F5A47">
            <w:pPr>
              <w:spacing w:line="480" w:lineRule="auto"/>
              <w:rPr>
                <w:rFonts w:ascii="仿宋_GB2312" w:eastAsia="仿宋_GB2312" w:hAnsi="仿宋_GB2312" w:cs="仿宋_GB2312"/>
                <w:snapToGrid w:val="0"/>
              </w:rPr>
            </w:pPr>
          </w:p>
        </w:tc>
      </w:tr>
      <w:tr w:rsidR="001F5A47">
        <w:trPr>
          <w:trHeight w:val="506"/>
        </w:trPr>
        <w:tc>
          <w:tcPr>
            <w:tcW w:w="734" w:type="dxa"/>
            <w:noWrap/>
            <w:vAlign w:val="center"/>
          </w:tcPr>
          <w:p w:rsidR="001F5A47" w:rsidRDefault="008343FB">
            <w:pPr>
              <w:spacing w:line="480" w:lineRule="auto"/>
              <w:jc w:val="center"/>
              <w:rPr>
                <w:rFonts w:ascii="黑体" w:eastAsia="黑体" w:hAnsi="黑体" w:cs="仿宋_GB2312"/>
                <w:snapToGrid w:val="0"/>
              </w:rPr>
            </w:pPr>
            <w:r>
              <w:rPr>
                <w:rFonts w:ascii="黑体" w:eastAsia="黑体" w:hAnsi="黑体" w:cs="仿宋_GB2312" w:hint="eastAsia"/>
                <w:snapToGrid w:val="0"/>
              </w:rPr>
              <w:t>9</w:t>
            </w:r>
          </w:p>
        </w:tc>
        <w:tc>
          <w:tcPr>
            <w:tcW w:w="2146" w:type="dxa"/>
            <w:noWrap/>
          </w:tcPr>
          <w:p w:rsidR="001F5A47" w:rsidRDefault="001F5A47">
            <w:pPr>
              <w:spacing w:line="480" w:lineRule="auto"/>
              <w:rPr>
                <w:rFonts w:ascii="仿宋_GB2312" w:eastAsia="仿宋_GB2312" w:hAnsi="仿宋_GB2312" w:cs="仿宋_GB2312"/>
                <w:snapToGrid w:val="0"/>
              </w:rPr>
            </w:pPr>
          </w:p>
        </w:tc>
        <w:tc>
          <w:tcPr>
            <w:tcW w:w="1066" w:type="dxa"/>
            <w:noWrap/>
          </w:tcPr>
          <w:p w:rsidR="001F5A47" w:rsidRDefault="001F5A47">
            <w:pPr>
              <w:spacing w:line="480" w:lineRule="auto"/>
              <w:rPr>
                <w:rFonts w:ascii="仿宋_GB2312" w:eastAsia="仿宋_GB2312" w:hAnsi="仿宋_GB2312" w:cs="仿宋_GB2312"/>
                <w:snapToGrid w:val="0"/>
              </w:rPr>
            </w:pPr>
          </w:p>
        </w:tc>
        <w:tc>
          <w:tcPr>
            <w:tcW w:w="1265" w:type="dxa"/>
            <w:noWrap/>
          </w:tcPr>
          <w:p w:rsidR="001F5A47" w:rsidRDefault="001F5A47">
            <w:pPr>
              <w:spacing w:line="480" w:lineRule="auto"/>
              <w:rPr>
                <w:rFonts w:ascii="仿宋_GB2312" w:eastAsia="仿宋_GB2312" w:hAnsi="仿宋_GB2312" w:cs="仿宋_GB2312"/>
                <w:snapToGrid w:val="0"/>
              </w:rPr>
            </w:pPr>
          </w:p>
        </w:tc>
        <w:tc>
          <w:tcPr>
            <w:tcW w:w="1276" w:type="dxa"/>
            <w:noWrap/>
          </w:tcPr>
          <w:p w:rsidR="001F5A47" w:rsidRDefault="001F5A47">
            <w:pPr>
              <w:spacing w:line="480" w:lineRule="auto"/>
              <w:rPr>
                <w:rFonts w:ascii="仿宋_GB2312" w:eastAsia="仿宋_GB2312" w:hAnsi="仿宋_GB2312" w:cs="仿宋_GB2312"/>
                <w:snapToGrid w:val="0"/>
              </w:rPr>
            </w:pPr>
          </w:p>
        </w:tc>
        <w:tc>
          <w:tcPr>
            <w:tcW w:w="1701" w:type="dxa"/>
            <w:noWrap/>
          </w:tcPr>
          <w:p w:rsidR="001F5A47" w:rsidRDefault="001F5A47">
            <w:pPr>
              <w:spacing w:line="480" w:lineRule="auto"/>
              <w:rPr>
                <w:rFonts w:ascii="仿宋_GB2312" w:eastAsia="仿宋_GB2312" w:hAnsi="仿宋_GB2312" w:cs="仿宋_GB2312"/>
                <w:snapToGrid w:val="0"/>
              </w:rPr>
            </w:pPr>
          </w:p>
        </w:tc>
        <w:tc>
          <w:tcPr>
            <w:tcW w:w="1276" w:type="dxa"/>
            <w:noWrap/>
          </w:tcPr>
          <w:p w:rsidR="001F5A47" w:rsidRDefault="001F5A47">
            <w:pPr>
              <w:spacing w:line="480" w:lineRule="auto"/>
              <w:rPr>
                <w:rFonts w:ascii="仿宋_GB2312" w:eastAsia="仿宋_GB2312" w:hAnsi="仿宋_GB2312" w:cs="仿宋_GB2312"/>
                <w:snapToGrid w:val="0"/>
              </w:rPr>
            </w:pPr>
          </w:p>
        </w:tc>
      </w:tr>
      <w:tr w:rsidR="001F5A47">
        <w:trPr>
          <w:trHeight w:val="506"/>
        </w:trPr>
        <w:tc>
          <w:tcPr>
            <w:tcW w:w="734" w:type="dxa"/>
            <w:noWrap/>
            <w:vAlign w:val="center"/>
          </w:tcPr>
          <w:p w:rsidR="001F5A47" w:rsidRDefault="008343FB">
            <w:pPr>
              <w:spacing w:line="480" w:lineRule="auto"/>
              <w:jc w:val="center"/>
              <w:rPr>
                <w:rFonts w:ascii="黑体" w:eastAsia="黑体" w:hAnsi="黑体" w:cs="仿宋_GB2312"/>
                <w:snapToGrid w:val="0"/>
              </w:rPr>
            </w:pPr>
            <w:r>
              <w:rPr>
                <w:rFonts w:ascii="黑体" w:eastAsia="黑体" w:hAnsi="黑体" w:cs="仿宋_GB2312" w:hint="eastAsia"/>
                <w:snapToGrid w:val="0"/>
              </w:rPr>
              <w:t>10</w:t>
            </w:r>
          </w:p>
        </w:tc>
        <w:tc>
          <w:tcPr>
            <w:tcW w:w="2146" w:type="dxa"/>
            <w:noWrap/>
          </w:tcPr>
          <w:p w:rsidR="001F5A47" w:rsidRDefault="001F5A47">
            <w:pPr>
              <w:spacing w:line="480" w:lineRule="auto"/>
              <w:rPr>
                <w:rFonts w:ascii="仿宋_GB2312" w:eastAsia="仿宋_GB2312" w:hAnsi="仿宋_GB2312" w:cs="仿宋_GB2312"/>
                <w:snapToGrid w:val="0"/>
              </w:rPr>
            </w:pPr>
          </w:p>
        </w:tc>
        <w:tc>
          <w:tcPr>
            <w:tcW w:w="1066" w:type="dxa"/>
            <w:noWrap/>
          </w:tcPr>
          <w:p w:rsidR="001F5A47" w:rsidRDefault="001F5A47">
            <w:pPr>
              <w:spacing w:line="480" w:lineRule="auto"/>
              <w:rPr>
                <w:rFonts w:ascii="仿宋_GB2312" w:eastAsia="仿宋_GB2312" w:hAnsi="仿宋_GB2312" w:cs="仿宋_GB2312"/>
                <w:snapToGrid w:val="0"/>
              </w:rPr>
            </w:pPr>
          </w:p>
        </w:tc>
        <w:tc>
          <w:tcPr>
            <w:tcW w:w="1265" w:type="dxa"/>
            <w:noWrap/>
          </w:tcPr>
          <w:p w:rsidR="001F5A47" w:rsidRDefault="001F5A47">
            <w:pPr>
              <w:spacing w:line="480" w:lineRule="auto"/>
              <w:rPr>
                <w:rFonts w:ascii="仿宋_GB2312" w:eastAsia="仿宋_GB2312" w:hAnsi="仿宋_GB2312" w:cs="仿宋_GB2312"/>
                <w:snapToGrid w:val="0"/>
              </w:rPr>
            </w:pPr>
          </w:p>
        </w:tc>
        <w:tc>
          <w:tcPr>
            <w:tcW w:w="1276" w:type="dxa"/>
            <w:noWrap/>
          </w:tcPr>
          <w:p w:rsidR="001F5A47" w:rsidRDefault="001F5A47">
            <w:pPr>
              <w:spacing w:line="480" w:lineRule="auto"/>
              <w:rPr>
                <w:rFonts w:ascii="仿宋_GB2312" w:eastAsia="仿宋_GB2312" w:hAnsi="仿宋_GB2312" w:cs="仿宋_GB2312"/>
                <w:snapToGrid w:val="0"/>
              </w:rPr>
            </w:pPr>
          </w:p>
        </w:tc>
        <w:tc>
          <w:tcPr>
            <w:tcW w:w="1701" w:type="dxa"/>
            <w:noWrap/>
          </w:tcPr>
          <w:p w:rsidR="001F5A47" w:rsidRDefault="001F5A47">
            <w:pPr>
              <w:spacing w:line="480" w:lineRule="auto"/>
              <w:rPr>
                <w:rFonts w:ascii="仿宋_GB2312" w:eastAsia="仿宋_GB2312" w:hAnsi="仿宋_GB2312" w:cs="仿宋_GB2312"/>
                <w:snapToGrid w:val="0"/>
              </w:rPr>
            </w:pPr>
          </w:p>
        </w:tc>
        <w:tc>
          <w:tcPr>
            <w:tcW w:w="1276" w:type="dxa"/>
            <w:noWrap/>
          </w:tcPr>
          <w:p w:rsidR="001F5A47" w:rsidRDefault="001F5A47">
            <w:pPr>
              <w:spacing w:line="480" w:lineRule="auto"/>
              <w:rPr>
                <w:rFonts w:ascii="仿宋_GB2312" w:eastAsia="仿宋_GB2312" w:hAnsi="仿宋_GB2312" w:cs="仿宋_GB2312"/>
                <w:snapToGrid w:val="0"/>
              </w:rPr>
            </w:pPr>
          </w:p>
        </w:tc>
      </w:tr>
      <w:tr w:rsidR="001F5A47">
        <w:trPr>
          <w:trHeight w:val="506"/>
        </w:trPr>
        <w:tc>
          <w:tcPr>
            <w:tcW w:w="734" w:type="dxa"/>
            <w:noWrap/>
            <w:vAlign w:val="center"/>
          </w:tcPr>
          <w:p w:rsidR="001F5A47" w:rsidRDefault="008343FB">
            <w:pPr>
              <w:spacing w:line="480" w:lineRule="auto"/>
              <w:jc w:val="center"/>
              <w:rPr>
                <w:rFonts w:ascii="黑体" w:eastAsia="黑体" w:hAnsi="黑体" w:cs="仿宋_GB2312"/>
                <w:snapToGrid w:val="0"/>
              </w:rPr>
            </w:pPr>
            <w:r>
              <w:rPr>
                <w:rFonts w:ascii="黑体" w:eastAsia="黑体" w:hAnsi="黑体" w:cs="仿宋_GB2312" w:hint="eastAsia"/>
                <w:snapToGrid w:val="0"/>
              </w:rPr>
              <w:t>11</w:t>
            </w:r>
          </w:p>
        </w:tc>
        <w:tc>
          <w:tcPr>
            <w:tcW w:w="2146" w:type="dxa"/>
            <w:noWrap/>
          </w:tcPr>
          <w:p w:rsidR="001F5A47" w:rsidRDefault="001F5A47">
            <w:pPr>
              <w:spacing w:line="480" w:lineRule="auto"/>
              <w:rPr>
                <w:rFonts w:ascii="仿宋_GB2312" w:eastAsia="仿宋_GB2312" w:hAnsi="仿宋_GB2312" w:cs="仿宋_GB2312"/>
                <w:snapToGrid w:val="0"/>
              </w:rPr>
            </w:pPr>
          </w:p>
        </w:tc>
        <w:tc>
          <w:tcPr>
            <w:tcW w:w="1066" w:type="dxa"/>
            <w:noWrap/>
          </w:tcPr>
          <w:p w:rsidR="001F5A47" w:rsidRDefault="001F5A47">
            <w:pPr>
              <w:spacing w:line="480" w:lineRule="auto"/>
              <w:rPr>
                <w:rFonts w:ascii="仿宋_GB2312" w:eastAsia="仿宋_GB2312" w:hAnsi="仿宋_GB2312" w:cs="仿宋_GB2312"/>
                <w:snapToGrid w:val="0"/>
              </w:rPr>
            </w:pPr>
          </w:p>
        </w:tc>
        <w:tc>
          <w:tcPr>
            <w:tcW w:w="1265" w:type="dxa"/>
            <w:noWrap/>
          </w:tcPr>
          <w:p w:rsidR="001F5A47" w:rsidRDefault="001F5A47">
            <w:pPr>
              <w:spacing w:line="480" w:lineRule="auto"/>
              <w:rPr>
                <w:rFonts w:ascii="仿宋_GB2312" w:eastAsia="仿宋_GB2312" w:hAnsi="仿宋_GB2312" w:cs="仿宋_GB2312"/>
                <w:snapToGrid w:val="0"/>
              </w:rPr>
            </w:pPr>
          </w:p>
        </w:tc>
        <w:tc>
          <w:tcPr>
            <w:tcW w:w="1276" w:type="dxa"/>
            <w:noWrap/>
          </w:tcPr>
          <w:p w:rsidR="001F5A47" w:rsidRDefault="001F5A47">
            <w:pPr>
              <w:spacing w:line="480" w:lineRule="auto"/>
              <w:rPr>
                <w:rFonts w:ascii="仿宋_GB2312" w:eastAsia="仿宋_GB2312" w:hAnsi="仿宋_GB2312" w:cs="仿宋_GB2312"/>
                <w:snapToGrid w:val="0"/>
              </w:rPr>
            </w:pPr>
          </w:p>
        </w:tc>
        <w:tc>
          <w:tcPr>
            <w:tcW w:w="1701" w:type="dxa"/>
            <w:noWrap/>
          </w:tcPr>
          <w:p w:rsidR="001F5A47" w:rsidRDefault="001F5A47">
            <w:pPr>
              <w:spacing w:line="480" w:lineRule="auto"/>
              <w:rPr>
                <w:rFonts w:ascii="仿宋_GB2312" w:eastAsia="仿宋_GB2312" w:hAnsi="仿宋_GB2312" w:cs="仿宋_GB2312"/>
                <w:snapToGrid w:val="0"/>
              </w:rPr>
            </w:pPr>
          </w:p>
        </w:tc>
        <w:tc>
          <w:tcPr>
            <w:tcW w:w="1276" w:type="dxa"/>
            <w:noWrap/>
          </w:tcPr>
          <w:p w:rsidR="001F5A47" w:rsidRDefault="001F5A47">
            <w:pPr>
              <w:spacing w:line="480" w:lineRule="auto"/>
              <w:rPr>
                <w:rFonts w:ascii="仿宋_GB2312" w:eastAsia="仿宋_GB2312" w:hAnsi="仿宋_GB2312" w:cs="仿宋_GB2312"/>
                <w:snapToGrid w:val="0"/>
              </w:rPr>
            </w:pPr>
          </w:p>
        </w:tc>
      </w:tr>
      <w:tr w:rsidR="001F5A47">
        <w:trPr>
          <w:trHeight w:val="506"/>
        </w:trPr>
        <w:tc>
          <w:tcPr>
            <w:tcW w:w="734" w:type="dxa"/>
            <w:noWrap/>
            <w:vAlign w:val="center"/>
          </w:tcPr>
          <w:p w:rsidR="001F5A47" w:rsidRDefault="008343FB">
            <w:pPr>
              <w:spacing w:line="480" w:lineRule="auto"/>
              <w:jc w:val="center"/>
              <w:rPr>
                <w:rFonts w:ascii="黑体" w:eastAsia="黑体" w:hAnsi="黑体" w:cs="仿宋_GB2312"/>
                <w:snapToGrid w:val="0"/>
              </w:rPr>
            </w:pPr>
            <w:r>
              <w:rPr>
                <w:rFonts w:ascii="黑体" w:eastAsia="黑体" w:hAnsi="黑体" w:cs="仿宋_GB2312" w:hint="eastAsia"/>
                <w:snapToGrid w:val="0"/>
              </w:rPr>
              <w:t>12</w:t>
            </w:r>
          </w:p>
        </w:tc>
        <w:tc>
          <w:tcPr>
            <w:tcW w:w="2146" w:type="dxa"/>
            <w:noWrap/>
          </w:tcPr>
          <w:p w:rsidR="001F5A47" w:rsidRDefault="001F5A47">
            <w:pPr>
              <w:spacing w:line="480" w:lineRule="auto"/>
              <w:rPr>
                <w:rFonts w:ascii="仿宋_GB2312" w:eastAsia="仿宋_GB2312" w:hAnsi="仿宋_GB2312" w:cs="仿宋_GB2312"/>
                <w:snapToGrid w:val="0"/>
              </w:rPr>
            </w:pPr>
          </w:p>
        </w:tc>
        <w:tc>
          <w:tcPr>
            <w:tcW w:w="1066" w:type="dxa"/>
            <w:noWrap/>
          </w:tcPr>
          <w:p w:rsidR="001F5A47" w:rsidRDefault="001F5A47">
            <w:pPr>
              <w:spacing w:line="480" w:lineRule="auto"/>
              <w:rPr>
                <w:rFonts w:ascii="仿宋_GB2312" w:eastAsia="仿宋_GB2312" w:hAnsi="仿宋_GB2312" w:cs="仿宋_GB2312"/>
                <w:snapToGrid w:val="0"/>
              </w:rPr>
            </w:pPr>
          </w:p>
        </w:tc>
        <w:tc>
          <w:tcPr>
            <w:tcW w:w="1265" w:type="dxa"/>
            <w:noWrap/>
          </w:tcPr>
          <w:p w:rsidR="001F5A47" w:rsidRDefault="001F5A47">
            <w:pPr>
              <w:spacing w:line="480" w:lineRule="auto"/>
              <w:rPr>
                <w:rFonts w:ascii="仿宋_GB2312" w:eastAsia="仿宋_GB2312" w:hAnsi="仿宋_GB2312" w:cs="仿宋_GB2312"/>
                <w:snapToGrid w:val="0"/>
              </w:rPr>
            </w:pPr>
          </w:p>
        </w:tc>
        <w:tc>
          <w:tcPr>
            <w:tcW w:w="1276" w:type="dxa"/>
            <w:noWrap/>
          </w:tcPr>
          <w:p w:rsidR="001F5A47" w:rsidRDefault="001F5A47">
            <w:pPr>
              <w:spacing w:line="480" w:lineRule="auto"/>
              <w:rPr>
                <w:rFonts w:ascii="仿宋_GB2312" w:eastAsia="仿宋_GB2312" w:hAnsi="仿宋_GB2312" w:cs="仿宋_GB2312"/>
                <w:snapToGrid w:val="0"/>
              </w:rPr>
            </w:pPr>
          </w:p>
        </w:tc>
        <w:tc>
          <w:tcPr>
            <w:tcW w:w="1701" w:type="dxa"/>
            <w:noWrap/>
          </w:tcPr>
          <w:p w:rsidR="001F5A47" w:rsidRDefault="001F5A47">
            <w:pPr>
              <w:spacing w:line="480" w:lineRule="auto"/>
              <w:rPr>
                <w:rFonts w:ascii="仿宋_GB2312" w:eastAsia="仿宋_GB2312" w:hAnsi="仿宋_GB2312" w:cs="仿宋_GB2312"/>
                <w:snapToGrid w:val="0"/>
              </w:rPr>
            </w:pPr>
          </w:p>
        </w:tc>
        <w:tc>
          <w:tcPr>
            <w:tcW w:w="1276" w:type="dxa"/>
            <w:noWrap/>
          </w:tcPr>
          <w:p w:rsidR="001F5A47" w:rsidRDefault="001F5A47">
            <w:pPr>
              <w:spacing w:line="480" w:lineRule="auto"/>
              <w:rPr>
                <w:rFonts w:ascii="仿宋_GB2312" w:eastAsia="仿宋_GB2312" w:hAnsi="仿宋_GB2312" w:cs="仿宋_GB2312"/>
                <w:snapToGrid w:val="0"/>
              </w:rPr>
            </w:pPr>
          </w:p>
        </w:tc>
      </w:tr>
    </w:tbl>
    <w:p w:rsidR="001F5A47" w:rsidRDefault="001F5A47">
      <w:pPr>
        <w:rPr>
          <w:szCs w:val="32"/>
        </w:rPr>
      </w:pPr>
    </w:p>
    <w:p w:rsidR="001F5A47" w:rsidRDefault="001F5A47">
      <w:pPr>
        <w:rPr>
          <w:szCs w:val="32"/>
        </w:rPr>
      </w:pPr>
    </w:p>
    <w:p w:rsidR="001F5A47" w:rsidRDefault="008343FB">
      <w:pPr>
        <w:tabs>
          <w:tab w:val="left" w:pos="829"/>
        </w:tabs>
        <w:rPr>
          <w:rFonts w:ascii="仿宋_GB2312" w:eastAsia="仿宋_GB2312" w:hAnsi="仿宋_GB2312" w:cs="仿宋_GB2312"/>
          <w:sz w:val="24"/>
          <w:szCs w:val="24"/>
        </w:rPr>
      </w:pPr>
      <w:r>
        <w:rPr>
          <w:rFonts w:ascii="仿宋_GB2312" w:eastAsia="仿宋_GB2312" w:hAnsi="仿宋_GB2312" w:cs="仿宋_GB2312" w:hint="eastAsia"/>
          <w:sz w:val="24"/>
          <w:szCs w:val="24"/>
        </w:rPr>
        <w:t>备注：期刊类型</w:t>
      </w:r>
    </w:p>
    <w:p w:rsidR="001F5A47" w:rsidRDefault="001F5A47">
      <w:pPr>
        <w:rPr>
          <w:szCs w:val="32"/>
        </w:rPr>
      </w:pPr>
    </w:p>
    <w:p w:rsidR="001F5A47" w:rsidRDefault="001F5A47">
      <w:pPr>
        <w:rPr>
          <w:szCs w:val="32"/>
        </w:rPr>
      </w:pPr>
    </w:p>
    <w:p w:rsidR="00B71CDA" w:rsidRDefault="00B71CDA">
      <w:pPr>
        <w:rPr>
          <w:rFonts w:ascii="黑体" w:eastAsia="黑体" w:hAnsi="黑体"/>
          <w:sz w:val="32"/>
          <w:szCs w:val="32"/>
        </w:rPr>
      </w:pPr>
    </w:p>
    <w:p w:rsidR="001F5A47" w:rsidRDefault="008343FB">
      <w:pPr>
        <w:rPr>
          <w:rFonts w:ascii="黑体" w:eastAsia="黑体" w:hAnsi="黑体"/>
          <w:sz w:val="32"/>
          <w:szCs w:val="32"/>
        </w:rPr>
      </w:pPr>
      <w:r>
        <w:rPr>
          <w:rFonts w:ascii="黑体" w:eastAsia="黑体" w:hAnsi="黑体" w:hint="eastAsia"/>
          <w:sz w:val="32"/>
          <w:szCs w:val="32"/>
        </w:rPr>
        <w:lastRenderedPageBreak/>
        <w:t>附件4</w:t>
      </w:r>
    </w:p>
    <w:p w:rsidR="001F5A47" w:rsidRDefault="008343FB" w:rsidP="00904CDC">
      <w:pPr>
        <w:adjustRightInd w:val="0"/>
        <w:snapToGrid w:val="0"/>
        <w:spacing w:beforeLines="50" w:afterLines="50" w:line="500" w:lineRule="exact"/>
        <w:jc w:val="center"/>
        <w:rPr>
          <w:rFonts w:ascii="方正小标宋简体" w:eastAsia="方正小标宋简体" w:hAnsi="方正小标宋简体" w:cs="方正小标宋简体"/>
          <w:color w:val="000000"/>
          <w:sz w:val="44"/>
          <w:szCs w:val="44"/>
        </w:rPr>
      </w:pPr>
      <w:r>
        <w:rPr>
          <w:rFonts w:ascii="方正小标宋简体" w:eastAsia="方正小标宋简体" w:hAnsi="方正小标宋简体" w:cs="方正小标宋简体" w:hint="eastAsia"/>
          <w:bCs/>
          <w:sz w:val="44"/>
          <w:szCs w:val="44"/>
        </w:rPr>
        <w:t>第</w:t>
      </w:r>
      <w:r w:rsidR="004F0217">
        <w:rPr>
          <w:rFonts w:ascii="方正小标宋简体" w:eastAsia="方正小标宋简体" w:hAnsi="方正小标宋简体" w:cs="方正小标宋简体" w:hint="eastAsia"/>
          <w:bCs/>
          <w:sz w:val="44"/>
          <w:szCs w:val="44"/>
        </w:rPr>
        <w:t>四</w:t>
      </w:r>
      <w:r>
        <w:rPr>
          <w:rFonts w:ascii="方正小标宋简体" w:eastAsia="方正小标宋简体" w:hAnsi="方正小标宋简体" w:cs="方正小标宋简体" w:hint="eastAsia"/>
          <w:bCs/>
          <w:sz w:val="44"/>
          <w:szCs w:val="44"/>
        </w:rPr>
        <w:t>届优秀医学论文评选推荐</w:t>
      </w:r>
      <w:r>
        <w:rPr>
          <w:rFonts w:ascii="方正小标宋简体" w:eastAsia="方正小标宋简体" w:hAnsi="方正小标宋简体" w:cs="方正小标宋简体" w:hint="eastAsia"/>
          <w:color w:val="000000"/>
          <w:sz w:val="44"/>
          <w:szCs w:val="44"/>
        </w:rPr>
        <w:t>名额分配表</w:t>
      </w:r>
    </w:p>
    <w:tbl>
      <w:tblPr>
        <w:tblW w:w="5347" w:type="pct"/>
        <w:jc w:val="center"/>
        <w:tblLayout w:type="fixed"/>
        <w:tblCellMar>
          <w:top w:w="28" w:type="dxa"/>
          <w:left w:w="28" w:type="dxa"/>
          <w:bottom w:w="28" w:type="dxa"/>
          <w:right w:w="28" w:type="dxa"/>
        </w:tblCellMar>
        <w:tblLook w:val="04A0"/>
      </w:tblPr>
      <w:tblGrid>
        <w:gridCol w:w="1109"/>
        <w:gridCol w:w="5574"/>
        <w:gridCol w:w="2835"/>
      </w:tblGrid>
      <w:tr w:rsidR="001F5A47">
        <w:trPr>
          <w:trHeight w:val="397"/>
          <w:tblHeader/>
          <w:jc w:val="center"/>
        </w:trPr>
        <w:tc>
          <w:tcPr>
            <w:tcW w:w="1109" w:type="dxa"/>
            <w:tcBorders>
              <w:top w:val="single" w:sz="4" w:space="0" w:color="auto"/>
              <w:left w:val="single" w:sz="4" w:space="0" w:color="auto"/>
              <w:bottom w:val="single" w:sz="4" w:space="0" w:color="auto"/>
              <w:right w:val="single" w:sz="4" w:space="0" w:color="auto"/>
            </w:tcBorders>
            <w:noWrap/>
            <w:vAlign w:val="center"/>
          </w:tcPr>
          <w:p w:rsidR="001F5A47" w:rsidRDefault="008343FB">
            <w:pPr>
              <w:adjustRightInd w:val="0"/>
              <w:snapToGrid w:val="0"/>
              <w:jc w:val="center"/>
              <w:rPr>
                <w:rFonts w:ascii="黑体" w:eastAsia="黑体" w:hAnsi="黑体"/>
                <w:color w:val="000000"/>
                <w:sz w:val="28"/>
                <w:szCs w:val="28"/>
              </w:rPr>
            </w:pPr>
            <w:r>
              <w:rPr>
                <w:rFonts w:ascii="黑体" w:eastAsia="黑体" w:hAnsi="黑体" w:hint="eastAsia"/>
                <w:color w:val="000000"/>
                <w:sz w:val="28"/>
                <w:szCs w:val="28"/>
              </w:rPr>
              <w:t>序号</w:t>
            </w:r>
          </w:p>
        </w:tc>
        <w:tc>
          <w:tcPr>
            <w:tcW w:w="5574" w:type="dxa"/>
            <w:tcBorders>
              <w:top w:val="single" w:sz="4" w:space="0" w:color="auto"/>
              <w:left w:val="nil"/>
              <w:bottom w:val="single" w:sz="4" w:space="0" w:color="auto"/>
              <w:right w:val="single" w:sz="4" w:space="0" w:color="auto"/>
            </w:tcBorders>
            <w:noWrap/>
            <w:vAlign w:val="center"/>
          </w:tcPr>
          <w:p w:rsidR="001F5A47" w:rsidRDefault="008343FB">
            <w:pPr>
              <w:adjustRightInd w:val="0"/>
              <w:snapToGrid w:val="0"/>
              <w:jc w:val="center"/>
              <w:rPr>
                <w:rFonts w:ascii="黑体" w:eastAsia="黑体" w:hAnsi="黑体"/>
                <w:color w:val="000000"/>
                <w:sz w:val="28"/>
                <w:szCs w:val="28"/>
              </w:rPr>
            </w:pPr>
            <w:r>
              <w:rPr>
                <w:rFonts w:ascii="黑体" w:eastAsia="黑体" w:hAnsi="黑体" w:hint="eastAsia"/>
                <w:color w:val="000000"/>
                <w:sz w:val="28"/>
                <w:szCs w:val="28"/>
              </w:rPr>
              <w:t>单位</w:t>
            </w:r>
          </w:p>
        </w:tc>
        <w:tc>
          <w:tcPr>
            <w:tcW w:w="2835" w:type="dxa"/>
            <w:tcBorders>
              <w:top w:val="single" w:sz="4" w:space="0" w:color="auto"/>
              <w:left w:val="nil"/>
              <w:bottom w:val="single" w:sz="4" w:space="0" w:color="auto"/>
              <w:right w:val="single" w:sz="4" w:space="0" w:color="auto"/>
            </w:tcBorders>
            <w:noWrap/>
            <w:vAlign w:val="center"/>
          </w:tcPr>
          <w:p w:rsidR="001F5A47" w:rsidRDefault="008343FB">
            <w:pPr>
              <w:adjustRightInd w:val="0"/>
              <w:snapToGrid w:val="0"/>
              <w:jc w:val="center"/>
              <w:rPr>
                <w:rFonts w:ascii="黑体" w:eastAsia="黑体" w:hAnsi="黑体"/>
                <w:color w:val="000000"/>
                <w:sz w:val="28"/>
                <w:szCs w:val="28"/>
              </w:rPr>
            </w:pPr>
            <w:r>
              <w:rPr>
                <w:rFonts w:ascii="黑体" w:eastAsia="黑体" w:hAnsi="黑体" w:hint="eastAsia"/>
                <w:color w:val="000000"/>
                <w:sz w:val="28"/>
                <w:szCs w:val="28"/>
              </w:rPr>
              <w:t>名额</w:t>
            </w:r>
          </w:p>
        </w:tc>
      </w:tr>
      <w:tr w:rsidR="001F5A47">
        <w:trPr>
          <w:trHeight w:val="397"/>
          <w:jc w:val="center"/>
        </w:trPr>
        <w:tc>
          <w:tcPr>
            <w:tcW w:w="1109" w:type="dxa"/>
            <w:tcBorders>
              <w:top w:val="nil"/>
              <w:left w:val="single" w:sz="4" w:space="0" w:color="auto"/>
              <w:bottom w:val="single" w:sz="4" w:space="0" w:color="auto"/>
              <w:right w:val="single" w:sz="4" w:space="0" w:color="auto"/>
            </w:tcBorders>
            <w:noWrap/>
            <w:vAlign w:val="center"/>
          </w:tcPr>
          <w:p w:rsidR="001F5A47" w:rsidRDefault="008343FB">
            <w:pPr>
              <w:adjustRightInd w:val="0"/>
              <w:snapToGrid w:val="0"/>
              <w:jc w:val="center"/>
              <w:rPr>
                <w:rFonts w:ascii="黑体" w:eastAsia="黑体" w:hAnsi="黑体"/>
                <w:color w:val="000000"/>
                <w:sz w:val="28"/>
                <w:szCs w:val="28"/>
              </w:rPr>
            </w:pPr>
            <w:r>
              <w:rPr>
                <w:rFonts w:ascii="黑体" w:eastAsia="黑体" w:hAnsi="黑体" w:hint="eastAsia"/>
                <w:color w:val="000000"/>
                <w:sz w:val="28"/>
                <w:szCs w:val="28"/>
              </w:rPr>
              <w:t>1</w:t>
            </w:r>
          </w:p>
        </w:tc>
        <w:tc>
          <w:tcPr>
            <w:tcW w:w="5574" w:type="dxa"/>
            <w:tcBorders>
              <w:top w:val="nil"/>
              <w:left w:val="nil"/>
              <w:bottom w:val="single" w:sz="4" w:space="0" w:color="auto"/>
              <w:right w:val="single" w:sz="4" w:space="0" w:color="auto"/>
            </w:tcBorders>
            <w:noWrap/>
            <w:vAlign w:val="center"/>
          </w:tcPr>
          <w:p w:rsidR="001F5A47" w:rsidRDefault="008343FB">
            <w:pPr>
              <w:adjustRightInd w:val="0"/>
              <w:snapToGrid w:val="0"/>
              <w:rPr>
                <w:rFonts w:ascii="仿宋_GB2312" w:eastAsia="仿宋_GB2312"/>
                <w:color w:val="000000"/>
                <w:sz w:val="28"/>
                <w:szCs w:val="28"/>
              </w:rPr>
            </w:pPr>
            <w:r>
              <w:rPr>
                <w:rFonts w:ascii="仿宋_GB2312" w:eastAsia="仿宋_GB2312" w:hint="eastAsia"/>
                <w:color w:val="000000"/>
                <w:sz w:val="28"/>
                <w:szCs w:val="28"/>
              </w:rPr>
              <w:t>眉山市人民医院</w:t>
            </w:r>
          </w:p>
        </w:tc>
        <w:tc>
          <w:tcPr>
            <w:tcW w:w="2835" w:type="dxa"/>
            <w:tcBorders>
              <w:top w:val="nil"/>
              <w:left w:val="nil"/>
              <w:bottom w:val="single" w:sz="4" w:space="0" w:color="auto"/>
              <w:right w:val="single" w:sz="4" w:space="0" w:color="auto"/>
            </w:tcBorders>
            <w:noWrap/>
            <w:vAlign w:val="center"/>
          </w:tcPr>
          <w:p w:rsidR="001F5A47" w:rsidRDefault="008343FB">
            <w:pPr>
              <w:adjustRightInd w:val="0"/>
              <w:snapToGrid w:val="0"/>
              <w:jc w:val="center"/>
              <w:rPr>
                <w:rFonts w:ascii="仿宋_GB2312" w:eastAsia="仿宋_GB2312"/>
                <w:color w:val="000000"/>
                <w:sz w:val="28"/>
                <w:szCs w:val="28"/>
              </w:rPr>
            </w:pPr>
            <w:r>
              <w:rPr>
                <w:rFonts w:ascii="仿宋_GB2312" w:eastAsia="仿宋_GB2312" w:hint="eastAsia"/>
                <w:color w:val="000000"/>
                <w:sz w:val="28"/>
                <w:szCs w:val="28"/>
              </w:rPr>
              <w:t>12</w:t>
            </w:r>
          </w:p>
        </w:tc>
      </w:tr>
      <w:tr w:rsidR="001F5A47">
        <w:trPr>
          <w:trHeight w:val="397"/>
          <w:jc w:val="center"/>
        </w:trPr>
        <w:tc>
          <w:tcPr>
            <w:tcW w:w="1109" w:type="dxa"/>
            <w:tcBorders>
              <w:top w:val="nil"/>
              <w:left w:val="single" w:sz="4" w:space="0" w:color="auto"/>
              <w:bottom w:val="single" w:sz="4" w:space="0" w:color="auto"/>
              <w:right w:val="single" w:sz="4" w:space="0" w:color="auto"/>
            </w:tcBorders>
            <w:noWrap/>
            <w:vAlign w:val="center"/>
          </w:tcPr>
          <w:p w:rsidR="001F5A47" w:rsidRDefault="008343FB">
            <w:pPr>
              <w:adjustRightInd w:val="0"/>
              <w:snapToGrid w:val="0"/>
              <w:jc w:val="center"/>
              <w:rPr>
                <w:rFonts w:ascii="黑体" w:eastAsia="黑体" w:hAnsi="黑体"/>
                <w:color w:val="000000"/>
                <w:sz w:val="28"/>
                <w:szCs w:val="28"/>
              </w:rPr>
            </w:pPr>
            <w:r>
              <w:rPr>
                <w:rFonts w:ascii="黑体" w:eastAsia="黑体" w:hAnsi="黑体" w:hint="eastAsia"/>
                <w:color w:val="000000"/>
                <w:sz w:val="28"/>
                <w:szCs w:val="28"/>
              </w:rPr>
              <w:t>2</w:t>
            </w:r>
          </w:p>
        </w:tc>
        <w:tc>
          <w:tcPr>
            <w:tcW w:w="5574" w:type="dxa"/>
            <w:tcBorders>
              <w:top w:val="nil"/>
              <w:left w:val="nil"/>
              <w:bottom w:val="single" w:sz="4" w:space="0" w:color="auto"/>
              <w:right w:val="single" w:sz="4" w:space="0" w:color="auto"/>
            </w:tcBorders>
            <w:noWrap/>
            <w:vAlign w:val="center"/>
          </w:tcPr>
          <w:p w:rsidR="001F5A47" w:rsidRDefault="008343FB">
            <w:pPr>
              <w:adjustRightInd w:val="0"/>
              <w:snapToGrid w:val="0"/>
              <w:rPr>
                <w:rFonts w:ascii="仿宋_GB2312" w:eastAsia="仿宋_GB2312"/>
                <w:color w:val="000000"/>
                <w:sz w:val="28"/>
                <w:szCs w:val="28"/>
              </w:rPr>
            </w:pPr>
            <w:r>
              <w:rPr>
                <w:rFonts w:ascii="仿宋_GB2312" w:eastAsia="仿宋_GB2312" w:hint="eastAsia"/>
                <w:color w:val="000000"/>
                <w:sz w:val="28"/>
                <w:szCs w:val="28"/>
              </w:rPr>
              <w:t>眉山市妇幼保健院</w:t>
            </w:r>
          </w:p>
        </w:tc>
        <w:tc>
          <w:tcPr>
            <w:tcW w:w="2835" w:type="dxa"/>
            <w:tcBorders>
              <w:top w:val="nil"/>
              <w:left w:val="nil"/>
              <w:bottom w:val="single" w:sz="4" w:space="0" w:color="auto"/>
              <w:right w:val="single" w:sz="4" w:space="0" w:color="auto"/>
            </w:tcBorders>
            <w:noWrap/>
            <w:vAlign w:val="center"/>
          </w:tcPr>
          <w:p w:rsidR="001F5A47" w:rsidRDefault="008343FB">
            <w:pPr>
              <w:adjustRightInd w:val="0"/>
              <w:snapToGrid w:val="0"/>
              <w:jc w:val="center"/>
              <w:rPr>
                <w:rFonts w:ascii="仿宋_GB2312" w:eastAsia="仿宋_GB2312"/>
                <w:color w:val="000000"/>
                <w:sz w:val="28"/>
                <w:szCs w:val="28"/>
              </w:rPr>
            </w:pPr>
            <w:r>
              <w:rPr>
                <w:rFonts w:ascii="仿宋_GB2312" w:eastAsia="仿宋_GB2312" w:hint="eastAsia"/>
                <w:color w:val="000000"/>
                <w:sz w:val="28"/>
                <w:szCs w:val="28"/>
              </w:rPr>
              <w:t>6</w:t>
            </w:r>
          </w:p>
        </w:tc>
      </w:tr>
      <w:tr w:rsidR="001F5A47">
        <w:trPr>
          <w:trHeight w:val="397"/>
          <w:jc w:val="center"/>
        </w:trPr>
        <w:tc>
          <w:tcPr>
            <w:tcW w:w="1109" w:type="dxa"/>
            <w:tcBorders>
              <w:top w:val="nil"/>
              <w:left w:val="single" w:sz="4" w:space="0" w:color="auto"/>
              <w:bottom w:val="single" w:sz="4" w:space="0" w:color="auto"/>
              <w:right w:val="single" w:sz="4" w:space="0" w:color="auto"/>
            </w:tcBorders>
            <w:noWrap/>
            <w:vAlign w:val="center"/>
          </w:tcPr>
          <w:p w:rsidR="001F5A47" w:rsidRDefault="008343FB">
            <w:pPr>
              <w:adjustRightInd w:val="0"/>
              <w:snapToGrid w:val="0"/>
              <w:jc w:val="center"/>
              <w:rPr>
                <w:rFonts w:ascii="黑体" w:eastAsia="黑体" w:hAnsi="黑体"/>
                <w:color w:val="000000"/>
                <w:sz w:val="28"/>
                <w:szCs w:val="28"/>
              </w:rPr>
            </w:pPr>
            <w:r>
              <w:rPr>
                <w:rFonts w:ascii="黑体" w:eastAsia="黑体" w:hAnsi="黑体" w:hint="eastAsia"/>
                <w:color w:val="000000"/>
                <w:sz w:val="28"/>
                <w:szCs w:val="28"/>
              </w:rPr>
              <w:t>3</w:t>
            </w:r>
          </w:p>
        </w:tc>
        <w:tc>
          <w:tcPr>
            <w:tcW w:w="5574" w:type="dxa"/>
            <w:tcBorders>
              <w:top w:val="nil"/>
              <w:left w:val="nil"/>
              <w:bottom w:val="single" w:sz="4" w:space="0" w:color="auto"/>
              <w:right w:val="single" w:sz="4" w:space="0" w:color="auto"/>
            </w:tcBorders>
            <w:noWrap/>
            <w:vAlign w:val="center"/>
          </w:tcPr>
          <w:p w:rsidR="001F5A47" w:rsidRDefault="008343FB">
            <w:pPr>
              <w:adjustRightInd w:val="0"/>
              <w:snapToGrid w:val="0"/>
              <w:rPr>
                <w:rFonts w:ascii="仿宋_GB2312" w:eastAsia="仿宋_GB2312"/>
                <w:color w:val="000000"/>
                <w:sz w:val="28"/>
                <w:szCs w:val="28"/>
              </w:rPr>
            </w:pPr>
            <w:r>
              <w:rPr>
                <w:rFonts w:ascii="仿宋_GB2312" w:eastAsia="仿宋_GB2312" w:hint="eastAsia"/>
                <w:color w:val="000000"/>
                <w:sz w:val="28"/>
                <w:szCs w:val="28"/>
              </w:rPr>
              <w:t>眉山市疾病预防控制中心</w:t>
            </w:r>
          </w:p>
        </w:tc>
        <w:tc>
          <w:tcPr>
            <w:tcW w:w="2835" w:type="dxa"/>
            <w:tcBorders>
              <w:top w:val="nil"/>
              <w:left w:val="nil"/>
              <w:bottom w:val="single" w:sz="4" w:space="0" w:color="auto"/>
              <w:right w:val="single" w:sz="4" w:space="0" w:color="auto"/>
            </w:tcBorders>
            <w:noWrap/>
            <w:vAlign w:val="center"/>
          </w:tcPr>
          <w:p w:rsidR="001F5A47" w:rsidRDefault="008343FB">
            <w:pPr>
              <w:adjustRightInd w:val="0"/>
              <w:snapToGrid w:val="0"/>
              <w:jc w:val="center"/>
              <w:rPr>
                <w:rFonts w:ascii="仿宋_GB2312" w:eastAsia="仿宋_GB2312"/>
                <w:color w:val="000000"/>
                <w:sz w:val="28"/>
                <w:szCs w:val="28"/>
              </w:rPr>
            </w:pPr>
            <w:r>
              <w:rPr>
                <w:rFonts w:ascii="仿宋_GB2312" w:eastAsia="仿宋_GB2312" w:hint="eastAsia"/>
                <w:color w:val="000000"/>
                <w:sz w:val="28"/>
                <w:szCs w:val="28"/>
              </w:rPr>
              <w:t>3</w:t>
            </w:r>
          </w:p>
        </w:tc>
      </w:tr>
      <w:tr w:rsidR="001F5A47">
        <w:trPr>
          <w:trHeight w:val="397"/>
          <w:jc w:val="center"/>
        </w:trPr>
        <w:tc>
          <w:tcPr>
            <w:tcW w:w="1109" w:type="dxa"/>
            <w:tcBorders>
              <w:top w:val="nil"/>
              <w:left w:val="single" w:sz="4" w:space="0" w:color="auto"/>
              <w:bottom w:val="single" w:sz="4" w:space="0" w:color="auto"/>
              <w:right w:val="single" w:sz="4" w:space="0" w:color="auto"/>
            </w:tcBorders>
            <w:noWrap/>
            <w:vAlign w:val="center"/>
          </w:tcPr>
          <w:p w:rsidR="001F5A47" w:rsidRDefault="008343FB">
            <w:pPr>
              <w:adjustRightInd w:val="0"/>
              <w:snapToGrid w:val="0"/>
              <w:jc w:val="center"/>
              <w:rPr>
                <w:rFonts w:ascii="黑体" w:eastAsia="黑体" w:hAnsi="黑体"/>
                <w:color w:val="000000"/>
                <w:sz w:val="28"/>
                <w:szCs w:val="28"/>
              </w:rPr>
            </w:pPr>
            <w:r>
              <w:rPr>
                <w:rFonts w:ascii="黑体" w:eastAsia="黑体" w:hAnsi="黑体" w:hint="eastAsia"/>
                <w:color w:val="000000"/>
                <w:sz w:val="28"/>
                <w:szCs w:val="28"/>
              </w:rPr>
              <w:t>4</w:t>
            </w:r>
          </w:p>
        </w:tc>
        <w:tc>
          <w:tcPr>
            <w:tcW w:w="5574" w:type="dxa"/>
            <w:tcBorders>
              <w:top w:val="nil"/>
              <w:left w:val="nil"/>
              <w:bottom w:val="single" w:sz="4" w:space="0" w:color="auto"/>
              <w:right w:val="single" w:sz="4" w:space="0" w:color="auto"/>
            </w:tcBorders>
            <w:noWrap/>
            <w:vAlign w:val="center"/>
          </w:tcPr>
          <w:p w:rsidR="001F5A47" w:rsidRDefault="008343FB">
            <w:pPr>
              <w:adjustRightInd w:val="0"/>
              <w:snapToGrid w:val="0"/>
              <w:rPr>
                <w:rFonts w:ascii="仿宋_GB2312" w:eastAsia="仿宋_GB2312"/>
                <w:color w:val="000000"/>
                <w:sz w:val="28"/>
                <w:szCs w:val="28"/>
              </w:rPr>
            </w:pPr>
            <w:r>
              <w:rPr>
                <w:rFonts w:ascii="仿宋_GB2312" w:eastAsia="仿宋_GB2312" w:hint="eastAsia"/>
                <w:color w:val="000000"/>
                <w:sz w:val="28"/>
                <w:szCs w:val="28"/>
              </w:rPr>
              <w:t>眉山市中心血站</w:t>
            </w:r>
          </w:p>
        </w:tc>
        <w:tc>
          <w:tcPr>
            <w:tcW w:w="2835" w:type="dxa"/>
            <w:tcBorders>
              <w:top w:val="nil"/>
              <w:left w:val="nil"/>
              <w:bottom w:val="single" w:sz="4" w:space="0" w:color="auto"/>
              <w:right w:val="single" w:sz="4" w:space="0" w:color="auto"/>
            </w:tcBorders>
            <w:noWrap/>
            <w:vAlign w:val="center"/>
          </w:tcPr>
          <w:p w:rsidR="001F5A47" w:rsidRDefault="008343FB">
            <w:pPr>
              <w:adjustRightInd w:val="0"/>
              <w:snapToGrid w:val="0"/>
              <w:jc w:val="center"/>
              <w:rPr>
                <w:rFonts w:ascii="仿宋_GB2312" w:eastAsia="仿宋_GB2312"/>
                <w:color w:val="000000"/>
                <w:sz w:val="28"/>
                <w:szCs w:val="28"/>
              </w:rPr>
            </w:pPr>
            <w:r>
              <w:rPr>
                <w:rFonts w:ascii="仿宋_GB2312" w:eastAsia="仿宋_GB2312" w:hint="eastAsia"/>
                <w:color w:val="000000"/>
                <w:sz w:val="28"/>
                <w:szCs w:val="28"/>
              </w:rPr>
              <w:t>2</w:t>
            </w:r>
          </w:p>
        </w:tc>
      </w:tr>
      <w:tr w:rsidR="001F5A47">
        <w:trPr>
          <w:trHeight w:val="397"/>
          <w:jc w:val="center"/>
        </w:trPr>
        <w:tc>
          <w:tcPr>
            <w:tcW w:w="1109" w:type="dxa"/>
            <w:tcBorders>
              <w:top w:val="nil"/>
              <w:left w:val="single" w:sz="4" w:space="0" w:color="auto"/>
              <w:bottom w:val="single" w:sz="4" w:space="0" w:color="auto"/>
              <w:right w:val="single" w:sz="4" w:space="0" w:color="auto"/>
            </w:tcBorders>
            <w:noWrap/>
            <w:vAlign w:val="center"/>
          </w:tcPr>
          <w:p w:rsidR="001F5A47" w:rsidRDefault="008343FB">
            <w:pPr>
              <w:adjustRightInd w:val="0"/>
              <w:snapToGrid w:val="0"/>
              <w:jc w:val="center"/>
              <w:rPr>
                <w:rFonts w:ascii="黑体" w:eastAsia="黑体" w:hAnsi="黑体"/>
                <w:color w:val="000000"/>
                <w:sz w:val="28"/>
                <w:szCs w:val="28"/>
              </w:rPr>
            </w:pPr>
            <w:r>
              <w:rPr>
                <w:rFonts w:ascii="黑体" w:eastAsia="黑体" w:hAnsi="黑体" w:hint="eastAsia"/>
                <w:color w:val="000000"/>
                <w:sz w:val="28"/>
                <w:szCs w:val="28"/>
              </w:rPr>
              <w:t>5</w:t>
            </w:r>
          </w:p>
        </w:tc>
        <w:tc>
          <w:tcPr>
            <w:tcW w:w="5574" w:type="dxa"/>
            <w:tcBorders>
              <w:top w:val="nil"/>
              <w:left w:val="nil"/>
              <w:bottom w:val="single" w:sz="4" w:space="0" w:color="auto"/>
              <w:right w:val="single" w:sz="4" w:space="0" w:color="auto"/>
            </w:tcBorders>
            <w:noWrap/>
            <w:vAlign w:val="center"/>
          </w:tcPr>
          <w:p w:rsidR="001F5A47" w:rsidRDefault="008343FB">
            <w:pPr>
              <w:adjustRightInd w:val="0"/>
              <w:snapToGrid w:val="0"/>
              <w:rPr>
                <w:rFonts w:ascii="仿宋_GB2312" w:eastAsia="仿宋_GB2312"/>
                <w:color w:val="000000"/>
                <w:sz w:val="28"/>
                <w:szCs w:val="28"/>
              </w:rPr>
            </w:pPr>
            <w:r>
              <w:rPr>
                <w:rFonts w:ascii="仿宋_GB2312" w:eastAsia="仿宋_GB2312" w:hint="eastAsia"/>
                <w:color w:val="000000"/>
                <w:sz w:val="28"/>
                <w:szCs w:val="28"/>
              </w:rPr>
              <w:t>眉山市卫生和计划生育监督执法支队</w:t>
            </w:r>
          </w:p>
        </w:tc>
        <w:tc>
          <w:tcPr>
            <w:tcW w:w="2835" w:type="dxa"/>
            <w:tcBorders>
              <w:top w:val="nil"/>
              <w:left w:val="nil"/>
              <w:bottom w:val="single" w:sz="4" w:space="0" w:color="auto"/>
              <w:right w:val="single" w:sz="4" w:space="0" w:color="auto"/>
            </w:tcBorders>
            <w:noWrap/>
            <w:vAlign w:val="center"/>
          </w:tcPr>
          <w:p w:rsidR="001F5A47" w:rsidRDefault="008343FB">
            <w:pPr>
              <w:adjustRightInd w:val="0"/>
              <w:snapToGrid w:val="0"/>
              <w:jc w:val="center"/>
              <w:rPr>
                <w:rFonts w:ascii="仿宋_GB2312" w:eastAsia="仿宋_GB2312"/>
                <w:color w:val="000000"/>
                <w:sz w:val="28"/>
                <w:szCs w:val="28"/>
              </w:rPr>
            </w:pPr>
            <w:r>
              <w:rPr>
                <w:rFonts w:ascii="仿宋_GB2312" w:eastAsia="仿宋_GB2312" w:hint="eastAsia"/>
                <w:color w:val="000000"/>
                <w:sz w:val="28"/>
                <w:szCs w:val="28"/>
              </w:rPr>
              <w:t>1</w:t>
            </w:r>
          </w:p>
        </w:tc>
      </w:tr>
      <w:tr w:rsidR="001F5A47">
        <w:trPr>
          <w:trHeight w:val="397"/>
          <w:jc w:val="center"/>
        </w:trPr>
        <w:tc>
          <w:tcPr>
            <w:tcW w:w="1109" w:type="dxa"/>
            <w:tcBorders>
              <w:top w:val="nil"/>
              <w:left w:val="single" w:sz="4" w:space="0" w:color="auto"/>
              <w:bottom w:val="single" w:sz="4" w:space="0" w:color="auto"/>
              <w:right w:val="single" w:sz="4" w:space="0" w:color="auto"/>
            </w:tcBorders>
            <w:noWrap/>
            <w:vAlign w:val="center"/>
          </w:tcPr>
          <w:p w:rsidR="001F5A47" w:rsidRDefault="008343FB">
            <w:pPr>
              <w:adjustRightInd w:val="0"/>
              <w:snapToGrid w:val="0"/>
              <w:jc w:val="center"/>
              <w:rPr>
                <w:rFonts w:ascii="黑体" w:eastAsia="黑体" w:hAnsi="黑体"/>
                <w:color w:val="000000"/>
                <w:sz w:val="28"/>
                <w:szCs w:val="28"/>
              </w:rPr>
            </w:pPr>
            <w:r>
              <w:rPr>
                <w:rFonts w:ascii="黑体" w:eastAsia="黑体" w:hAnsi="黑体" w:hint="eastAsia"/>
                <w:color w:val="000000"/>
                <w:sz w:val="28"/>
                <w:szCs w:val="28"/>
              </w:rPr>
              <w:t>6</w:t>
            </w:r>
          </w:p>
        </w:tc>
        <w:tc>
          <w:tcPr>
            <w:tcW w:w="5574" w:type="dxa"/>
            <w:tcBorders>
              <w:top w:val="nil"/>
              <w:left w:val="nil"/>
              <w:bottom w:val="single" w:sz="4" w:space="0" w:color="auto"/>
              <w:right w:val="single" w:sz="4" w:space="0" w:color="auto"/>
            </w:tcBorders>
            <w:noWrap/>
            <w:vAlign w:val="center"/>
          </w:tcPr>
          <w:p w:rsidR="001F5A47" w:rsidRDefault="008343FB">
            <w:pPr>
              <w:adjustRightInd w:val="0"/>
              <w:snapToGrid w:val="0"/>
              <w:rPr>
                <w:rFonts w:ascii="仿宋_GB2312" w:eastAsia="仿宋_GB2312"/>
                <w:color w:val="000000"/>
                <w:sz w:val="28"/>
                <w:szCs w:val="28"/>
              </w:rPr>
            </w:pPr>
            <w:r>
              <w:rPr>
                <w:rFonts w:ascii="仿宋_GB2312" w:eastAsia="仿宋_GB2312" w:hint="eastAsia"/>
                <w:color w:val="000000"/>
                <w:sz w:val="28"/>
                <w:szCs w:val="28"/>
              </w:rPr>
              <w:t>眉山市康复医院</w:t>
            </w:r>
          </w:p>
        </w:tc>
        <w:tc>
          <w:tcPr>
            <w:tcW w:w="2835" w:type="dxa"/>
            <w:tcBorders>
              <w:top w:val="nil"/>
              <w:left w:val="nil"/>
              <w:bottom w:val="single" w:sz="4" w:space="0" w:color="auto"/>
              <w:right w:val="single" w:sz="4" w:space="0" w:color="auto"/>
            </w:tcBorders>
            <w:noWrap/>
            <w:vAlign w:val="center"/>
          </w:tcPr>
          <w:p w:rsidR="001F5A47" w:rsidRDefault="008343FB">
            <w:pPr>
              <w:adjustRightInd w:val="0"/>
              <w:snapToGrid w:val="0"/>
              <w:jc w:val="center"/>
              <w:rPr>
                <w:rFonts w:ascii="仿宋_GB2312" w:eastAsia="仿宋_GB2312"/>
                <w:color w:val="000000"/>
                <w:sz w:val="28"/>
                <w:szCs w:val="28"/>
              </w:rPr>
            </w:pPr>
            <w:r>
              <w:rPr>
                <w:rFonts w:ascii="仿宋_GB2312" w:eastAsia="仿宋_GB2312" w:hint="eastAsia"/>
                <w:color w:val="000000"/>
                <w:sz w:val="28"/>
                <w:szCs w:val="28"/>
              </w:rPr>
              <w:t>1</w:t>
            </w:r>
          </w:p>
        </w:tc>
      </w:tr>
      <w:tr w:rsidR="001F5A47">
        <w:trPr>
          <w:trHeight w:val="397"/>
          <w:jc w:val="center"/>
        </w:trPr>
        <w:tc>
          <w:tcPr>
            <w:tcW w:w="1109" w:type="dxa"/>
            <w:tcBorders>
              <w:top w:val="nil"/>
              <w:left w:val="single" w:sz="4" w:space="0" w:color="auto"/>
              <w:bottom w:val="single" w:sz="4" w:space="0" w:color="auto"/>
              <w:right w:val="single" w:sz="4" w:space="0" w:color="auto"/>
            </w:tcBorders>
            <w:noWrap/>
            <w:vAlign w:val="center"/>
          </w:tcPr>
          <w:p w:rsidR="001F5A47" w:rsidRDefault="008343FB">
            <w:pPr>
              <w:adjustRightInd w:val="0"/>
              <w:snapToGrid w:val="0"/>
              <w:jc w:val="center"/>
              <w:rPr>
                <w:rFonts w:ascii="黑体" w:eastAsia="黑体" w:hAnsi="黑体"/>
                <w:color w:val="000000"/>
                <w:sz w:val="28"/>
                <w:szCs w:val="28"/>
              </w:rPr>
            </w:pPr>
            <w:r>
              <w:rPr>
                <w:rFonts w:ascii="黑体" w:eastAsia="黑体" w:hAnsi="黑体" w:hint="eastAsia"/>
                <w:color w:val="000000"/>
                <w:sz w:val="28"/>
                <w:szCs w:val="28"/>
              </w:rPr>
              <w:t>7</w:t>
            </w:r>
          </w:p>
        </w:tc>
        <w:tc>
          <w:tcPr>
            <w:tcW w:w="5574" w:type="dxa"/>
            <w:tcBorders>
              <w:top w:val="nil"/>
              <w:left w:val="nil"/>
              <w:bottom w:val="single" w:sz="4" w:space="0" w:color="auto"/>
              <w:right w:val="single" w:sz="4" w:space="0" w:color="auto"/>
            </w:tcBorders>
            <w:noWrap/>
            <w:vAlign w:val="center"/>
          </w:tcPr>
          <w:p w:rsidR="001F5A47" w:rsidRDefault="008343FB">
            <w:pPr>
              <w:adjustRightInd w:val="0"/>
              <w:snapToGrid w:val="0"/>
              <w:rPr>
                <w:rFonts w:ascii="仿宋_GB2312" w:eastAsia="仿宋_GB2312"/>
                <w:color w:val="000000"/>
                <w:sz w:val="28"/>
                <w:szCs w:val="28"/>
              </w:rPr>
            </w:pPr>
            <w:r>
              <w:rPr>
                <w:rFonts w:ascii="仿宋_GB2312" w:eastAsia="仿宋_GB2312" w:hint="eastAsia"/>
                <w:color w:val="000000"/>
                <w:sz w:val="28"/>
                <w:szCs w:val="28"/>
              </w:rPr>
              <w:t>眉山市中医医院</w:t>
            </w:r>
          </w:p>
        </w:tc>
        <w:tc>
          <w:tcPr>
            <w:tcW w:w="2835" w:type="dxa"/>
            <w:tcBorders>
              <w:top w:val="nil"/>
              <w:left w:val="nil"/>
              <w:bottom w:val="single" w:sz="4" w:space="0" w:color="auto"/>
              <w:right w:val="single" w:sz="4" w:space="0" w:color="auto"/>
            </w:tcBorders>
            <w:noWrap/>
            <w:vAlign w:val="center"/>
          </w:tcPr>
          <w:p w:rsidR="001F5A47" w:rsidRDefault="008343FB">
            <w:pPr>
              <w:adjustRightInd w:val="0"/>
              <w:snapToGrid w:val="0"/>
              <w:jc w:val="center"/>
              <w:rPr>
                <w:rFonts w:ascii="仿宋_GB2312" w:eastAsia="仿宋_GB2312"/>
                <w:color w:val="000000"/>
                <w:sz w:val="28"/>
                <w:szCs w:val="28"/>
              </w:rPr>
            </w:pPr>
            <w:r>
              <w:rPr>
                <w:rFonts w:ascii="仿宋_GB2312" w:eastAsia="仿宋_GB2312" w:hint="eastAsia"/>
                <w:color w:val="000000"/>
                <w:sz w:val="28"/>
                <w:szCs w:val="28"/>
              </w:rPr>
              <w:t>10</w:t>
            </w:r>
          </w:p>
        </w:tc>
      </w:tr>
      <w:tr w:rsidR="001F5A47">
        <w:trPr>
          <w:trHeight w:val="397"/>
          <w:jc w:val="center"/>
        </w:trPr>
        <w:tc>
          <w:tcPr>
            <w:tcW w:w="1109" w:type="dxa"/>
            <w:tcBorders>
              <w:top w:val="nil"/>
              <w:left w:val="single" w:sz="4" w:space="0" w:color="auto"/>
              <w:bottom w:val="single" w:sz="4" w:space="0" w:color="auto"/>
              <w:right w:val="single" w:sz="4" w:space="0" w:color="auto"/>
            </w:tcBorders>
            <w:noWrap/>
            <w:vAlign w:val="center"/>
          </w:tcPr>
          <w:p w:rsidR="001F5A47" w:rsidRDefault="008343FB">
            <w:pPr>
              <w:adjustRightInd w:val="0"/>
              <w:snapToGrid w:val="0"/>
              <w:jc w:val="center"/>
              <w:rPr>
                <w:rFonts w:ascii="黑体" w:eastAsia="黑体" w:hAnsi="黑体"/>
                <w:color w:val="000000"/>
                <w:sz w:val="28"/>
                <w:szCs w:val="28"/>
              </w:rPr>
            </w:pPr>
            <w:r>
              <w:rPr>
                <w:rFonts w:ascii="黑体" w:eastAsia="黑体" w:hAnsi="黑体" w:hint="eastAsia"/>
                <w:color w:val="000000"/>
                <w:sz w:val="28"/>
                <w:szCs w:val="28"/>
              </w:rPr>
              <w:t>8</w:t>
            </w:r>
          </w:p>
        </w:tc>
        <w:tc>
          <w:tcPr>
            <w:tcW w:w="5574" w:type="dxa"/>
            <w:tcBorders>
              <w:top w:val="nil"/>
              <w:left w:val="nil"/>
              <w:bottom w:val="single" w:sz="4" w:space="0" w:color="auto"/>
              <w:right w:val="single" w:sz="4" w:space="0" w:color="auto"/>
            </w:tcBorders>
            <w:noWrap/>
            <w:vAlign w:val="center"/>
          </w:tcPr>
          <w:p w:rsidR="001F5A47" w:rsidRDefault="008343FB">
            <w:pPr>
              <w:adjustRightInd w:val="0"/>
              <w:snapToGrid w:val="0"/>
              <w:rPr>
                <w:rFonts w:ascii="仿宋_GB2312" w:eastAsia="仿宋_GB2312"/>
                <w:color w:val="000000"/>
                <w:sz w:val="28"/>
                <w:szCs w:val="28"/>
              </w:rPr>
            </w:pPr>
            <w:r>
              <w:rPr>
                <w:rFonts w:ascii="仿宋_GB2312" w:eastAsia="仿宋_GB2312" w:hint="eastAsia"/>
                <w:color w:val="000000"/>
                <w:sz w:val="28"/>
                <w:szCs w:val="28"/>
              </w:rPr>
              <w:t>眉山市东坡区妇幼保健计划生育服务中心</w:t>
            </w:r>
          </w:p>
        </w:tc>
        <w:tc>
          <w:tcPr>
            <w:tcW w:w="2835" w:type="dxa"/>
            <w:tcBorders>
              <w:top w:val="nil"/>
              <w:left w:val="nil"/>
              <w:bottom w:val="single" w:sz="4" w:space="0" w:color="auto"/>
              <w:right w:val="single" w:sz="4" w:space="0" w:color="auto"/>
            </w:tcBorders>
            <w:noWrap/>
            <w:vAlign w:val="center"/>
          </w:tcPr>
          <w:p w:rsidR="001F5A47" w:rsidRDefault="008343FB">
            <w:pPr>
              <w:adjustRightInd w:val="0"/>
              <w:snapToGrid w:val="0"/>
              <w:jc w:val="center"/>
              <w:rPr>
                <w:rFonts w:ascii="仿宋_GB2312" w:eastAsia="仿宋_GB2312"/>
                <w:color w:val="000000"/>
                <w:sz w:val="28"/>
                <w:szCs w:val="28"/>
              </w:rPr>
            </w:pPr>
            <w:r>
              <w:rPr>
                <w:rFonts w:ascii="仿宋_GB2312" w:eastAsia="仿宋_GB2312" w:hint="eastAsia"/>
                <w:color w:val="000000"/>
                <w:sz w:val="28"/>
                <w:szCs w:val="28"/>
              </w:rPr>
              <w:t>2</w:t>
            </w:r>
          </w:p>
        </w:tc>
      </w:tr>
      <w:tr w:rsidR="001F5A47">
        <w:trPr>
          <w:trHeight w:val="397"/>
          <w:jc w:val="center"/>
        </w:trPr>
        <w:tc>
          <w:tcPr>
            <w:tcW w:w="1109" w:type="dxa"/>
            <w:tcBorders>
              <w:top w:val="nil"/>
              <w:left w:val="single" w:sz="4" w:space="0" w:color="auto"/>
              <w:bottom w:val="single" w:sz="4" w:space="0" w:color="auto"/>
              <w:right w:val="single" w:sz="4" w:space="0" w:color="auto"/>
            </w:tcBorders>
            <w:noWrap/>
            <w:vAlign w:val="center"/>
          </w:tcPr>
          <w:p w:rsidR="001F5A47" w:rsidRDefault="008343FB">
            <w:pPr>
              <w:adjustRightInd w:val="0"/>
              <w:snapToGrid w:val="0"/>
              <w:jc w:val="center"/>
              <w:rPr>
                <w:rFonts w:ascii="黑体" w:eastAsia="黑体" w:hAnsi="黑体"/>
                <w:color w:val="000000"/>
                <w:sz w:val="28"/>
                <w:szCs w:val="28"/>
              </w:rPr>
            </w:pPr>
            <w:r>
              <w:rPr>
                <w:rFonts w:ascii="黑体" w:eastAsia="黑体" w:hAnsi="黑体" w:hint="eastAsia"/>
                <w:color w:val="000000"/>
                <w:sz w:val="28"/>
                <w:szCs w:val="28"/>
              </w:rPr>
              <w:t>9</w:t>
            </w:r>
          </w:p>
        </w:tc>
        <w:tc>
          <w:tcPr>
            <w:tcW w:w="5574" w:type="dxa"/>
            <w:tcBorders>
              <w:top w:val="nil"/>
              <w:left w:val="nil"/>
              <w:bottom w:val="single" w:sz="4" w:space="0" w:color="auto"/>
              <w:right w:val="single" w:sz="4" w:space="0" w:color="auto"/>
            </w:tcBorders>
            <w:noWrap/>
            <w:vAlign w:val="center"/>
          </w:tcPr>
          <w:p w:rsidR="001F5A47" w:rsidRDefault="008343FB">
            <w:pPr>
              <w:adjustRightInd w:val="0"/>
              <w:snapToGrid w:val="0"/>
              <w:rPr>
                <w:rFonts w:ascii="仿宋_GB2312" w:eastAsia="仿宋_GB2312"/>
                <w:color w:val="000000"/>
                <w:sz w:val="28"/>
                <w:szCs w:val="28"/>
              </w:rPr>
            </w:pPr>
            <w:r>
              <w:rPr>
                <w:rFonts w:ascii="仿宋_GB2312" w:eastAsia="仿宋_GB2312" w:hint="eastAsia"/>
                <w:color w:val="000000"/>
                <w:sz w:val="28"/>
                <w:szCs w:val="28"/>
              </w:rPr>
              <w:t>眉山市东坡区疾病预防控制中心</w:t>
            </w:r>
          </w:p>
        </w:tc>
        <w:tc>
          <w:tcPr>
            <w:tcW w:w="2835" w:type="dxa"/>
            <w:tcBorders>
              <w:top w:val="nil"/>
              <w:left w:val="nil"/>
              <w:bottom w:val="single" w:sz="4" w:space="0" w:color="auto"/>
              <w:right w:val="single" w:sz="4" w:space="0" w:color="auto"/>
            </w:tcBorders>
            <w:noWrap/>
            <w:vAlign w:val="center"/>
          </w:tcPr>
          <w:p w:rsidR="001F5A47" w:rsidRDefault="008343FB">
            <w:pPr>
              <w:adjustRightInd w:val="0"/>
              <w:snapToGrid w:val="0"/>
              <w:jc w:val="center"/>
              <w:rPr>
                <w:rFonts w:ascii="仿宋_GB2312" w:eastAsia="仿宋_GB2312"/>
                <w:color w:val="000000"/>
                <w:sz w:val="28"/>
                <w:szCs w:val="28"/>
              </w:rPr>
            </w:pPr>
            <w:r>
              <w:rPr>
                <w:rFonts w:ascii="仿宋_GB2312" w:eastAsia="仿宋_GB2312" w:hint="eastAsia"/>
                <w:color w:val="000000"/>
                <w:sz w:val="28"/>
                <w:szCs w:val="28"/>
              </w:rPr>
              <w:t>1</w:t>
            </w:r>
          </w:p>
        </w:tc>
      </w:tr>
      <w:tr w:rsidR="001F5A47">
        <w:trPr>
          <w:trHeight w:val="397"/>
          <w:jc w:val="center"/>
        </w:trPr>
        <w:tc>
          <w:tcPr>
            <w:tcW w:w="1109" w:type="dxa"/>
            <w:tcBorders>
              <w:top w:val="nil"/>
              <w:left w:val="single" w:sz="4" w:space="0" w:color="auto"/>
              <w:bottom w:val="single" w:sz="4" w:space="0" w:color="auto"/>
              <w:right w:val="single" w:sz="4" w:space="0" w:color="auto"/>
            </w:tcBorders>
            <w:noWrap/>
            <w:vAlign w:val="center"/>
          </w:tcPr>
          <w:p w:rsidR="001F5A47" w:rsidRDefault="008343FB">
            <w:pPr>
              <w:adjustRightInd w:val="0"/>
              <w:snapToGrid w:val="0"/>
              <w:jc w:val="center"/>
              <w:rPr>
                <w:rFonts w:ascii="黑体" w:eastAsia="黑体" w:hAnsi="黑体"/>
                <w:color w:val="000000"/>
                <w:sz w:val="28"/>
                <w:szCs w:val="28"/>
              </w:rPr>
            </w:pPr>
            <w:r>
              <w:rPr>
                <w:rFonts w:ascii="黑体" w:eastAsia="黑体" w:hAnsi="黑体" w:hint="eastAsia"/>
                <w:color w:val="000000"/>
                <w:sz w:val="28"/>
                <w:szCs w:val="28"/>
              </w:rPr>
              <w:t>10</w:t>
            </w:r>
          </w:p>
        </w:tc>
        <w:tc>
          <w:tcPr>
            <w:tcW w:w="5574" w:type="dxa"/>
            <w:tcBorders>
              <w:top w:val="nil"/>
              <w:left w:val="nil"/>
              <w:bottom w:val="single" w:sz="4" w:space="0" w:color="auto"/>
              <w:right w:val="single" w:sz="4" w:space="0" w:color="auto"/>
            </w:tcBorders>
            <w:noWrap/>
            <w:vAlign w:val="center"/>
          </w:tcPr>
          <w:p w:rsidR="001F5A47" w:rsidRDefault="008343FB">
            <w:pPr>
              <w:adjustRightInd w:val="0"/>
              <w:snapToGrid w:val="0"/>
              <w:rPr>
                <w:rFonts w:ascii="仿宋_GB2312" w:eastAsia="仿宋_GB2312"/>
                <w:color w:val="000000"/>
                <w:sz w:val="28"/>
                <w:szCs w:val="28"/>
              </w:rPr>
            </w:pPr>
            <w:r>
              <w:rPr>
                <w:rFonts w:ascii="仿宋_GB2312" w:eastAsia="仿宋_GB2312" w:hint="eastAsia"/>
                <w:color w:val="000000"/>
                <w:sz w:val="28"/>
                <w:szCs w:val="28"/>
              </w:rPr>
              <w:t>眉山肿瘤医院</w:t>
            </w:r>
          </w:p>
        </w:tc>
        <w:tc>
          <w:tcPr>
            <w:tcW w:w="2835" w:type="dxa"/>
            <w:tcBorders>
              <w:top w:val="nil"/>
              <w:left w:val="nil"/>
              <w:bottom w:val="single" w:sz="4" w:space="0" w:color="auto"/>
              <w:right w:val="single" w:sz="4" w:space="0" w:color="auto"/>
            </w:tcBorders>
            <w:noWrap/>
            <w:vAlign w:val="center"/>
          </w:tcPr>
          <w:p w:rsidR="001F5A47" w:rsidRDefault="008343FB">
            <w:pPr>
              <w:adjustRightInd w:val="0"/>
              <w:snapToGrid w:val="0"/>
              <w:jc w:val="center"/>
              <w:rPr>
                <w:rFonts w:ascii="仿宋_GB2312" w:eastAsia="仿宋_GB2312"/>
                <w:color w:val="000000"/>
                <w:sz w:val="28"/>
                <w:szCs w:val="28"/>
              </w:rPr>
            </w:pPr>
            <w:r>
              <w:rPr>
                <w:rFonts w:ascii="仿宋_GB2312" w:eastAsia="仿宋_GB2312" w:hint="eastAsia"/>
                <w:color w:val="000000"/>
                <w:sz w:val="28"/>
                <w:szCs w:val="28"/>
              </w:rPr>
              <w:t>3</w:t>
            </w:r>
          </w:p>
        </w:tc>
      </w:tr>
      <w:tr w:rsidR="001F5A47">
        <w:trPr>
          <w:trHeight w:val="397"/>
          <w:jc w:val="center"/>
        </w:trPr>
        <w:tc>
          <w:tcPr>
            <w:tcW w:w="1109" w:type="dxa"/>
            <w:tcBorders>
              <w:top w:val="nil"/>
              <w:left w:val="single" w:sz="4" w:space="0" w:color="auto"/>
              <w:bottom w:val="single" w:sz="4" w:space="0" w:color="auto"/>
              <w:right w:val="single" w:sz="4" w:space="0" w:color="auto"/>
            </w:tcBorders>
            <w:noWrap/>
            <w:vAlign w:val="center"/>
          </w:tcPr>
          <w:p w:rsidR="001F5A47" w:rsidRDefault="008343FB">
            <w:pPr>
              <w:adjustRightInd w:val="0"/>
              <w:snapToGrid w:val="0"/>
              <w:jc w:val="center"/>
              <w:rPr>
                <w:rFonts w:ascii="黑体" w:eastAsia="黑体" w:hAnsi="黑体"/>
                <w:color w:val="000000"/>
                <w:sz w:val="28"/>
                <w:szCs w:val="28"/>
              </w:rPr>
            </w:pPr>
            <w:r>
              <w:rPr>
                <w:rFonts w:ascii="黑体" w:eastAsia="黑体" w:hAnsi="黑体" w:hint="eastAsia"/>
                <w:color w:val="000000"/>
                <w:sz w:val="28"/>
                <w:szCs w:val="28"/>
              </w:rPr>
              <w:t>11</w:t>
            </w:r>
          </w:p>
        </w:tc>
        <w:tc>
          <w:tcPr>
            <w:tcW w:w="5574" w:type="dxa"/>
            <w:tcBorders>
              <w:top w:val="nil"/>
              <w:left w:val="nil"/>
              <w:bottom w:val="single" w:sz="4" w:space="0" w:color="auto"/>
              <w:right w:val="single" w:sz="4" w:space="0" w:color="auto"/>
            </w:tcBorders>
            <w:noWrap/>
            <w:vAlign w:val="center"/>
          </w:tcPr>
          <w:p w:rsidR="001F5A47" w:rsidRDefault="008343FB">
            <w:pPr>
              <w:adjustRightInd w:val="0"/>
              <w:snapToGrid w:val="0"/>
              <w:rPr>
                <w:rFonts w:ascii="仿宋_GB2312" w:eastAsia="仿宋_GB2312"/>
                <w:color w:val="000000"/>
                <w:sz w:val="28"/>
                <w:szCs w:val="28"/>
              </w:rPr>
            </w:pPr>
            <w:r>
              <w:rPr>
                <w:rFonts w:ascii="仿宋_GB2312" w:eastAsia="仿宋_GB2312" w:hint="eastAsia"/>
                <w:color w:val="000000"/>
                <w:sz w:val="28"/>
                <w:szCs w:val="28"/>
              </w:rPr>
              <w:t>眉山心脑血管病医院</w:t>
            </w:r>
          </w:p>
        </w:tc>
        <w:tc>
          <w:tcPr>
            <w:tcW w:w="2835" w:type="dxa"/>
            <w:tcBorders>
              <w:top w:val="nil"/>
              <w:left w:val="nil"/>
              <w:bottom w:val="single" w:sz="4" w:space="0" w:color="auto"/>
              <w:right w:val="single" w:sz="4" w:space="0" w:color="auto"/>
            </w:tcBorders>
            <w:noWrap/>
            <w:vAlign w:val="center"/>
          </w:tcPr>
          <w:p w:rsidR="001F5A47" w:rsidRDefault="008343FB">
            <w:pPr>
              <w:adjustRightInd w:val="0"/>
              <w:snapToGrid w:val="0"/>
              <w:jc w:val="center"/>
              <w:rPr>
                <w:rFonts w:ascii="仿宋_GB2312" w:eastAsia="仿宋_GB2312"/>
                <w:color w:val="000000"/>
                <w:sz w:val="28"/>
                <w:szCs w:val="28"/>
              </w:rPr>
            </w:pPr>
            <w:r>
              <w:rPr>
                <w:rFonts w:ascii="仿宋_GB2312" w:eastAsia="仿宋_GB2312" w:hint="eastAsia"/>
                <w:color w:val="000000"/>
                <w:sz w:val="28"/>
                <w:szCs w:val="28"/>
              </w:rPr>
              <w:t>3</w:t>
            </w:r>
          </w:p>
        </w:tc>
      </w:tr>
      <w:tr w:rsidR="001F5A47">
        <w:trPr>
          <w:trHeight w:val="397"/>
          <w:jc w:val="center"/>
        </w:trPr>
        <w:tc>
          <w:tcPr>
            <w:tcW w:w="1109" w:type="dxa"/>
            <w:tcBorders>
              <w:top w:val="nil"/>
              <w:left w:val="single" w:sz="4" w:space="0" w:color="auto"/>
              <w:bottom w:val="single" w:sz="4" w:space="0" w:color="auto"/>
              <w:right w:val="single" w:sz="4" w:space="0" w:color="auto"/>
            </w:tcBorders>
            <w:noWrap/>
            <w:vAlign w:val="center"/>
          </w:tcPr>
          <w:p w:rsidR="001F5A47" w:rsidRDefault="008343FB">
            <w:pPr>
              <w:adjustRightInd w:val="0"/>
              <w:snapToGrid w:val="0"/>
              <w:jc w:val="center"/>
              <w:rPr>
                <w:rFonts w:ascii="黑体" w:eastAsia="黑体" w:hAnsi="黑体"/>
                <w:color w:val="000000"/>
                <w:sz w:val="28"/>
                <w:szCs w:val="28"/>
              </w:rPr>
            </w:pPr>
            <w:r>
              <w:rPr>
                <w:rFonts w:ascii="黑体" w:eastAsia="黑体" w:hAnsi="黑体" w:hint="eastAsia"/>
                <w:color w:val="000000"/>
                <w:sz w:val="28"/>
                <w:szCs w:val="28"/>
              </w:rPr>
              <w:t>12</w:t>
            </w:r>
          </w:p>
        </w:tc>
        <w:tc>
          <w:tcPr>
            <w:tcW w:w="5574" w:type="dxa"/>
            <w:tcBorders>
              <w:top w:val="nil"/>
              <w:left w:val="nil"/>
              <w:bottom w:val="single" w:sz="4" w:space="0" w:color="auto"/>
              <w:right w:val="single" w:sz="4" w:space="0" w:color="auto"/>
            </w:tcBorders>
            <w:noWrap/>
            <w:vAlign w:val="center"/>
          </w:tcPr>
          <w:p w:rsidR="001F5A47" w:rsidRDefault="008343FB">
            <w:pPr>
              <w:adjustRightInd w:val="0"/>
              <w:snapToGrid w:val="0"/>
              <w:rPr>
                <w:rFonts w:ascii="仿宋_GB2312" w:eastAsia="仿宋_GB2312"/>
                <w:color w:val="000000"/>
                <w:sz w:val="28"/>
                <w:szCs w:val="28"/>
              </w:rPr>
            </w:pPr>
            <w:r>
              <w:rPr>
                <w:rFonts w:ascii="仿宋_GB2312" w:eastAsia="仿宋_GB2312" w:hint="eastAsia"/>
                <w:color w:val="000000"/>
                <w:sz w:val="28"/>
                <w:szCs w:val="28"/>
              </w:rPr>
              <w:t>眉山蕴缨妇产医院</w:t>
            </w:r>
          </w:p>
        </w:tc>
        <w:tc>
          <w:tcPr>
            <w:tcW w:w="2835" w:type="dxa"/>
            <w:tcBorders>
              <w:top w:val="nil"/>
              <w:left w:val="nil"/>
              <w:bottom w:val="single" w:sz="4" w:space="0" w:color="auto"/>
              <w:right w:val="single" w:sz="4" w:space="0" w:color="auto"/>
            </w:tcBorders>
            <w:noWrap/>
            <w:vAlign w:val="center"/>
          </w:tcPr>
          <w:p w:rsidR="001F5A47" w:rsidRDefault="008343FB">
            <w:pPr>
              <w:adjustRightInd w:val="0"/>
              <w:snapToGrid w:val="0"/>
              <w:jc w:val="center"/>
              <w:rPr>
                <w:rFonts w:ascii="仿宋_GB2312" w:eastAsia="仿宋_GB2312"/>
                <w:color w:val="000000"/>
                <w:sz w:val="28"/>
                <w:szCs w:val="28"/>
              </w:rPr>
            </w:pPr>
            <w:r>
              <w:rPr>
                <w:rFonts w:ascii="仿宋_GB2312" w:eastAsia="仿宋_GB2312" w:hint="eastAsia"/>
                <w:color w:val="000000"/>
                <w:sz w:val="28"/>
                <w:szCs w:val="28"/>
              </w:rPr>
              <w:t>2</w:t>
            </w:r>
          </w:p>
        </w:tc>
      </w:tr>
      <w:tr w:rsidR="001F5A47">
        <w:trPr>
          <w:trHeight w:val="397"/>
          <w:jc w:val="center"/>
        </w:trPr>
        <w:tc>
          <w:tcPr>
            <w:tcW w:w="1109" w:type="dxa"/>
            <w:tcBorders>
              <w:top w:val="nil"/>
              <w:left w:val="single" w:sz="4" w:space="0" w:color="auto"/>
              <w:bottom w:val="single" w:sz="4" w:space="0" w:color="auto"/>
              <w:right w:val="single" w:sz="4" w:space="0" w:color="auto"/>
            </w:tcBorders>
            <w:noWrap/>
            <w:vAlign w:val="center"/>
          </w:tcPr>
          <w:p w:rsidR="001F5A47" w:rsidRDefault="008343FB">
            <w:pPr>
              <w:adjustRightInd w:val="0"/>
              <w:snapToGrid w:val="0"/>
              <w:jc w:val="center"/>
              <w:rPr>
                <w:rFonts w:ascii="黑体" w:eastAsia="黑体" w:hAnsi="黑体"/>
                <w:color w:val="000000"/>
                <w:sz w:val="28"/>
                <w:szCs w:val="28"/>
              </w:rPr>
            </w:pPr>
            <w:r>
              <w:rPr>
                <w:rFonts w:ascii="黑体" w:eastAsia="黑体" w:hAnsi="黑体" w:hint="eastAsia"/>
                <w:color w:val="000000"/>
                <w:sz w:val="28"/>
                <w:szCs w:val="28"/>
              </w:rPr>
              <w:t>13</w:t>
            </w:r>
          </w:p>
        </w:tc>
        <w:tc>
          <w:tcPr>
            <w:tcW w:w="5574" w:type="dxa"/>
            <w:tcBorders>
              <w:top w:val="nil"/>
              <w:left w:val="nil"/>
              <w:bottom w:val="single" w:sz="4" w:space="0" w:color="auto"/>
              <w:right w:val="single" w:sz="4" w:space="0" w:color="auto"/>
            </w:tcBorders>
            <w:noWrap/>
            <w:vAlign w:val="center"/>
          </w:tcPr>
          <w:p w:rsidR="001F5A47" w:rsidRDefault="008343FB">
            <w:pPr>
              <w:adjustRightInd w:val="0"/>
              <w:snapToGrid w:val="0"/>
              <w:rPr>
                <w:rFonts w:ascii="仿宋_GB2312" w:eastAsia="仿宋_GB2312"/>
                <w:color w:val="000000"/>
                <w:sz w:val="28"/>
                <w:szCs w:val="28"/>
              </w:rPr>
            </w:pPr>
            <w:r>
              <w:rPr>
                <w:rFonts w:ascii="仿宋_GB2312" w:eastAsia="仿宋_GB2312" w:hint="eastAsia"/>
                <w:color w:val="000000"/>
                <w:sz w:val="28"/>
                <w:szCs w:val="28"/>
              </w:rPr>
              <w:t>眉山蜀唐肛肠医院</w:t>
            </w:r>
          </w:p>
        </w:tc>
        <w:tc>
          <w:tcPr>
            <w:tcW w:w="2835" w:type="dxa"/>
            <w:tcBorders>
              <w:top w:val="nil"/>
              <w:left w:val="nil"/>
              <w:bottom w:val="single" w:sz="4" w:space="0" w:color="auto"/>
              <w:right w:val="single" w:sz="4" w:space="0" w:color="auto"/>
            </w:tcBorders>
            <w:noWrap/>
            <w:vAlign w:val="center"/>
          </w:tcPr>
          <w:p w:rsidR="001F5A47" w:rsidRDefault="008343FB">
            <w:pPr>
              <w:adjustRightInd w:val="0"/>
              <w:snapToGrid w:val="0"/>
              <w:jc w:val="center"/>
              <w:rPr>
                <w:rFonts w:ascii="仿宋_GB2312" w:eastAsia="仿宋_GB2312"/>
                <w:color w:val="000000"/>
                <w:sz w:val="28"/>
                <w:szCs w:val="28"/>
              </w:rPr>
            </w:pPr>
            <w:r>
              <w:rPr>
                <w:rFonts w:ascii="仿宋_GB2312" w:eastAsia="仿宋_GB2312" w:hint="eastAsia"/>
                <w:color w:val="000000"/>
                <w:sz w:val="28"/>
                <w:szCs w:val="28"/>
              </w:rPr>
              <w:t>1</w:t>
            </w:r>
          </w:p>
        </w:tc>
      </w:tr>
      <w:tr w:rsidR="001F5A47">
        <w:trPr>
          <w:trHeight w:val="397"/>
          <w:jc w:val="center"/>
        </w:trPr>
        <w:tc>
          <w:tcPr>
            <w:tcW w:w="1109" w:type="dxa"/>
            <w:tcBorders>
              <w:top w:val="nil"/>
              <w:left w:val="single" w:sz="4" w:space="0" w:color="auto"/>
              <w:bottom w:val="single" w:sz="4" w:space="0" w:color="auto"/>
              <w:right w:val="single" w:sz="4" w:space="0" w:color="auto"/>
            </w:tcBorders>
            <w:noWrap/>
            <w:vAlign w:val="center"/>
          </w:tcPr>
          <w:p w:rsidR="001F5A47" w:rsidRDefault="008343FB">
            <w:pPr>
              <w:adjustRightInd w:val="0"/>
              <w:snapToGrid w:val="0"/>
              <w:jc w:val="center"/>
              <w:rPr>
                <w:rFonts w:ascii="黑体" w:eastAsia="黑体" w:hAnsi="黑体"/>
                <w:color w:val="000000"/>
                <w:sz w:val="28"/>
                <w:szCs w:val="28"/>
              </w:rPr>
            </w:pPr>
            <w:r>
              <w:rPr>
                <w:rFonts w:ascii="黑体" w:eastAsia="黑体" w:hAnsi="黑体" w:hint="eastAsia"/>
                <w:color w:val="000000"/>
                <w:sz w:val="28"/>
                <w:szCs w:val="28"/>
              </w:rPr>
              <w:t>14</w:t>
            </w:r>
          </w:p>
        </w:tc>
        <w:tc>
          <w:tcPr>
            <w:tcW w:w="5574" w:type="dxa"/>
            <w:tcBorders>
              <w:top w:val="nil"/>
              <w:left w:val="nil"/>
              <w:bottom w:val="single" w:sz="4" w:space="0" w:color="auto"/>
              <w:right w:val="single" w:sz="4" w:space="0" w:color="auto"/>
            </w:tcBorders>
            <w:noWrap/>
            <w:vAlign w:val="center"/>
          </w:tcPr>
          <w:p w:rsidR="001F5A47" w:rsidRDefault="008343FB">
            <w:pPr>
              <w:adjustRightInd w:val="0"/>
              <w:snapToGrid w:val="0"/>
              <w:rPr>
                <w:rFonts w:ascii="仿宋_GB2312" w:eastAsia="仿宋_GB2312"/>
                <w:color w:val="000000"/>
                <w:sz w:val="28"/>
                <w:szCs w:val="28"/>
              </w:rPr>
            </w:pPr>
            <w:r>
              <w:rPr>
                <w:rFonts w:ascii="仿宋_GB2312" w:eastAsia="仿宋_GB2312" w:hint="eastAsia"/>
                <w:color w:val="000000"/>
                <w:sz w:val="28"/>
                <w:szCs w:val="28"/>
              </w:rPr>
              <w:t>眉山老年病医院</w:t>
            </w:r>
          </w:p>
        </w:tc>
        <w:tc>
          <w:tcPr>
            <w:tcW w:w="2835" w:type="dxa"/>
            <w:tcBorders>
              <w:top w:val="nil"/>
              <w:left w:val="nil"/>
              <w:bottom w:val="single" w:sz="4" w:space="0" w:color="auto"/>
              <w:right w:val="single" w:sz="4" w:space="0" w:color="auto"/>
            </w:tcBorders>
            <w:noWrap/>
            <w:vAlign w:val="center"/>
          </w:tcPr>
          <w:p w:rsidR="001F5A47" w:rsidRDefault="008343FB">
            <w:pPr>
              <w:adjustRightInd w:val="0"/>
              <w:snapToGrid w:val="0"/>
              <w:jc w:val="center"/>
              <w:rPr>
                <w:rFonts w:ascii="仿宋_GB2312" w:eastAsia="仿宋_GB2312"/>
                <w:color w:val="000000"/>
                <w:sz w:val="28"/>
                <w:szCs w:val="28"/>
              </w:rPr>
            </w:pPr>
            <w:r>
              <w:rPr>
                <w:rFonts w:ascii="仿宋_GB2312" w:eastAsia="仿宋_GB2312" w:hint="eastAsia"/>
                <w:color w:val="000000"/>
                <w:sz w:val="28"/>
                <w:szCs w:val="28"/>
              </w:rPr>
              <w:t>1</w:t>
            </w:r>
          </w:p>
        </w:tc>
      </w:tr>
      <w:tr w:rsidR="001F5A47">
        <w:trPr>
          <w:trHeight w:val="397"/>
          <w:jc w:val="center"/>
        </w:trPr>
        <w:tc>
          <w:tcPr>
            <w:tcW w:w="1109" w:type="dxa"/>
            <w:tcBorders>
              <w:top w:val="nil"/>
              <w:left w:val="single" w:sz="4" w:space="0" w:color="auto"/>
              <w:bottom w:val="single" w:sz="4" w:space="0" w:color="auto"/>
              <w:right w:val="single" w:sz="4" w:space="0" w:color="auto"/>
            </w:tcBorders>
            <w:noWrap/>
            <w:vAlign w:val="center"/>
          </w:tcPr>
          <w:p w:rsidR="001F5A47" w:rsidRDefault="008343FB">
            <w:pPr>
              <w:adjustRightInd w:val="0"/>
              <w:snapToGrid w:val="0"/>
              <w:jc w:val="center"/>
              <w:rPr>
                <w:rFonts w:ascii="黑体" w:eastAsia="黑体" w:hAnsi="黑体"/>
                <w:color w:val="000000"/>
                <w:sz w:val="28"/>
                <w:szCs w:val="28"/>
              </w:rPr>
            </w:pPr>
            <w:r>
              <w:rPr>
                <w:rFonts w:ascii="黑体" w:eastAsia="黑体" w:hAnsi="黑体" w:hint="eastAsia"/>
                <w:color w:val="000000"/>
                <w:sz w:val="28"/>
                <w:szCs w:val="28"/>
              </w:rPr>
              <w:t>15</w:t>
            </w:r>
          </w:p>
        </w:tc>
        <w:tc>
          <w:tcPr>
            <w:tcW w:w="5574" w:type="dxa"/>
            <w:tcBorders>
              <w:top w:val="nil"/>
              <w:left w:val="nil"/>
              <w:bottom w:val="single" w:sz="4" w:space="0" w:color="auto"/>
              <w:right w:val="single" w:sz="4" w:space="0" w:color="auto"/>
            </w:tcBorders>
            <w:noWrap/>
            <w:vAlign w:val="center"/>
          </w:tcPr>
          <w:p w:rsidR="001F5A47" w:rsidRDefault="008343FB">
            <w:pPr>
              <w:adjustRightInd w:val="0"/>
              <w:snapToGrid w:val="0"/>
              <w:rPr>
                <w:rFonts w:ascii="仿宋_GB2312" w:eastAsia="仿宋_GB2312"/>
                <w:color w:val="000000"/>
                <w:sz w:val="28"/>
                <w:szCs w:val="28"/>
              </w:rPr>
            </w:pPr>
            <w:r>
              <w:rPr>
                <w:rFonts w:ascii="仿宋_GB2312" w:eastAsia="仿宋_GB2312" w:hint="eastAsia"/>
                <w:color w:val="000000"/>
                <w:sz w:val="28"/>
                <w:szCs w:val="28"/>
              </w:rPr>
              <w:t>眉山骨科医院</w:t>
            </w:r>
          </w:p>
        </w:tc>
        <w:tc>
          <w:tcPr>
            <w:tcW w:w="2835" w:type="dxa"/>
            <w:tcBorders>
              <w:top w:val="nil"/>
              <w:left w:val="nil"/>
              <w:bottom w:val="single" w:sz="4" w:space="0" w:color="auto"/>
              <w:right w:val="single" w:sz="4" w:space="0" w:color="auto"/>
            </w:tcBorders>
            <w:noWrap/>
            <w:vAlign w:val="center"/>
          </w:tcPr>
          <w:p w:rsidR="001F5A47" w:rsidRDefault="008343FB">
            <w:pPr>
              <w:adjustRightInd w:val="0"/>
              <w:snapToGrid w:val="0"/>
              <w:jc w:val="center"/>
              <w:rPr>
                <w:rFonts w:ascii="仿宋_GB2312" w:eastAsia="仿宋_GB2312"/>
                <w:color w:val="000000"/>
                <w:sz w:val="28"/>
                <w:szCs w:val="28"/>
              </w:rPr>
            </w:pPr>
            <w:r>
              <w:rPr>
                <w:rFonts w:ascii="仿宋_GB2312" w:eastAsia="仿宋_GB2312" w:hint="eastAsia"/>
                <w:color w:val="000000"/>
                <w:sz w:val="28"/>
                <w:szCs w:val="28"/>
              </w:rPr>
              <w:t>2</w:t>
            </w:r>
          </w:p>
        </w:tc>
      </w:tr>
      <w:tr w:rsidR="001F5A47">
        <w:trPr>
          <w:trHeight w:val="397"/>
          <w:jc w:val="center"/>
        </w:trPr>
        <w:tc>
          <w:tcPr>
            <w:tcW w:w="1109" w:type="dxa"/>
            <w:tcBorders>
              <w:top w:val="nil"/>
              <w:left w:val="single" w:sz="4" w:space="0" w:color="auto"/>
              <w:bottom w:val="single" w:sz="4" w:space="0" w:color="auto"/>
              <w:right w:val="single" w:sz="4" w:space="0" w:color="auto"/>
            </w:tcBorders>
            <w:noWrap/>
            <w:vAlign w:val="center"/>
          </w:tcPr>
          <w:p w:rsidR="001F5A47" w:rsidRDefault="008343FB">
            <w:pPr>
              <w:adjustRightInd w:val="0"/>
              <w:snapToGrid w:val="0"/>
              <w:jc w:val="center"/>
              <w:rPr>
                <w:rFonts w:ascii="黑体" w:eastAsia="黑体" w:hAnsi="黑体"/>
                <w:color w:val="000000"/>
                <w:sz w:val="28"/>
                <w:szCs w:val="28"/>
              </w:rPr>
            </w:pPr>
            <w:r>
              <w:rPr>
                <w:rFonts w:ascii="黑体" w:eastAsia="黑体" w:hAnsi="黑体" w:hint="eastAsia"/>
                <w:color w:val="000000"/>
                <w:sz w:val="28"/>
                <w:szCs w:val="28"/>
              </w:rPr>
              <w:t>16</w:t>
            </w:r>
          </w:p>
        </w:tc>
        <w:tc>
          <w:tcPr>
            <w:tcW w:w="5574" w:type="dxa"/>
            <w:tcBorders>
              <w:top w:val="nil"/>
              <w:left w:val="nil"/>
              <w:bottom w:val="single" w:sz="4" w:space="0" w:color="auto"/>
              <w:right w:val="single" w:sz="4" w:space="0" w:color="auto"/>
            </w:tcBorders>
            <w:noWrap/>
            <w:vAlign w:val="center"/>
          </w:tcPr>
          <w:p w:rsidR="001F5A47" w:rsidRDefault="008343FB">
            <w:pPr>
              <w:adjustRightInd w:val="0"/>
              <w:snapToGrid w:val="0"/>
              <w:rPr>
                <w:rFonts w:ascii="仿宋_GB2312" w:eastAsia="仿宋_GB2312"/>
                <w:color w:val="000000"/>
                <w:sz w:val="28"/>
                <w:szCs w:val="28"/>
              </w:rPr>
            </w:pPr>
            <w:r>
              <w:rPr>
                <w:rFonts w:ascii="仿宋_GB2312" w:eastAsia="仿宋_GB2312" w:hint="eastAsia"/>
                <w:color w:val="000000"/>
                <w:sz w:val="28"/>
                <w:szCs w:val="28"/>
              </w:rPr>
              <w:t>眉山精康医院</w:t>
            </w:r>
          </w:p>
        </w:tc>
        <w:tc>
          <w:tcPr>
            <w:tcW w:w="2835" w:type="dxa"/>
            <w:tcBorders>
              <w:top w:val="nil"/>
              <w:left w:val="nil"/>
              <w:bottom w:val="single" w:sz="4" w:space="0" w:color="auto"/>
              <w:right w:val="single" w:sz="4" w:space="0" w:color="auto"/>
            </w:tcBorders>
            <w:noWrap/>
            <w:vAlign w:val="center"/>
          </w:tcPr>
          <w:p w:rsidR="001F5A47" w:rsidRDefault="008343FB">
            <w:pPr>
              <w:adjustRightInd w:val="0"/>
              <w:snapToGrid w:val="0"/>
              <w:jc w:val="center"/>
              <w:rPr>
                <w:rFonts w:ascii="仿宋_GB2312" w:eastAsia="仿宋_GB2312"/>
                <w:color w:val="000000"/>
                <w:sz w:val="28"/>
                <w:szCs w:val="28"/>
              </w:rPr>
            </w:pPr>
            <w:r>
              <w:rPr>
                <w:rFonts w:ascii="仿宋_GB2312" w:eastAsia="仿宋_GB2312" w:hint="eastAsia"/>
                <w:color w:val="000000"/>
                <w:sz w:val="28"/>
                <w:szCs w:val="28"/>
              </w:rPr>
              <w:t>1</w:t>
            </w:r>
          </w:p>
        </w:tc>
      </w:tr>
      <w:tr w:rsidR="001F5A47">
        <w:trPr>
          <w:trHeight w:val="397"/>
          <w:jc w:val="center"/>
        </w:trPr>
        <w:tc>
          <w:tcPr>
            <w:tcW w:w="1109" w:type="dxa"/>
            <w:tcBorders>
              <w:top w:val="nil"/>
              <w:left w:val="single" w:sz="4" w:space="0" w:color="auto"/>
              <w:bottom w:val="single" w:sz="4" w:space="0" w:color="auto"/>
              <w:right w:val="single" w:sz="4" w:space="0" w:color="auto"/>
            </w:tcBorders>
            <w:noWrap/>
            <w:vAlign w:val="center"/>
          </w:tcPr>
          <w:p w:rsidR="001F5A47" w:rsidRDefault="008343FB">
            <w:pPr>
              <w:adjustRightInd w:val="0"/>
              <w:snapToGrid w:val="0"/>
              <w:jc w:val="center"/>
              <w:rPr>
                <w:rFonts w:ascii="黑体" w:eastAsia="黑体" w:hAnsi="黑体"/>
                <w:color w:val="000000"/>
                <w:sz w:val="28"/>
                <w:szCs w:val="28"/>
              </w:rPr>
            </w:pPr>
            <w:r>
              <w:rPr>
                <w:rFonts w:ascii="黑体" w:eastAsia="黑体" w:hAnsi="黑体" w:hint="eastAsia"/>
                <w:color w:val="000000"/>
                <w:sz w:val="28"/>
                <w:szCs w:val="28"/>
              </w:rPr>
              <w:t>17</w:t>
            </w:r>
          </w:p>
        </w:tc>
        <w:tc>
          <w:tcPr>
            <w:tcW w:w="5574" w:type="dxa"/>
            <w:tcBorders>
              <w:top w:val="nil"/>
              <w:left w:val="nil"/>
              <w:bottom w:val="single" w:sz="4" w:space="0" w:color="auto"/>
              <w:right w:val="single" w:sz="4" w:space="0" w:color="auto"/>
            </w:tcBorders>
            <w:noWrap/>
            <w:vAlign w:val="center"/>
          </w:tcPr>
          <w:p w:rsidR="001F5A47" w:rsidRDefault="008343FB">
            <w:pPr>
              <w:adjustRightInd w:val="0"/>
              <w:snapToGrid w:val="0"/>
              <w:rPr>
                <w:rFonts w:ascii="仿宋_GB2312" w:eastAsia="仿宋_GB2312"/>
                <w:color w:val="000000"/>
                <w:sz w:val="28"/>
                <w:szCs w:val="28"/>
              </w:rPr>
            </w:pPr>
            <w:r>
              <w:rPr>
                <w:rFonts w:ascii="仿宋_GB2312" w:eastAsia="仿宋_GB2312" w:hint="eastAsia"/>
                <w:color w:val="000000"/>
                <w:sz w:val="28"/>
                <w:szCs w:val="28"/>
              </w:rPr>
              <w:t>眉山皮肤病医院</w:t>
            </w:r>
          </w:p>
        </w:tc>
        <w:tc>
          <w:tcPr>
            <w:tcW w:w="2835" w:type="dxa"/>
            <w:tcBorders>
              <w:top w:val="nil"/>
              <w:left w:val="nil"/>
              <w:bottom w:val="single" w:sz="4" w:space="0" w:color="auto"/>
              <w:right w:val="single" w:sz="4" w:space="0" w:color="auto"/>
            </w:tcBorders>
            <w:noWrap/>
            <w:vAlign w:val="center"/>
          </w:tcPr>
          <w:p w:rsidR="001F5A47" w:rsidRDefault="008343FB">
            <w:pPr>
              <w:adjustRightInd w:val="0"/>
              <w:snapToGrid w:val="0"/>
              <w:jc w:val="center"/>
              <w:rPr>
                <w:rFonts w:ascii="仿宋_GB2312" w:eastAsia="仿宋_GB2312"/>
                <w:color w:val="000000"/>
                <w:sz w:val="28"/>
                <w:szCs w:val="28"/>
              </w:rPr>
            </w:pPr>
            <w:r>
              <w:rPr>
                <w:rFonts w:ascii="仿宋_GB2312" w:eastAsia="仿宋_GB2312" w:hint="eastAsia"/>
                <w:color w:val="000000"/>
                <w:sz w:val="28"/>
                <w:szCs w:val="28"/>
              </w:rPr>
              <w:t>1</w:t>
            </w:r>
          </w:p>
        </w:tc>
      </w:tr>
      <w:tr w:rsidR="001F5A47">
        <w:trPr>
          <w:trHeight w:val="397"/>
          <w:jc w:val="center"/>
        </w:trPr>
        <w:tc>
          <w:tcPr>
            <w:tcW w:w="1109" w:type="dxa"/>
            <w:tcBorders>
              <w:top w:val="nil"/>
              <w:left w:val="single" w:sz="4" w:space="0" w:color="auto"/>
              <w:bottom w:val="single" w:sz="4" w:space="0" w:color="auto"/>
              <w:right w:val="single" w:sz="4" w:space="0" w:color="auto"/>
            </w:tcBorders>
            <w:noWrap/>
            <w:vAlign w:val="center"/>
          </w:tcPr>
          <w:p w:rsidR="001F5A47" w:rsidRDefault="008343FB">
            <w:pPr>
              <w:adjustRightInd w:val="0"/>
              <w:snapToGrid w:val="0"/>
              <w:jc w:val="center"/>
              <w:rPr>
                <w:rFonts w:ascii="黑体" w:eastAsia="黑体" w:hAnsi="黑体"/>
                <w:color w:val="000000"/>
                <w:sz w:val="28"/>
                <w:szCs w:val="28"/>
              </w:rPr>
            </w:pPr>
            <w:r>
              <w:rPr>
                <w:rFonts w:ascii="黑体" w:eastAsia="黑体" w:hAnsi="黑体" w:hint="eastAsia"/>
                <w:color w:val="000000"/>
                <w:sz w:val="28"/>
                <w:szCs w:val="28"/>
              </w:rPr>
              <w:t>18</w:t>
            </w:r>
          </w:p>
        </w:tc>
        <w:tc>
          <w:tcPr>
            <w:tcW w:w="5574" w:type="dxa"/>
            <w:tcBorders>
              <w:top w:val="nil"/>
              <w:left w:val="nil"/>
              <w:bottom w:val="single" w:sz="4" w:space="0" w:color="auto"/>
              <w:right w:val="single" w:sz="4" w:space="0" w:color="auto"/>
            </w:tcBorders>
            <w:noWrap/>
            <w:vAlign w:val="center"/>
          </w:tcPr>
          <w:p w:rsidR="001F5A47" w:rsidRDefault="008343FB">
            <w:pPr>
              <w:adjustRightInd w:val="0"/>
              <w:snapToGrid w:val="0"/>
              <w:rPr>
                <w:rFonts w:ascii="仿宋_GB2312" w:eastAsia="仿宋_GB2312"/>
                <w:color w:val="000000"/>
                <w:sz w:val="28"/>
                <w:szCs w:val="28"/>
              </w:rPr>
            </w:pPr>
            <w:r>
              <w:rPr>
                <w:rFonts w:ascii="仿宋_GB2312" w:eastAsia="仿宋_GB2312" w:hint="eastAsia"/>
                <w:color w:val="000000"/>
                <w:sz w:val="28"/>
                <w:szCs w:val="28"/>
              </w:rPr>
              <w:t>眉山市彭山区人民医院</w:t>
            </w:r>
          </w:p>
        </w:tc>
        <w:tc>
          <w:tcPr>
            <w:tcW w:w="2835" w:type="dxa"/>
            <w:tcBorders>
              <w:top w:val="nil"/>
              <w:left w:val="nil"/>
              <w:bottom w:val="single" w:sz="4" w:space="0" w:color="auto"/>
              <w:right w:val="single" w:sz="4" w:space="0" w:color="auto"/>
            </w:tcBorders>
            <w:noWrap/>
            <w:vAlign w:val="center"/>
          </w:tcPr>
          <w:p w:rsidR="001F5A47" w:rsidRDefault="008343FB">
            <w:pPr>
              <w:adjustRightInd w:val="0"/>
              <w:snapToGrid w:val="0"/>
              <w:jc w:val="center"/>
              <w:rPr>
                <w:rFonts w:ascii="仿宋_GB2312" w:eastAsia="仿宋_GB2312"/>
                <w:color w:val="000000"/>
                <w:sz w:val="28"/>
                <w:szCs w:val="28"/>
              </w:rPr>
            </w:pPr>
            <w:r>
              <w:rPr>
                <w:rFonts w:ascii="仿宋_GB2312" w:eastAsia="仿宋_GB2312" w:hint="eastAsia"/>
                <w:color w:val="000000"/>
                <w:sz w:val="28"/>
                <w:szCs w:val="28"/>
              </w:rPr>
              <w:t>4</w:t>
            </w:r>
          </w:p>
        </w:tc>
      </w:tr>
      <w:tr w:rsidR="001F5A47">
        <w:trPr>
          <w:trHeight w:val="90"/>
          <w:jc w:val="center"/>
        </w:trPr>
        <w:tc>
          <w:tcPr>
            <w:tcW w:w="1109" w:type="dxa"/>
            <w:tcBorders>
              <w:top w:val="nil"/>
              <w:left w:val="single" w:sz="4" w:space="0" w:color="auto"/>
              <w:bottom w:val="single" w:sz="4" w:space="0" w:color="auto"/>
              <w:right w:val="single" w:sz="4" w:space="0" w:color="auto"/>
            </w:tcBorders>
            <w:noWrap/>
            <w:vAlign w:val="center"/>
          </w:tcPr>
          <w:p w:rsidR="001F5A47" w:rsidRDefault="008343FB">
            <w:pPr>
              <w:adjustRightInd w:val="0"/>
              <w:snapToGrid w:val="0"/>
              <w:jc w:val="center"/>
              <w:rPr>
                <w:rFonts w:ascii="黑体" w:eastAsia="黑体" w:hAnsi="黑体"/>
                <w:color w:val="000000"/>
                <w:sz w:val="28"/>
                <w:szCs w:val="28"/>
              </w:rPr>
            </w:pPr>
            <w:r>
              <w:rPr>
                <w:rFonts w:ascii="黑体" w:eastAsia="黑体" w:hAnsi="黑体" w:hint="eastAsia"/>
                <w:color w:val="000000"/>
                <w:sz w:val="28"/>
                <w:szCs w:val="28"/>
              </w:rPr>
              <w:t>19</w:t>
            </w:r>
          </w:p>
        </w:tc>
        <w:tc>
          <w:tcPr>
            <w:tcW w:w="5574" w:type="dxa"/>
            <w:tcBorders>
              <w:top w:val="nil"/>
              <w:left w:val="nil"/>
              <w:bottom w:val="single" w:sz="4" w:space="0" w:color="auto"/>
              <w:right w:val="single" w:sz="4" w:space="0" w:color="auto"/>
            </w:tcBorders>
            <w:noWrap/>
            <w:vAlign w:val="center"/>
          </w:tcPr>
          <w:p w:rsidR="001F5A47" w:rsidRDefault="008343FB">
            <w:pPr>
              <w:adjustRightInd w:val="0"/>
              <w:snapToGrid w:val="0"/>
              <w:rPr>
                <w:rFonts w:ascii="仿宋_GB2312" w:eastAsia="仿宋_GB2312"/>
                <w:color w:val="000000"/>
                <w:sz w:val="28"/>
                <w:szCs w:val="28"/>
              </w:rPr>
            </w:pPr>
            <w:r>
              <w:rPr>
                <w:rFonts w:ascii="仿宋_GB2312" w:eastAsia="仿宋_GB2312" w:hint="eastAsia"/>
                <w:color w:val="000000"/>
                <w:sz w:val="28"/>
                <w:szCs w:val="28"/>
              </w:rPr>
              <w:t>眉山市彭山区中医医院</w:t>
            </w:r>
          </w:p>
        </w:tc>
        <w:tc>
          <w:tcPr>
            <w:tcW w:w="2835" w:type="dxa"/>
            <w:tcBorders>
              <w:top w:val="nil"/>
              <w:left w:val="nil"/>
              <w:bottom w:val="single" w:sz="4" w:space="0" w:color="auto"/>
              <w:right w:val="single" w:sz="4" w:space="0" w:color="auto"/>
            </w:tcBorders>
            <w:noWrap/>
            <w:vAlign w:val="center"/>
          </w:tcPr>
          <w:p w:rsidR="001F5A47" w:rsidRDefault="008343FB">
            <w:pPr>
              <w:adjustRightInd w:val="0"/>
              <w:snapToGrid w:val="0"/>
              <w:jc w:val="center"/>
              <w:rPr>
                <w:rFonts w:ascii="仿宋_GB2312" w:eastAsia="仿宋_GB2312"/>
                <w:color w:val="000000" w:themeColor="text1"/>
                <w:sz w:val="28"/>
                <w:szCs w:val="28"/>
              </w:rPr>
            </w:pPr>
            <w:r>
              <w:rPr>
                <w:rFonts w:ascii="仿宋_GB2312" w:eastAsia="仿宋_GB2312" w:hint="eastAsia"/>
                <w:color w:val="000000" w:themeColor="text1"/>
                <w:sz w:val="28"/>
                <w:szCs w:val="28"/>
              </w:rPr>
              <w:t>3</w:t>
            </w:r>
          </w:p>
        </w:tc>
      </w:tr>
      <w:tr w:rsidR="001F5A47">
        <w:trPr>
          <w:trHeight w:val="397"/>
          <w:jc w:val="center"/>
        </w:trPr>
        <w:tc>
          <w:tcPr>
            <w:tcW w:w="1109" w:type="dxa"/>
            <w:tcBorders>
              <w:top w:val="nil"/>
              <w:left w:val="single" w:sz="4" w:space="0" w:color="auto"/>
              <w:bottom w:val="single" w:sz="4" w:space="0" w:color="auto"/>
              <w:right w:val="single" w:sz="4" w:space="0" w:color="auto"/>
            </w:tcBorders>
            <w:noWrap/>
            <w:vAlign w:val="center"/>
          </w:tcPr>
          <w:p w:rsidR="001F5A47" w:rsidRDefault="008343FB">
            <w:pPr>
              <w:adjustRightInd w:val="0"/>
              <w:snapToGrid w:val="0"/>
              <w:jc w:val="center"/>
              <w:rPr>
                <w:rFonts w:ascii="黑体" w:eastAsia="黑体" w:hAnsi="黑体"/>
                <w:color w:val="000000"/>
                <w:sz w:val="28"/>
                <w:szCs w:val="28"/>
              </w:rPr>
            </w:pPr>
            <w:r>
              <w:rPr>
                <w:rFonts w:ascii="黑体" w:eastAsia="黑体" w:hAnsi="黑体" w:hint="eastAsia"/>
                <w:color w:val="000000"/>
                <w:sz w:val="28"/>
                <w:szCs w:val="28"/>
              </w:rPr>
              <w:t>20</w:t>
            </w:r>
          </w:p>
        </w:tc>
        <w:tc>
          <w:tcPr>
            <w:tcW w:w="5574" w:type="dxa"/>
            <w:tcBorders>
              <w:top w:val="nil"/>
              <w:left w:val="nil"/>
              <w:bottom w:val="single" w:sz="4" w:space="0" w:color="auto"/>
              <w:right w:val="single" w:sz="4" w:space="0" w:color="auto"/>
            </w:tcBorders>
            <w:noWrap/>
            <w:vAlign w:val="center"/>
          </w:tcPr>
          <w:p w:rsidR="001F5A47" w:rsidRDefault="008343FB">
            <w:pPr>
              <w:adjustRightInd w:val="0"/>
              <w:snapToGrid w:val="0"/>
              <w:rPr>
                <w:rFonts w:ascii="仿宋_GB2312" w:eastAsia="仿宋_GB2312"/>
                <w:color w:val="000000"/>
                <w:sz w:val="28"/>
                <w:szCs w:val="28"/>
              </w:rPr>
            </w:pPr>
            <w:r>
              <w:rPr>
                <w:rFonts w:ascii="仿宋_GB2312" w:eastAsia="仿宋_GB2312" w:hint="eastAsia"/>
                <w:color w:val="000000"/>
                <w:sz w:val="28"/>
                <w:szCs w:val="28"/>
              </w:rPr>
              <w:t>眉山市彭山区疾病预防控制中心</w:t>
            </w:r>
          </w:p>
        </w:tc>
        <w:tc>
          <w:tcPr>
            <w:tcW w:w="2835" w:type="dxa"/>
            <w:tcBorders>
              <w:top w:val="nil"/>
              <w:left w:val="nil"/>
              <w:bottom w:val="single" w:sz="4" w:space="0" w:color="auto"/>
              <w:right w:val="single" w:sz="4" w:space="0" w:color="auto"/>
            </w:tcBorders>
            <w:noWrap/>
            <w:vAlign w:val="center"/>
          </w:tcPr>
          <w:p w:rsidR="001F5A47" w:rsidRDefault="008343FB">
            <w:pPr>
              <w:adjustRightInd w:val="0"/>
              <w:snapToGrid w:val="0"/>
              <w:jc w:val="center"/>
              <w:rPr>
                <w:rFonts w:ascii="仿宋_GB2312" w:eastAsia="仿宋_GB2312"/>
                <w:color w:val="000000"/>
                <w:sz w:val="28"/>
                <w:szCs w:val="28"/>
              </w:rPr>
            </w:pPr>
            <w:r>
              <w:rPr>
                <w:rFonts w:ascii="仿宋_GB2312" w:eastAsia="仿宋_GB2312" w:hint="eastAsia"/>
                <w:color w:val="000000"/>
                <w:sz w:val="28"/>
                <w:szCs w:val="28"/>
              </w:rPr>
              <w:t>1</w:t>
            </w:r>
          </w:p>
        </w:tc>
      </w:tr>
      <w:tr w:rsidR="001F5A47">
        <w:trPr>
          <w:trHeight w:val="397"/>
          <w:jc w:val="center"/>
        </w:trPr>
        <w:tc>
          <w:tcPr>
            <w:tcW w:w="1109" w:type="dxa"/>
            <w:tcBorders>
              <w:top w:val="nil"/>
              <w:left w:val="single" w:sz="4" w:space="0" w:color="auto"/>
              <w:bottom w:val="single" w:sz="4" w:space="0" w:color="auto"/>
              <w:right w:val="single" w:sz="4" w:space="0" w:color="auto"/>
            </w:tcBorders>
            <w:noWrap/>
            <w:vAlign w:val="center"/>
          </w:tcPr>
          <w:p w:rsidR="001F5A47" w:rsidRDefault="008343FB">
            <w:pPr>
              <w:adjustRightInd w:val="0"/>
              <w:snapToGrid w:val="0"/>
              <w:jc w:val="center"/>
              <w:rPr>
                <w:rFonts w:ascii="黑体" w:eastAsia="黑体" w:hAnsi="黑体"/>
                <w:color w:val="000000"/>
                <w:sz w:val="28"/>
                <w:szCs w:val="28"/>
              </w:rPr>
            </w:pPr>
            <w:r>
              <w:rPr>
                <w:rFonts w:ascii="黑体" w:eastAsia="黑体" w:hAnsi="黑体" w:hint="eastAsia"/>
                <w:color w:val="000000"/>
                <w:sz w:val="28"/>
                <w:szCs w:val="28"/>
              </w:rPr>
              <w:t>21</w:t>
            </w:r>
          </w:p>
        </w:tc>
        <w:tc>
          <w:tcPr>
            <w:tcW w:w="5574" w:type="dxa"/>
            <w:tcBorders>
              <w:top w:val="nil"/>
              <w:left w:val="nil"/>
              <w:bottom w:val="single" w:sz="4" w:space="0" w:color="auto"/>
              <w:right w:val="single" w:sz="4" w:space="0" w:color="auto"/>
            </w:tcBorders>
            <w:noWrap/>
            <w:vAlign w:val="center"/>
          </w:tcPr>
          <w:p w:rsidR="001F5A47" w:rsidRDefault="008343FB">
            <w:pPr>
              <w:adjustRightInd w:val="0"/>
              <w:snapToGrid w:val="0"/>
              <w:rPr>
                <w:rFonts w:ascii="仿宋_GB2312" w:eastAsia="仿宋_GB2312"/>
                <w:color w:val="000000"/>
                <w:sz w:val="28"/>
                <w:szCs w:val="28"/>
              </w:rPr>
            </w:pPr>
            <w:r>
              <w:rPr>
                <w:rFonts w:ascii="仿宋_GB2312" w:eastAsia="仿宋_GB2312" w:hint="eastAsia"/>
                <w:color w:val="000000"/>
                <w:sz w:val="28"/>
                <w:szCs w:val="28"/>
              </w:rPr>
              <w:t>眉山市彭山区精神卫生保健院</w:t>
            </w:r>
          </w:p>
        </w:tc>
        <w:tc>
          <w:tcPr>
            <w:tcW w:w="2835" w:type="dxa"/>
            <w:tcBorders>
              <w:top w:val="nil"/>
              <w:left w:val="nil"/>
              <w:bottom w:val="single" w:sz="4" w:space="0" w:color="auto"/>
              <w:right w:val="single" w:sz="4" w:space="0" w:color="auto"/>
            </w:tcBorders>
            <w:noWrap/>
            <w:vAlign w:val="center"/>
          </w:tcPr>
          <w:p w:rsidR="001F5A47" w:rsidRDefault="008343FB">
            <w:pPr>
              <w:adjustRightInd w:val="0"/>
              <w:snapToGrid w:val="0"/>
              <w:jc w:val="center"/>
              <w:rPr>
                <w:rFonts w:ascii="仿宋_GB2312" w:eastAsia="仿宋_GB2312"/>
                <w:color w:val="000000"/>
                <w:sz w:val="28"/>
                <w:szCs w:val="28"/>
              </w:rPr>
            </w:pPr>
            <w:r>
              <w:rPr>
                <w:rFonts w:ascii="仿宋_GB2312" w:eastAsia="仿宋_GB2312" w:hint="eastAsia"/>
                <w:color w:val="000000"/>
                <w:sz w:val="28"/>
                <w:szCs w:val="28"/>
              </w:rPr>
              <w:t>1</w:t>
            </w:r>
          </w:p>
        </w:tc>
      </w:tr>
      <w:tr w:rsidR="001F5A47">
        <w:trPr>
          <w:trHeight w:val="397"/>
          <w:jc w:val="center"/>
        </w:trPr>
        <w:tc>
          <w:tcPr>
            <w:tcW w:w="1109" w:type="dxa"/>
            <w:tcBorders>
              <w:top w:val="nil"/>
              <w:left w:val="single" w:sz="4" w:space="0" w:color="auto"/>
              <w:bottom w:val="single" w:sz="4" w:space="0" w:color="auto"/>
              <w:right w:val="single" w:sz="4" w:space="0" w:color="auto"/>
            </w:tcBorders>
            <w:noWrap/>
            <w:vAlign w:val="center"/>
          </w:tcPr>
          <w:p w:rsidR="001F5A47" w:rsidRDefault="008343FB">
            <w:pPr>
              <w:adjustRightInd w:val="0"/>
              <w:snapToGrid w:val="0"/>
              <w:jc w:val="center"/>
              <w:rPr>
                <w:rFonts w:ascii="黑体" w:eastAsia="黑体" w:hAnsi="黑体"/>
                <w:color w:val="000000"/>
                <w:sz w:val="28"/>
                <w:szCs w:val="28"/>
              </w:rPr>
            </w:pPr>
            <w:r>
              <w:rPr>
                <w:rFonts w:ascii="黑体" w:eastAsia="黑体" w:hAnsi="黑体" w:hint="eastAsia"/>
                <w:color w:val="000000"/>
                <w:sz w:val="28"/>
                <w:szCs w:val="28"/>
              </w:rPr>
              <w:t>22</w:t>
            </w:r>
          </w:p>
        </w:tc>
        <w:tc>
          <w:tcPr>
            <w:tcW w:w="5574" w:type="dxa"/>
            <w:tcBorders>
              <w:top w:val="nil"/>
              <w:left w:val="nil"/>
              <w:bottom w:val="single" w:sz="4" w:space="0" w:color="auto"/>
              <w:right w:val="single" w:sz="4" w:space="0" w:color="auto"/>
            </w:tcBorders>
            <w:noWrap/>
            <w:vAlign w:val="center"/>
          </w:tcPr>
          <w:p w:rsidR="001F5A47" w:rsidRDefault="008343FB">
            <w:pPr>
              <w:adjustRightInd w:val="0"/>
              <w:snapToGrid w:val="0"/>
              <w:rPr>
                <w:rFonts w:ascii="仿宋_GB2312" w:eastAsia="仿宋_GB2312"/>
                <w:color w:val="000000"/>
                <w:sz w:val="28"/>
                <w:szCs w:val="28"/>
              </w:rPr>
            </w:pPr>
            <w:r>
              <w:rPr>
                <w:rFonts w:ascii="仿宋_GB2312" w:eastAsia="仿宋_GB2312" w:hint="eastAsia"/>
                <w:color w:val="000000"/>
                <w:sz w:val="28"/>
                <w:szCs w:val="28"/>
              </w:rPr>
              <w:t>仁寿县人民医院</w:t>
            </w:r>
          </w:p>
        </w:tc>
        <w:tc>
          <w:tcPr>
            <w:tcW w:w="2835" w:type="dxa"/>
            <w:tcBorders>
              <w:top w:val="nil"/>
              <w:left w:val="nil"/>
              <w:bottom w:val="single" w:sz="4" w:space="0" w:color="auto"/>
              <w:right w:val="single" w:sz="4" w:space="0" w:color="auto"/>
            </w:tcBorders>
            <w:noWrap/>
            <w:vAlign w:val="center"/>
          </w:tcPr>
          <w:p w:rsidR="001F5A47" w:rsidRDefault="008343FB">
            <w:pPr>
              <w:adjustRightInd w:val="0"/>
              <w:snapToGrid w:val="0"/>
              <w:jc w:val="center"/>
              <w:rPr>
                <w:rFonts w:ascii="仿宋_GB2312" w:eastAsia="仿宋_GB2312"/>
                <w:color w:val="000000"/>
                <w:sz w:val="28"/>
                <w:szCs w:val="28"/>
              </w:rPr>
            </w:pPr>
            <w:r>
              <w:rPr>
                <w:rFonts w:ascii="仿宋_GB2312" w:eastAsia="仿宋_GB2312" w:hint="eastAsia"/>
                <w:color w:val="000000"/>
                <w:sz w:val="28"/>
                <w:szCs w:val="28"/>
              </w:rPr>
              <w:t>10</w:t>
            </w:r>
          </w:p>
        </w:tc>
      </w:tr>
      <w:tr w:rsidR="001F5A47">
        <w:trPr>
          <w:trHeight w:val="397"/>
          <w:jc w:val="center"/>
        </w:trPr>
        <w:tc>
          <w:tcPr>
            <w:tcW w:w="1109" w:type="dxa"/>
            <w:tcBorders>
              <w:top w:val="nil"/>
              <w:left w:val="single" w:sz="4" w:space="0" w:color="auto"/>
              <w:bottom w:val="single" w:sz="4" w:space="0" w:color="auto"/>
              <w:right w:val="single" w:sz="4" w:space="0" w:color="auto"/>
            </w:tcBorders>
            <w:noWrap/>
            <w:vAlign w:val="center"/>
          </w:tcPr>
          <w:p w:rsidR="001F5A47" w:rsidRDefault="008343FB">
            <w:pPr>
              <w:adjustRightInd w:val="0"/>
              <w:snapToGrid w:val="0"/>
              <w:jc w:val="center"/>
              <w:rPr>
                <w:rFonts w:ascii="黑体" w:eastAsia="黑体" w:hAnsi="黑体"/>
                <w:color w:val="000000"/>
                <w:sz w:val="28"/>
                <w:szCs w:val="28"/>
              </w:rPr>
            </w:pPr>
            <w:r>
              <w:rPr>
                <w:rFonts w:ascii="黑体" w:eastAsia="黑体" w:hAnsi="黑体" w:hint="eastAsia"/>
                <w:color w:val="000000"/>
                <w:sz w:val="28"/>
                <w:szCs w:val="28"/>
              </w:rPr>
              <w:t>23</w:t>
            </w:r>
          </w:p>
        </w:tc>
        <w:tc>
          <w:tcPr>
            <w:tcW w:w="5574" w:type="dxa"/>
            <w:tcBorders>
              <w:top w:val="nil"/>
              <w:left w:val="nil"/>
              <w:bottom w:val="single" w:sz="4" w:space="0" w:color="auto"/>
              <w:right w:val="single" w:sz="4" w:space="0" w:color="auto"/>
            </w:tcBorders>
            <w:noWrap/>
            <w:vAlign w:val="center"/>
          </w:tcPr>
          <w:p w:rsidR="001F5A47" w:rsidRDefault="008343FB">
            <w:pPr>
              <w:adjustRightInd w:val="0"/>
              <w:snapToGrid w:val="0"/>
              <w:rPr>
                <w:rFonts w:ascii="仿宋_GB2312" w:eastAsia="仿宋_GB2312"/>
                <w:color w:val="000000"/>
                <w:sz w:val="28"/>
                <w:szCs w:val="28"/>
              </w:rPr>
            </w:pPr>
            <w:r>
              <w:rPr>
                <w:rFonts w:ascii="仿宋_GB2312" w:eastAsia="仿宋_GB2312" w:hint="eastAsia"/>
                <w:color w:val="000000"/>
                <w:sz w:val="28"/>
                <w:szCs w:val="28"/>
              </w:rPr>
              <w:t>仁寿县中医医院</w:t>
            </w:r>
          </w:p>
        </w:tc>
        <w:tc>
          <w:tcPr>
            <w:tcW w:w="2835" w:type="dxa"/>
            <w:tcBorders>
              <w:top w:val="nil"/>
              <w:left w:val="nil"/>
              <w:bottom w:val="single" w:sz="4" w:space="0" w:color="auto"/>
              <w:right w:val="single" w:sz="4" w:space="0" w:color="auto"/>
            </w:tcBorders>
            <w:noWrap/>
            <w:vAlign w:val="center"/>
          </w:tcPr>
          <w:p w:rsidR="001F5A47" w:rsidRDefault="008343FB">
            <w:pPr>
              <w:adjustRightInd w:val="0"/>
              <w:snapToGrid w:val="0"/>
              <w:jc w:val="center"/>
              <w:rPr>
                <w:rFonts w:ascii="仿宋_GB2312" w:eastAsia="仿宋_GB2312"/>
                <w:color w:val="000000"/>
                <w:sz w:val="28"/>
                <w:szCs w:val="28"/>
              </w:rPr>
            </w:pPr>
            <w:r>
              <w:rPr>
                <w:rFonts w:ascii="仿宋_GB2312" w:eastAsia="仿宋_GB2312" w:hint="eastAsia"/>
                <w:color w:val="000000"/>
                <w:sz w:val="28"/>
                <w:szCs w:val="28"/>
              </w:rPr>
              <w:t>5</w:t>
            </w:r>
          </w:p>
        </w:tc>
      </w:tr>
      <w:tr w:rsidR="001F5A47">
        <w:trPr>
          <w:trHeight w:val="397"/>
          <w:jc w:val="center"/>
        </w:trPr>
        <w:tc>
          <w:tcPr>
            <w:tcW w:w="1109" w:type="dxa"/>
            <w:tcBorders>
              <w:top w:val="nil"/>
              <w:left w:val="single" w:sz="4" w:space="0" w:color="auto"/>
              <w:bottom w:val="single" w:sz="4" w:space="0" w:color="auto"/>
              <w:right w:val="single" w:sz="4" w:space="0" w:color="auto"/>
            </w:tcBorders>
            <w:noWrap/>
            <w:vAlign w:val="center"/>
          </w:tcPr>
          <w:p w:rsidR="001F5A47" w:rsidRDefault="008343FB">
            <w:pPr>
              <w:adjustRightInd w:val="0"/>
              <w:snapToGrid w:val="0"/>
              <w:jc w:val="center"/>
              <w:rPr>
                <w:rFonts w:ascii="黑体" w:eastAsia="黑体" w:hAnsi="黑体"/>
                <w:color w:val="000000"/>
                <w:sz w:val="28"/>
                <w:szCs w:val="28"/>
              </w:rPr>
            </w:pPr>
            <w:r>
              <w:rPr>
                <w:rFonts w:ascii="黑体" w:eastAsia="黑体" w:hAnsi="黑体" w:hint="eastAsia"/>
                <w:color w:val="000000"/>
                <w:sz w:val="28"/>
                <w:szCs w:val="28"/>
              </w:rPr>
              <w:t>24</w:t>
            </w:r>
          </w:p>
        </w:tc>
        <w:tc>
          <w:tcPr>
            <w:tcW w:w="5574" w:type="dxa"/>
            <w:tcBorders>
              <w:top w:val="nil"/>
              <w:left w:val="nil"/>
              <w:bottom w:val="single" w:sz="4" w:space="0" w:color="auto"/>
              <w:right w:val="single" w:sz="4" w:space="0" w:color="auto"/>
            </w:tcBorders>
            <w:noWrap/>
            <w:vAlign w:val="center"/>
          </w:tcPr>
          <w:p w:rsidR="001F5A47" w:rsidRDefault="008343FB">
            <w:pPr>
              <w:adjustRightInd w:val="0"/>
              <w:snapToGrid w:val="0"/>
              <w:rPr>
                <w:rFonts w:ascii="仿宋_GB2312" w:eastAsia="仿宋_GB2312"/>
                <w:color w:val="000000"/>
                <w:sz w:val="28"/>
                <w:szCs w:val="28"/>
              </w:rPr>
            </w:pPr>
            <w:r>
              <w:rPr>
                <w:rFonts w:ascii="仿宋_GB2312" w:eastAsia="仿宋_GB2312" w:hint="eastAsia"/>
                <w:color w:val="000000"/>
                <w:sz w:val="28"/>
                <w:szCs w:val="28"/>
              </w:rPr>
              <w:t>仁寿县妇幼保健院</w:t>
            </w:r>
          </w:p>
        </w:tc>
        <w:tc>
          <w:tcPr>
            <w:tcW w:w="2835" w:type="dxa"/>
            <w:tcBorders>
              <w:top w:val="nil"/>
              <w:left w:val="nil"/>
              <w:bottom w:val="single" w:sz="4" w:space="0" w:color="auto"/>
              <w:right w:val="single" w:sz="4" w:space="0" w:color="auto"/>
            </w:tcBorders>
            <w:noWrap/>
            <w:vAlign w:val="center"/>
          </w:tcPr>
          <w:p w:rsidR="001F5A47" w:rsidRDefault="008343FB">
            <w:pPr>
              <w:adjustRightInd w:val="0"/>
              <w:snapToGrid w:val="0"/>
              <w:jc w:val="center"/>
              <w:rPr>
                <w:rFonts w:ascii="仿宋_GB2312" w:eastAsia="仿宋_GB2312"/>
                <w:color w:val="000000"/>
                <w:sz w:val="28"/>
                <w:szCs w:val="28"/>
              </w:rPr>
            </w:pPr>
            <w:r>
              <w:rPr>
                <w:rFonts w:ascii="仿宋_GB2312" w:eastAsia="仿宋_GB2312" w:hint="eastAsia"/>
                <w:color w:val="000000"/>
                <w:sz w:val="28"/>
                <w:szCs w:val="28"/>
              </w:rPr>
              <w:t>2</w:t>
            </w:r>
          </w:p>
        </w:tc>
      </w:tr>
      <w:tr w:rsidR="001F5A47">
        <w:trPr>
          <w:trHeight w:val="397"/>
          <w:jc w:val="center"/>
        </w:trPr>
        <w:tc>
          <w:tcPr>
            <w:tcW w:w="1109" w:type="dxa"/>
            <w:tcBorders>
              <w:top w:val="nil"/>
              <w:left w:val="single" w:sz="4" w:space="0" w:color="auto"/>
              <w:bottom w:val="single" w:sz="4" w:space="0" w:color="auto"/>
              <w:right w:val="single" w:sz="4" w:space="0" w:color="auto"/>
            </w:tcBorders>
            <w:noWrap/>
            <w:vAlign w:val="center"/>
          </w:tcPr>
          <w:p w:rsidR="001F5A47" w:rsidRDefault="008343FB">
            <w:pPr>
              <w:adjustRightInd w:val="0"/>
              <w:snapToGrid w:val="0"/>
              <w:jc w:val="center"/>
              <w:rPr>
                <w:rFonts w:ascii="黑体" w:eastAsia="黑体" w:hAnsi="黑体"/>
                <w:color w:val="000000"/>
                <w:sz w:val="28"/>
                <w:szCs w:val="28"/>
              </w:rPr>
            </w:pPr>
            <w:r>
              <w:rPr>
                <w:rFonts w:ascii="黑体" w:eastAsia="黑体" w:hAnsi="黑体" w:hint="eastAsia"/>
                <w:color w:val="000000"/>
                <w:sz w:val="28"/>
                <w:szCs w:val="28"/>
              </w:rPr>
              <w:t>25</w:t>
            </w:r>
          </w:p>
        </w:tc>
        <w:tc>
          <w:tcPr>
            <w:tcW w:w="5574" w:type="dxa"/>
            <w:tcBorders>
              <w:top w:val="nil"/>
              <w:left w:val="nil"/>
              <w:bottom w:val="single" w:sz="4" w:space="0" w:color="auto"/>
              <w:right w:val="single" w:sz="4" w:space="0" w:color="auto"/>
            </w:tcBorders>
            <w:noWrap/>
            <w:vAlign w:val="center"/>
          </w:tcPr>
          <w:p w:rsidR="001F5A47" w:rsidRDefault="008343FB">
            <w:pPr>
              <w:adjustRightInd w:val="0"/>
              <w:snapToGrid w:val="0"/>
              <w:rPr>
                <w:rFonts w:ascii="仿宋_GB2312" w:eastAsia="仿宋_GB2312"/>
                <w:color w:val="000000"/>
                <w:sz w:val="28"/>
                <w:szCs w:val="28"/>
              </w:rPr>
            </w:pPr>
            <w:r>
              <w:rPr>
                <w:rFonts w:ascii="仿宋_GB2312" w:eastAsia="仿宋_GB2312" w:hint="eastAsia"/>
                <w:color w:val="000000"/>
                <w:sz w:val="28"/>
                <w:szCs w:val="28"/>
              </w:rPr>
              <w:t>仁寿县疾病预防控制中心</w:t>
            </w:r>
          </w:p>
        </w:tc>
        <w:tc>
          <w:tcPr>
            <w:tcW w:w="2835" w:type="dxa"/>
            <w:tcBorders>
              <w:top w:val="nil"/>
              <w:left w:val="nil"/>
              <w:bottom w:val="single" w:sz="4" w:space="0" w:color="auto"/>
              <w:right w:val="single" w:sz="4" w:space="0" w:color="auto"/>
            </w:tcBorders>
            <w:noWrap/>
            <w:vAlign w:val="center"/>
          </w:tcPr>
          <w:p w:rsidR="001F5A47" w:rsidRDefault="008343FB">
            <w:pPr>
              <w:adjustRightInd w:val="0"/>
              <w:snapToGrid w:val="0"/>
              <w:jc w:val="center"/>
              <w:rPr>
                <w:rFonts w:ascii="仿宋_GB2312" w:eastAsia="仿宋_GB2312"/>
                <w:color w:val="000000"/>
                <w:sz w:val="28"/>
                <w:szCs w:val="28"/>
              </w:rPr>
            </w:pPr>
            <w:r>
              <w:rPr>
                <w:rFonts w:ascii="仿宋_GB2312" w:eastAsia="仿宋_GB2312" w:hint="eastAsia"/>
                <w:color w:val="000000"/>
                <w:sz w:val="28"/>
                <w:szCs w:val="28"/>
              </w:rPr>
              <w:t>2</w:t>
            </w:r>
          </w:p>
        </w:tc>
      </w:tr>
      <w:tr w:rsidR="001F5A47">
        <w:trPr>
          <w:trHeight w:val="397"/>
          <w:jc w:val="center"/>
        </w:trPr>
        <w:tc>
          <w:tcPr>
            <w:tcW w:w="1109" w:type="dxa"/>
            <w:tcBorders>
              <w:top w:val="nil"/>
              <w:left w:val="single" w:sz="4" w:space="0" w:color="auto"/>
              <w:bottom w:val="single" w:sz="4" w:space="0" w:color="auto"/>
              <w:right w:val="single" w:sz="4" w:space="0" w:color="auto"/>
            </w:tcBorders>
            <w:noWrap/>
            <w:vAlign w:val="center"/>
          </w:tcPr>
          <w:p w:rsidR="001F5A47" w:rsidRDefault="008343FB">
            <w:pPr>
              <w:adjustRightInd w:val="0"/>
              <w:snapToGrid w:val="0"/>
              <w:jc w:val="center"/>
              <w:rPr>
                <w:rFonts w:ascii="黑体" w:eastAsia="黑体" w:hAnsi="黑体"/>
                <w:color w:val="000000"/>
                <w:sz w:val="28"/>
                <w:szCs w:val="28"/>
              </w:rPr>
            </w:pPr>
            <w:r>
              <w:rPr>
                <w:rFonts w:ascii="黑体" w:eastAsia="黑体" w:hAnsi="黑体" w:hint="eastAsia"/>
                <w:color w:val="000000"/>
                <w:sz w:val="28"/>
                <w:szCs w:val="28"/>
              </w:rPr>
              <w:t>26</w:t>
            </w:r>
          </w:p>
        </w:tc>
        <w:tc>
          <w:tcPr>
            <w:tcW w:w="5574" w:type="dxa"/>
            <w:tcBorders>
              <w:top w:val="nil"/>
              <w:left w:val="nil"/>
              <w:bottom w:val="single" w:sz="4" w:space="0" w:color="auto"/>
              <w:right w:val="single" w:sz="4" w:space="0" w:color="auto"/>
            </w:tcBorders>
            <w:noWrap/>
            <w:vAlign w:val="center"/>
          </w:tcPr>
          <w:p w:rsidR="001F5A47" w:rsidRDefault="008343FB">
            <w:pPr>
              <w:adjustRightInd w:val="0"/>
              <w:snapToGrid w:val="0"/>
              <w:rPr>
                <w:rFonts w:ascii="仿宋_GB2312" w:eastAsia="仿宋_GB2312"/>
                <w:color w:val="000000"/>
                <w:sz w:val="28"/>
                <w:szCs w:val="28"/>
              </w:rPr>
            </w:pPr>
            <w:r>
              <w:rPr>
                <w:rFonts w:ascii="仿宋_GB2312" w:eastAsia="仿宋_GB2312" w:hint="eastAsia"/>
                <w:color w:val="000000"/>
                <w:sz w:val="28"/>
                <w:szCs w:val="28"/>
              </w:rPr>
              <w:t>仁寿县精神卫生保健院</w:t>
            </w:r>
          </w:p>
        </w:tc>
        <w:tc>
          <w:tcPr>
            <w:tcW w:w="2835" w:type="dxa"/>
            <w:tcBorders>
              <w:top w:val="nil"/>
              <w:left w:val="nil"/>
              <w:bottom w:val="single" w:sz="4" w:space="0" w:color="auto"/>
              <w:right w:val="single" w:sz="4" w:space="0" w:color="auto"/>
            </w:tcBorders>
            <w:noWrap/>
            <w:vAlign w:val="center"/>
          </w:tcPr>
          <w:p w:rsidR="001F5A47" w:rsidRDefault="008343FB">
            <w:pPr>
              <w:adjustRightInd w:val="0"/>
              <w:snapToGrid w:val="0"/>
              <w:jc w:val="center"/>
              <w:rPr>
                <w:rFonts w:ascii="仿宋_GB2312" w:eastAsia="仿宋_GB2312"/>
                <w:color w:val="000000"/>
                <w:sz w:val="28"/>
                <w:szCs w:val="28"/>
              </w:rPr>
            </w:pPr>
            <w:r>
              <w:rPr>
                <w:rFonts w:ascii="仿宋_GB2312" w:eastAsia="仿宋_GB2312" w:hint="eastAsia"/>
                <w:color w:val="000000"/>
                <w:sz w:val="28"/>
                <w:szCs w:val="28"/>
              </w:rPr>
              <w:t>1</w:t>
            </w:r>
          </w:p>
        </w:tc>
      </w:tr>
      <w:tr w:rsidR="001F5A47">
        <w:trPr>
          <w:trHeight w:val="397"/>
          <w:jc w:val="center"/>
        </w:trPr>
        <w:tc>
          <w:tcPr>
            <w:tcW w:w="1109" w:type="dxa"/>
            <w:tcBorders>
              <w:top w:val="nil"/>
              <w:left w:val="single" w:sz="4" w:space="0" w:color="auto"/>
              <w:bottom w:val="single" w:sz="4" w:space="0" w:color="auto"/>
              <w:right w:val="single" w:sz="4" w:space="0" w:color="auto"/>
            </w:tcBorders>
            <w:noWrap/>
            <w:vAlign w:val="center"/>
          </w:tcPr>
          <w:p w:rsidR="001F5A47" w:rsidRDefault="008343FB">
            <w:pPr>
              <w:adjustRightInd w:val="0"/>
              <w:snapToGrid w:val="0"/>
              <w:jc w:val="center"/>
              <w:rPr>
                <w:rFonts w:ascii="黑体" w:eastAsia="黑体" w:hAnsi="黑体"/>
                <w:color w:val="000000"/>
                <w:sz w:val="28"/>
                <w:szCs w:val="28"/>
              </w:rPr>
            </w:pPr>
            <w:r>
              <w:rPr>
                <w:rFonts w:ascii="黑体" w:eastAsia="黑体" w:hAnsi="黑体" w:hint="eastAsia"/>
                <w:color w:val="000000"/>
                <w:sz w:val="28"/>
                <w:szCs w:val="28"/>
              </w:rPr>
              <w:lastRenderedPageBreak/>
              <w:t>27</w:t>
            </w:r>
          </w:p>
        </w:tc>
        <w:tc>
          <w:tcPr>
            <w:tcW w:w="5574" w:type="dxa"/>
            <w:tcBorders>
              <w:top w:val="nil"/>
              <w:left w:val="nil"/>
              <w:bottom w:val="single" w:sz="4" w:space="0" w:color="auto"/>
              <w:right w:val="single" w:sz="4" w:space="0" w:color="auto"/>
            </w:tcBorders>
            <w:noWrap/>
            <w:vAlign w:val="center"/>
          </w:tcPr>
          <w:p w:rsidR="001F5A47" w:rsidRDefault="008343FB">
            <w:pPr>
              <w:adjustRightInd w:val="0"/>
              <w:snapToGrid w:val="0"/>
              <w:rPr>
                <w:rFonts w:ascii="仿宋_GB2312" w:eastAsia="仿宋_GB2312"/>
                <w:color w:val="000000"/>
                <w:sz w:val="28"/>
                <w:szCs w:val="28"/>
              </w:rPr>
            </w:pPr>
            <w:r>
              <w:rPr>
                <w:rFonts w:ascii="仿宋_GB2312" w:eastAsia="仿宋_GB2312" w:hint="eastAsia"/>
                <w:color w:val="000000"/>
                <w:sz w:val="28"/>
                <w:szCs w:val="28"/>
              </w:rPr>
              <w:t>仁寿县第二人民医院</w:t>
            </w:r>
          </w:p>
        </w:tc>
        <w:tc>
          <w:tcPr>
            <w:tcW w:w="2835" w:type="dxa"/>
            <w:tcBorders>
              <w:top w:val="nil"/>
              <w:left w:val="nil"/>
              <w:bottom w:val="single" w:sz="4" w:space="0" w:color="auto"/>
              <w:right w:val="single" w:sz="4" w:space="0" w:color="auto"/>
            </w:tcBorders>
            <w:noWrap/>
            <w:vAlign w:val="center"/>
          </w:tcPr>
          <w:p w:rsidR="001F5A47" w:rsidRDefault="008343FB">
            <w:pPr>
              <w:adjustRightInd w:val="0"/>
              <w:snapToGrid w:val="0"/>
              <w:jc w:val="center"/>
              <w:rPr>
                <w:rFonts w:ascii="仿宋_GB2312" w:eastAsia="仿宋_GB2312"/>
                <w:color w:val="000000"/>
                <w:sz w:val="28"/>
                <w:szCs w:val="28"/>
              </w:rPr>
            </w:pPr>
            <w:r>
              <w:rPr>
                <w:rFonts w:ascii="仿宋_GB2312" w:eastAsia="仿宋_GB2312" w:hint="eastAsia"/>
                <w:color w:val="000000"/>
                <w:sz w:val="28"/>
                <w:szCs w:val="28"/>
              </w:rPr>
              <w:t>2</w:t>
            </w:r>
          </w:p>
        </w:tc>
      </w:tr>
      <w:tr w:rsidR="001F5A47">
        <w:trPr>
          <w:trHeight w:val="397"/>
          <w:jc w:val="center"/>
        </w:trPr>
        <w:tc>
          <w:tcPr>
            <w:tcW w:w="1109" w:type="dxa"/>
            <w:tcBorders>
              <w:top w:val="nil"/>
              <w:left w:val="single" w:sz="4" w:space="0" w:color="auto"/>
              <w:bottom w:val="single" w:sz="4" w:space="0" w:color="auto"/>
              <w:right w:val="single" w:sz="4" w:space="0" w:color="auto"/>
            </w:tcBorders>
            <w:noWrap/>
            <w:vAlign w:val="center"/>
          </w:tcPr>
          <w:p w:rsidR="001F5A47" w:rsidRDefault="008343FB">
            <w:pPr>
              <w:adjustRightInd w:val="0"/>
              <w:snapToGrid w:val="0"/>
              <w:jc w:val="center"/>
              <w:rPr>
                <w:rFonts w:ascii="黑体" w:eastAsia="黑体" w:hAnsi="黑体"/>
                <w:color w:val="000000"/>
                <w:sz w:val="28"/>
                <w:szCs w:val="28"/>
              </w:rPr>
            </w:pPr>
            <w:r>
              <w:rPr>
                <w:rFonts w:ascii="黑体" w:eastAsia="黑体" w:hAnsi="黑体" w:hint="eastAsia"/>
                <w:color w:val="000000"/>
                <w:sz w:val="28"/>
                <w:szCs w:val="28"/>
              </w:rPr>
              <w:t>28</w:t>
            </w:r>
          </w:p>
        </w:tc>
        <w:tc>
          <w:tcPr>
            <w:tcW w:w="5574" w:type="dxa"/>
            <w:tcBorders>
              <w:top w:val="nil"/>
              <w:left w:val="nil"/>
              <w:bottom w:val="single" w:sz="4" w:space="0" w:color="auto"/>
              <w:right w:val="single" w:sz="4" w:space="0" w:color="auto"/>
            </w:tcBorders>
            <w:noWrap/>
            <w:vAlign w:val="center"/>
          </w:tcPr>
          <w:p w:rsidR="001F5A47" w:rsidRDefault="008343FB">
            <w:pPr>
              <w:adjustRightInd w:val="0"/>
              <w:snapToGrid w:val="0"/>
              <w:rPr>
                <w:rFonts w:ascii="仿宋_GB2312" w:eastAsia="仿宋_GB2312"/>
                <w:color w:val="000000"/>
                <w:sz w:val="28"/>
                <w:szCs w:val="28"/>
              </w:rPr>
            </w:pPr>
            <w:r>
              <w:rPr>
                <w:rFonts w:ascii="仿宋_GB2312" w:eastAsia="仿宋_GB2312" w:hint="eastAsia"/>
                <w:color w:val="000000"/>
                <w:sz w:val="28"/>
                <w:szCs w:val="28"/>
              </w:rPr>
              <w:t>仁寿运长医院</w:t>
            </w:r>
          </w:p>
        </w:tc>
        <w:tc>
          <w:tcPr>
            <w:tcW w:w="2835" w:type="dxa"/>
            <w:tcBorders>
              <w:top w:val="nil"/>
              <w:left w:val="nil"/>
              <w:bottom w:val="single" w:sz="4" w:space="0" w:color="auto"/>
              <w:right w:val="single" w:sz="4" w:space="0" w:color="auto"/>
            </w:tcBorders>
            <w:noWrap/>
            <w:vAlign w:val="center"/>
          </w:tcPr>
          <w:p w:rsidR="001F5A47" w:rsidRDefault="008343FB">
            <w:pPr>
              <w:adjustRightInd w:val="0"/>
              <w:snapToGrid w:val="0"/>
              <w:jc w:val="center"/>
              <w:rPr>
                <w:rFonts w:ascii="仿宋_GB2312" w:eastAsia="仿宋_GB2312"/>
                <w:color w:val="000000"/>
                <w:sz w:val="28"/>
                <w:szCs w:val="28"/>
              </w:rPr>
            </w:pPr>
            <w:r>
              <w:rPr>
                <w:rFonts w:ascii="仿宋_GB2312" w:eastAsia="仿宋_GB2312" w:hint="eastAsia"/>
                <w:color w:val="000000"/>
                <w:sz w:val="28"/>
                <w:szCs w:val="28"/>
              </w:rPr>
              <w:t>1</w:t>
            </w:r>
          </w:p>
        </w:tc>
      </w:tr>
      <w:tr w:rsidR="001F5A47">
        <w:trPr>
          <w:trHeight w:val="476"/>
          <w:jc w:val="center"/>
        </w:trPr>
        <w:tc>
          <w:tcPr>
            <w:tcW w:w="1109" w:type="dxa"/>
            <w:tcBorders>
              <w:top w:val="nil"/>
              <w:left w:val="single" w:sz="4" w:space="0" w:color="auto"/>
              <w:bottom w:val="single" w:sz="4" w:space="0" w:color="auto"/>
              <w:right w:val="single" w:sz="4" w:space="0" w:color="auto"/>
            </w:tcBorders>
            <w:noWrap/>
            <w:vAlign w:val="center"/>
          </w:tcPr>
          <w:p w:rsidR="001F5A47" w:rsidRDefault="008343FB">
            <w:pPr>
              <w:adjustRightInd w:val="0"/>
              <w:snapToGrid w:val="0"/>
              <w:jc w:val="center"/>
              <w:rPr>
                <w:rFonts w:ascii="黑体" w:eastAsia="黑体" w:hAnsi="黑体"/>
                <w:color w:val="000000"/>
                <w:sz w:val="28"/>
                <w:szCs w:val="28"/>
              </w:rPr>
            </w:pPr>
            <w:r>
              <w:rPr>
                <w:rFonts w:ascii="黑体" w:eastAsia="黑体" w:hAnsi="黑体" w:hint="eastAsia"/>
                <w:color w:val="000000"/>
                <w:sz w:val="28"/>
                <w:szCs w:val="28"/>
              </w:rPr>
              <w:t>29</w:t>
            </w:r>
          </w:p>
        </w:tc>
        <w:tc>
          <w:tcPr>
            <w:tcW w:w="5574" w:type="dxa"/>
            <w:tcBorders>
              <w:top w:val="nil"/>
              <w:left w:val="nil"/>
              <w:bottom w:val="single" w:sz="4" w:space="0" w:color="auto"/>
              <w:right w:val="single" w:sz="4" w:space="0" w:color="auto"/>
            </w:tcBorders>
            <w:noWrap/>
            <w:vAlign w:val="center"/>
          </w:tcPr>
          <w:p w:rsidR="001F5A47" w:rsidRDefault="008343FB">
            <w:pPr>
              <w:adjustRightInd w:val="0"/>
              <w:snapToGrid w:val="0"/>
              <w:rPr>
                <w:rFonts w:ascii="仿宋_GB2312" w:eastAsia="仿宋_GB2312"/>
                <w:color w:val="000000"/>
                <w:sz w:val="28"/>
                <w:szCs w:val="28"/>
              </w:rPr>
            </w:pPr>
            <w:r>
              <w:rPr>
                <w:rFonts w:ascii="仿宋_GB2312" w:eastAsia="仿宋_GB2312" w:hint="eastAsia"/>
                <w:color w:val="000000"/>
                <w:sz w:val="28"/>
                <w:szCs w:val="28"/>
              </w:rPr>
              <w:t>洪雅县人民医院</w:t>
            </w:r>
          </w:p>
        </w:tc>
        <w:tc>
          <w:tcPr>
            <w:tcW w:w="2835" w:type="dxa"/>
            <w:tcBorders>
              <w:top w:val="nil"/>
              <w:left w:val="nil"/>
              <w:bottom w:val="single" w:sz="4" w:space="0" w:color="auto"/>
              <w:right w:val="single" w:sz="4" w:space="0" w:color="auto"/>
            </w:tcBorders>
            <w:noWrap/>
            <w:vAlign w:val="center"/>
          </w:tcPr>
          <w:p w:rsidR="001F5A47" w:rsidRDefault="008343FB">
            <w:pPr>
              <w:adjustRightInd w:val="0"/>
              <w:snapToGrid w:val="0"/>
              <w:jc w:val="center"/>
              <w:rPr>
                <w:rFonts w:ascii="仿宋_GB2312" w:eastAsia="仿宋_GB2312"/>
                <w:color w:val="000000"/>
                <w:sz w:val="28"/>
                <w:szCs w:val="28"/>
              </w:rPr>
            </w:pPr>
            <w:r>
              <w:rPr>
                <w:rFonts w:ascii="仿宋_GB2312" w:eastAsia="仿宋_GB2312" w:hint="eastAsia"/>
                <w:color w:val="000000"/>
                <w:sz w:val="28"/>
                <w:szCs w:val="28"/>
              </w:rPr>
              <w:t>4</w:t>
            </w:r>
          </w:p>
        </w:tc>
      </w:tr>
      <w:tr w:rsidR="001F5A47">
        <w:trPr>
          <w:trHeight w:val="397"/>
          <w:jc w:val="center"/>
        </w:trPr>
        <w:tc>
          <w:tcPr>
            <w:tcW w:w="1109" w:type="dxa"/>
            <w:tcBorders>
              <w:top w:val="nil"/>
              <w:left w:val="single" w:sz="4" w:space="0" w:color="auto"/>
              <w:bottom w:val="single" w:sz="4" w:space="0" w:color="auto"/>
              <w:right w:val="single" w:sz="4" w:space="0" w:color="auto"/>
            </w:tcBorders>
            <w:noWrap/>
            <w:vAlign w:val="center"/>
          </w:tcPr>
          <w:p w:rsidR="001F5A47" w:rsidRDefault="008343FB">
            <w:pPr>
              <w:adjustRightInd w:val="0"/>
              <w:snapToGrid w:val="0"/>
              <w:jc w:val="center"/>
              <w:rPr>
                <w:rFonts w:ascii="黑体" w:eastAsia="黑体" w:hAnsi="黑体"/>
                <w:color w:val="000000"/>
                <w:sz w:val="28"/>
                <w:szCs w:val="28"/>
              </w:rPr>
            </w:pPr>
            <w:r>
              <w:rPr>
                <w:rFonts w:ascii="黑体" w:eastAsia="黑体" w:hAnsi="黑体" w:hint="eastAsia"/>
                <w:color w:val="000000"/>
                <w:sz w:val="28"/>
                <w:szCs w:val="28"/>
              </w:rPr>
              <w:t>30</w:t>
            </w:r>
          </w:p>
        </w:tc>
        <w:tc>
          <w:tcPr>
            <w:tcW w:w="5574" w:type="dxa"/>
            <w:tcBorders>
              <w:top w:val="nil"/>
              <w:left w:val="nil"/>
              <w:bottom w:val="single" w:sz="4" w:space="0" w:color="auto"/>
              <w:right w:val="single" w:sz="4" w:space="0" w:color="auto"/>
            </w:tcBorders>
            <w:noWrap/>
            <w:vAlign w:val="center"/>
          </w:tcPr>
          <w:p w:rsidR="001F5A47" w:rsidRDefault="008343FB">
            <w:pPr>
              <w:adjustRightInd w:val="0"/>
              <w:snapToGrid w:val="0"/>
              <w:rPr>
                <w:rFonts w:ascii="仿宋_GB2312" w:eastAsia="仿宋_GB2312"/>
                <w:color w:val="000000"/>
                <w:sz w:val="28"/>
                <w:szCs w:val="28"/>
              </w:rPr>
            </w:pPr>
            <w:r>
              <w:rPr>
                <w:rFonts w:ascii="仿宋_GB2312" w:eastAsia="仿宋_GB2312" w:hint="eastAsia"/>
                <w:color w:val="000000"/>
                <w:sz w:val="28"/>
                <w:szCs w:val="28"/>
              </w:rPr>
              <w:t>洪雅县中医医院</w:t>
            </w:r>
          </w:p>
        </w:tc>
        <w:tc>
          <w:tcPr>
            <w:tcW w:w="2835" w:type="dxa"/>
            <w:tcBorders>
              <w:top w:val="nil"/>
              <w:left w:val="nil"/>
              <w:bottom w:val="single" w:sz="4" w:space="0" w:color="auto"/>
              <w:right w:val="single" w:sz="4" w:space="0" w:color="auto"/>
            </w:tcBorders>
            <w:noWrap/>
            <w:vAlign w:val="center"/>
          </w:tcPr>
          <w:p w:rsidR="001F5A47" w:rsidRDefault="008343FB">
            <w:pPr>
              <w:adjustRightInd w:val="0"/>
              <w:snapToGrid w:val="0"/>
              <w:jc w:val="center"/>
              <w:rPr>
                <w:rFonts w:ascii="仿宋_GB2312" w:eastAsia="仿宋_GB2312"/>
                <w:color w:val="000000"/>
                <w:sz w:val="28"/>
                <w:szCs w:val="28"/>
              </w:rPr>
            </w:pPr>
            <w:r>
              <w:rPr>
                <w:rFonts w:ascii="仿宋_GB2312" w:eastAsia="仿宋_GB2312" w:hint="eastAsia"/>
                <w:color w:val="000000"/>
                <w:sz w:val="28"/>
                <w:szCs w:val="28"/>
              </w:rPr>
              <w:t>4</w:t>
            </w:r>
          </w:p>
        </w:tc>
      </w:tr>
      <w:tr w:rsidR="001F5A47">
        <w:trPr>
          <w:trHeight w:val="397"/>
          <w:jc w:val="center"/>
        </w:trPr>
        <w:tc>
          <w:tcPr>
            <w:tcW w:w="1109" w:type="dxa"/>
            <w:tcBorders>
              <w:top w:val="nil"/>
              <w:left w:val="single" w:sz="4" w:space="0" w:color="auto"/>
              <w:bottom w:val="single" w:sz="4" w:space="0" w:color="auto"/>
              <w:right w:val="single" w:sz="4" w:space="0" w:color="auto"/>
            </w:tcBorders>
            <w:noWrap/>
            <w:vAlign w:val="center"/>
          </w:tcPr>
          <w:p w:rsidR="001F5A47" w:rsidRDefault="008343FB">
            <w:pPr>
              <w:adjustRightInd w:val="0"/>
              <w:snapToGrid w:val="0"/>
              <w:jc w:val="center"/>
              <w:rPr>
                <w:rFonts w:ascii="黑体" w:eastAsia="黑体" w:hAnsi="黑体"/>
                <w:color w:val="000000"/>
                <w:sz w:val="28"/>
                <w:szCs w:val="28"/>
              </w:rPr>
            </w:pPr>
            <w:r>
              <w:rPr>
                <w:rFonts w:ascii="黑体" w:eastAsia="黑体" w:hAnsi="黑体" w:hint="eastAsia"/>
                <w:color w:val="000000"/>
                <w:sz w:val="28"/>
                <w:szCs w:val="28"/>
              </w:rPr>
              <w:t>31</w:t>
            </w:r>
          </w:p>
        </w:tc>
        <w:tc>
          <w:tcPr>
            <w:tcW w:w="5574" w:type="dxa"/>
            <w:tcBorders>
              <w:top w:val="nil"/>
              <w:left w:val="nil"/>
              <w:bottom w:val="single" w:sz="4" w:space="0" w:color="auto"/>
              <w:right w:val="single" w:sz="4" w:space="0" w:color="auto"/>
            </w:tcBorders>
            <w:noWrap/>
            <w:vAlign w:val="center"/>
          </w:tcPr>
          <w:p w:rsidR="001F5A47" w:rsidRDefault="008343FB">
            <w:pPr>
              <w:adjustRightInd w:val="0"/>
              <w:snapToGrid w:val="0"/>
              <w:rPr>
                <w:rFonts w:ascii="仿宋_GB2312" w:eastAsia="仿宋_GB2312"/>
                <w:color w:val="000000"/>
                <w:sz w:val="28"/>
                <w:szCs w:val="28"/>
              </w:rPr>
            </w:pPr>
            <w:r>
              <w:rPr>
                <w:rFonts w:ascii="仿宋_GB2312" w:eastAsia="仿宋_GB2312" w:hint="eastAsia"/>
                <w:color w:val="000000"/>
                <w:sz w:val="28"/>
                <w:szCs w:val="28"/>
              </w:rPr>
              <w:t>洪雅县妇幼保健院</w:t>
            </w:r>
          </w:p>
        </w:tc>
        <w:tc>
          <w:tcPr>
            <w:tcW w:w="2835" w:type="dxa"/>
            <w:tcBorders>
              <w:top w:val="nil"/>
              <w:left w:val="nil"/>
              <w:bottom w:val="single" w:sz="4" w:space="0" w:color="auto"/>
              <w:right w:val="single" w:sz="4" w:space="0" w:color="auto"/>
            </w:tcBorders>
            <w:noWrap/>
            <w:vAlign w:val="center"/>
          </w:tcPr>
          <w:p w:rsidR="001F5A47" w:rsidRDefault="008343FB">
            <w:pPr>
              <w:adjustRightInd w:val="0"/>
              <w:snapToGrid w:val="0"/>
              <w:jc w:val="center"/>
              <w:rPr>
                <w:rFonts w:ascii="仿宋_GB2312" w:eastAsia="仿宋_GB2312"/>
                <w:color w:val="000000"/>
                <w:sz w:val="28"/>
                <w:szCs w:val="28"/>
              </w:rPr>
            </w:pPr>
            <w:r>
              <w:rPr>
                <w:rFonts w:ascii="仿宋_GB2312" w:eastAsia="仿宋_GB2312" w:hint="eastAsia"/>
                <w:color w:val="000000"/>
                <w:sz w:val="28"/>
                <w:szCs w:val="28"/>
              </w:rPr>
              <w:t>1</w:t>
            </w:r>
          </w:p>
        </w:tc>
      </w:tr>
      <w:tr w:rsidR="001F5A47">
        <w:trPr>
          <w:trHeight w:val="397"/>
          <w:jc w:val="center"/>
        </w:trPr>
        <w:tc>
          <w:tcPr>
            <w:tcW w:w="1109" w:type="dxa"/>
            <w:tcBorders>
              <w:top w:val="nil"/>
              <w:left w:val="single" w:sz="4" w:space="0" w:color="auto"/>
              <w:bottom w:val="single" w:sz="4" w:space="0" w:color="auto"/>
              <w:right w:val="single" w:sz="4" w:space="0" w:color="auto"/>
            </w:tcBorders>
            <w:noWrap/>
            <w:vAlign w:val="center"/>
          </w:tcPr>
          <w:p w:rsidR="001F5A47" w:rsidRDefault="008343FB">
            <w:pPr>
              <w:adjustRightInd w:val="0"/>
              <w:snapToGrid w:val="0"/>
              <w:jc w:val="center"/>
              <w:rPr>
                <w:rFonts w:ascii="黑体" w:eastAsia="黑体" w:hAnsi="黑体"/>
                <w:color w:val="000000"/>
                <w:sz w:val="28"/>
                <w:szCs w:val="28"/>
              </w:rPr>
            </w:pPr>
            <w:r>
              <w:rPr>
                <w:rFonts w:ascii="黑体" w:eastAsia="黑体" w:hAnsi="黑体" w:hint="eastAsia"/>
                <w:color w:val="000000"/>
                <w:sz w:val="28"/>
                <w:szCs w:val="28"/>
              </w:rPr>
              <w:t>32</w:t>
            </w:r>
          </w:p>
        </w:tc>
        <w:tc>
          <w:tcPr>
            <w:tcW w:w="5574" w:type="dxa"/>
            <w:tcBorders>
              <w:top w:val="nil"/>
              <w:left w:val="nil"/>
              <w:bottom w:val="single" w:sz="4" w:space="0" w:color="auto"/>
              <w:right w:val="single" w:sz="4" w:space="0" w:color="auto"/>
            </w:tcBorders>
            <w:noWrap/>
            <w:vAlign w:val="center"/>
          </w:tcPr>
          <w:p w:rsidR="001F5A47" w:rsidRDefault="008343FB">
            <w:pPr>
              <w:adjustRightInd w:val="0"/>
              <w:snapToGrid w:val="0"/>
              <w:rPr>
                <w:rFonts w:ascii="仿宋_GB2312" w:eastAsia="仿宋_GB2312"/>
                <w:color w:val="000000"/>
                <w:sz w:val="28"/>
                <w:szCs w:val="28"/>
              </w:rPr>
            </w:pPr>
            <w:r>
              <w:rPr>
                <w:rFonts w:ascii="仿宋_GB2312" w:eastAsia="仿宋_GB2312" w:hint="eastAsia"/>
                <w:color w:val="000000"/>
                <w:sz w:val="28"/>
                <w:szCs w:val="28"/>
              </w:rPr>
              <w:t>洪雅县疾病预防控制中心</w:t>
            </w:r>
          </w:p>
        </w:tc>
        <w:tc>
          <w:tcPr>
            <w:tcW w:w="2835" w:type="dxa"/>
            <w:tcBorders>
              <w:top w:val="nil"/>
              <w:left w:val="nil"/>
              <w:bottom w:val="single" w:sz="4" w:space="0" w:color="auto"/>
              <w:right w:val="single" w:sz="4" w:space="0" w:color="auto"/>
            </w:tcBorders>
            <w:noWrap/>
            <w:vAlign w:val="center"/>
          </w:tcPr>
          <w:p w:rsidR="001F5A47" w:rsidRDefault="008343FB">
            <w:pPr>
              <w:adjustRightInd w:val="0"/>
              <w:snapToGrid w:val="0"/>
              <w:jc w:val="center"/>
              <w:rPr>
                <w:rFonts w:ascii="仿宋_GB2312" w:eastAsia="仿宋_GB2312"/>
                <w:color w:val="000000"/>
                <w:sz w:val="28"/>
                <w:szCs w:val="28"/>
              </w:rPr>
            </w:pPr>
            <w:r>
              <w:rPr>
                <w:rFonts w:ascii="仿宋_GB2312" w:eastAsia="仿宋_GB2312" w:hint="eastAsia"/>
                <w:color w:val="000000"/>
                <w:sz w:val="28"/>
                <w:szCs w:val="28"/>
              </w:rPr>
              <w:t>1</w:t>
            </w:r>
          </w:p>
        </w:tc>
      </w:tr>
      <w:tr w:rsidR="001F5A47">
        <w:trPr>
          <w:trHeight w:val="397"/>
          <w:jc w:val="center"/>
        </w:trPr>
        <w:tc>
          <w:tcPr>
            <w:tcW w:w="1109" w:type="dxa"/>
            <w:tcBorders>
              <w:top w:val="nil"/>
              <w:left w:val="single" w:sz="4" w:space="0" w:color="auto"/>
              <w:bottom w:val="single" w:sz="4" w:space="0" w:color="auto"/>
              <w:right w:val="single" w:sz="4" w:space="0" w:color="auto"/>
            </w:tcBorders>
            <w:noWrap/>
            <w:vAlign w:val="center"/>
          </w:tcPr>
          <w:p w:rsidR="001F5A47" w:rsidRDefault="008343FB">
            <w:pPr>
              <w:adjustRightInd w:val="0"/>
              <w:snapToGrid w:val="0"/>
              <w:jc w:val="center"/>
              <w:rPr>
                <w:rFonts w:ascii="黑体" w:eastAsia="黑体" w:hAnsi="黑体"/>
                <w:color w:val="000000"/>
                <w:sz w:val="28"/>
                <w:szCs w:val="28"/>
              </w:rPr>
            </w:pPr>
            <w:r>
              <w:rPr>
                <w:rFonts w:ascii="黑体" w:eastAsia="黑体" w:hAnsi="黑体" w:hint="eastAsia"/>
                <w:color w:val="000000"/>
                <w:sz w:val="28"/>
                <w:szCs w:val="28"/>
              </w:rPr>
              <w:t>33</w:t>
            </w:r>
          </w:p>
        </w:tc>
        <w:tc>
          <w:tcPr>
            <w:tcW w:w="5574" w:type="dxa"/>
            <w:tcBorders>
              <w:top w:val="nil"/>
              <w:left w:val="nil"/>
              <w:bottom w:val="single" w:sz="4" w:space="0" w:color="auto"/>
              <w:right w:val="single" w:sz="4" w:space="0" w:color="auto"/>
            </w:tcBorders>
            <w:noWrap/>
            <w:vAlign w:val="center"/>
          </w:tcPr>
          <w:p w:rsidR="001F5A47" w:rsidRDefault="008343FB">
            <w:pPr>
              <w:adjustRightInd w:val="0"/>
              <w:snapToGrid w:val="0"/>
              <w:rPr>
                <w:rFonts w:ascii="仿宋_GB2312" w:eastAsia="仿宋_GB2312"/>
                <w:color w:val="000000"/>
                <w:sz w:val="28"/>
                <w:szCs w:val="28"/>
              </w:rPr>
            </w:pPr>
            <w:r>
              <w:rPr>
                <w:rFonts w:ascii="仿宋_GB2312" w:eastAsia="仿宋_GB2312" w:hint="eastAsia"/>
                <w:color w:val="000000"/>
                <w:sz w:val="28"/>
                <w:szCs w:val="28"/>
              </w:rPr>
              <w:t>洪雅县精神康复医院</w:t>
            </w:r>
          </w:p>
        </w:tc>
        <w:tc>
          <w:tcPr>
            <w:tcW w:w="2835" w:type="dxa"/>
            <w:tcBorders>
              <w:top w:val="nil"/>
              <w:left w:val="nil"/>
              <w:bottom w:val="single" w:sz="4" w:space="0" w:color="auto"/>
              <w:right w:val="single" w:sz="4" w:space="0" w:color="auto"/>
            </w:tcBorders>
            <w:noWrap/>
            <w:vAlign w:val="center"/>
          </w:tcPr>
          <w:p w:rsidR="001F5A47" w:rsidRDefault="008343FB">
            <w:pPr>
              <w:adjustRightInd w:val="0"/>
              <w:snapToGrid w:val="0"/>
              <w:jc w:val="center"/>
              <w:rPr>
                <w:rFonts w:ascii="仿宋_GB2312" w:eastAsia="仿宋_GB2312"/>
                <w:color w:val="000000"/>
                <w:sz w:val="28"/>
                <w:szCs w:val="28"/>
              </w:rPr>
            </w:pPr>
            <w:r>
              <w:rPr>
                <w:rFonts w:ascii="仿宋_GB2312" w:eastAsia="仿宋_GB2312" w:hint="eastAsia"/>
                <w:color w:val="000000"/>
                <w:sz w:val="28"/>
                <w:szCs w:val="28"/>
              </w:rPr>
              <w:t>1</w:t>
            </w:r>
          </w:p>
        </w:tc>
      </w:tr>
      <w:tr w:rsidR="001F5A47">
        <w:trPr>
          <w:trHeight w:val="397"/>
          <w:jc w:val="center"/>
        </w:trPr>
        <w:tc>
          <w:tcPr>
            <w:tcW w:w="1109" w:type="dxa"/>
            <w:tcBorders>
              <w:top w:val="nil"/>
              <w:left w:val="single" w:sz="4" w:space="0" w:color="auto"/>
              <w:bottom w:val="single" w:sz="4" w:space="0" w:color="auto"/>
              <w:right w:val="single" w:sz="4" w:space="0" w:color="auto"/>
            </w:tcBorders>
            <w:noWrap/>
            <w:vAlign w:val="center"/>
          </w:tcPr>
          <w:p w:rsidR="001F5A47" w:rsidRDefault="008343FB">
            <w:pPr>
              <w:adjustRightInd w:val="0"/>
              <w:snapToGrid w:val="0"/>
              <w:jc w:val="center"/>
              <w:rPr>
                <w:rFonts w:ascii="黑体" w:eastAsia="黑体" w:hAnsi="黑体"/>
                <w:color w:val="000000"/>
                <w:sz w:val="28"/>
                <w:szCs w:val="28"/>
              </w:rPr>
            </w:pPr>
            <w:r>
              <w:rPr>
                <w:rFonts w:ascii="黑体" w:eastAsia="黑体" w:hAnsi="黑体" w:hint="eastAsia"/>
                <w:color w:val="000000"/>
                <w:sz w:val="28"/>
                <w:szCs w:val="28"/>
              </w:rPr>
              <w:t>34</w:t>
            </w:r>
          </w:p>
        </w:tc>
        <w:tc>
          <w:tcPr>
            <w:tcW w:w="5574" w:type="dxa"/>
            <w:tcBorders>
              <w:top w:val="nil"/>
              <w:left w:val="nil"/>
              <w:bottom w:val="single" w:sz="4" w:space="0" w:color="auto"/>
              <w:right w:val="single" w:sz="4" w:space="0" w:color="auto"/>
            </w:tcBorders>
            <w:noWrap/>
            <w:vAlign w:val="center"/>
          </w:tcPr>
          <w:p w:rsidR="001F5A47" w:rsidRDefault="008343FB">
            <w:pPr>
              <w:adjustRightInd w:val="0"/>
              <w:snapToGrid w:val="0"/>
              <w:rPr>
                <w:rFonts w:ascii="仿宋_GB2312" w:eastAsia="仿宋_GB2312"/>
                <w:color w:val="000000"/>
                <w:sz w:val="28"/>
                <w:szCs w:val="28"/>
              </w:rPr>
            </w:pPr>
            <w:r>
              <w:rPr>
                <w:rFonts w:ascii="仿宋_GB2312" w:eastAsia="仿宋_GB2312" w:hint="eastAsia"/>
                <w:color w:val="000000"/>
                <w:sz w:val="28"/>
                <w:szCs w:val="28"/>
              </w:rPr>
              <w:t>洪雅乾州骨科医院</w:t>
            </w:r>
          </w:p>
        </w:tc>
        <w:tc>
          <w:tcPr>
            <w:tcW w:w="2835" w:type="dxa"/>
            <w:tcBorders>
              <w:top w:val="nil"/>
              <w:left w:val="nil"/>
              <w:bottom w:val="single" w:sz="4" w:space="0" w:color="auto"/>
              <w:right w:val="single" w:sz="4" w:space="0" w:color="auto"/>
            </w:tcBorders>
            <w:noWrap/>
            <w:vAlign w:val="center"/>
          </w:tcPr>
          <w:p w:rsidR="001F5A47" w:rsidRDefault="008343FB">
            <w:pPr>
              <w:adjustRightInd w:val="0"/>
              <w:snapToGrid w:val="0"/>
              <w:jc w:val="center"/>
              <w:rPr>
                <w:rFonts w:ascii="仿宋_GB2312" w:eastAsia="仿宋_GB2312"/>
                <w:color w:val="000000"/>
                <w:sz w:val="28"/>
                <w:szCs w:val="28"/>
              </w:rPr>
            </w:pPr>
            <w:r>
              <w:rPr>
                <w:rFonts w:ascii="仿宋_GB2312" w:eastAsia="仿宋_GB2312" w:hint="eastAsia"/>
                <w:color w:val="000000"/>
                <w:sz w:val="28"/>
                <w:szCs w:val="28"/>
              </w:rPr>
              <w:t>1</w:t>
            </w:r>
          </w:p>
        </w:tc>
      </w:tr>
      <w:tr w:rsidR="001F5A47">
        <w:trPr>
          <w:trHeight w:val="397"/>
          <w:jc w:val="center"/>
        </w:trPr>
        <w:tc>
          <w:tcPr>
            <w:tcW w:w="1109" w:type="dxa"/>
            <w:tcBorders>
              <w:top w:val="nil"/>
              <w:left w:val="single" w:sz="4" w:space="0" w:color="auto"/>
              <w:bottom w:val="single" w:sz="4" w:space="0" w:color="auto"/>
              <w:right w:val="single" w:sz="4" w:space="0" w:color="auto"/>
            </w:tcBorders>
            <w:noWrap/>
            <w:vAlign w:val="center"/>
          </w:tcPr>
          <w:p w:rsidR="001F5A47" w:rsidRDefault="008343FB">
            <w:pPr>
              <w:adjustRightInd w:val="0"/>
              <w:snapToGrid w:val="0"/>
              <w:jc w:val="center"/>
              <w:rPr>
                <w:rFonts w:ascii="黑体" w:eastAsia="黑体" w:hAnsi="黑体"/>
                <w:color w:val="000000"/>
                <w:sz w:val="28"/>
                <w:szCs w:val="28"/>
              </w:rPr>
            </w:pPr>
            <w:r>
              <w:rPr>
                <w:rFonts w:ascii="黑体" w:eastAsia="黑体" w:hAnsi="黑体" w:hint="eastAsia"/>
                <w:color w:val="000000"/>
                <w:sz w:val="28"/>
                <w:szCs w:val="28"/>
              </w:rPr>
              <w:t>35</w:t>
            </w:r>
          </w:p>
        </w:tc>
        <w:tc>
          <w:tcPr>
            <w:tcW w:w="5574" w:type="dxa"/>
            <w:tcBorders>
              <w:top w:val="nil"/>
              <w:left w:val="nil"/>
              <w:bottom w:val="single" w:sz="4" w:space="0" w:color="auto"/>
              <w:right w:val="single" w:sz="4" w:space="0" w:color="auto"/>
            </w:tcBorders>
            <w:noWrap/>
            <w:vAlign w:val="center"/>
          </w:tcPr>
          <w:p w:rsidR="001F5A47" w:rsidRDefault="008343FB">
            <w:pPr>
              <w:adjustRightInd w:val="0"/>
              <w:snapToGrid w:val="0"/>
              <w:rPr>
                <w:rFonts w:ascii="仿宋_GB2312" w:eastAsia="仿宋_GB2312"/>
                <w:color w:val="000000"/>
                <w:sz w:val="28"/>
                <w:szCs w:val="28"/>
              </w:rPr>
            </w:pPr>
            <w:r>
              <w:rPr>
                <w:rFonts w:ascii="仿宋_GB2312" w:eastAsia="仿宋_GB2312" w:hint="eastAsia"/>
                <w:color w:val="000000"/>
                <w:sz w:val="28"/>
                <w:szCs w:val="28"/>
              </w:rPr>
              <w:t>丹棱县人民医院</w:t>
            </w:r>
          </w:p>
        </w:tc>
        <w:tc>
          <w:tcPr>
            <w:tcW w:w="2835" w:type="dxa"/>
            <w:tcBorders>
              <w:top w:val="nil"/>
              <w:left w:val="nil"/>
              <w:bottom w:val="single" w:sz="4" w:space="0" w:color="auto"/>
              <w:right w:val="single" w:sz="4" w:space="0" w:color="auto"/>
            </w:tcBorders>
            <w:noWrap/>
            <w:vAlign w:val="center"/>
          </w:tcPr>
          <w:p w:rsidR="001F5A47" w:rsidRDefault="008343FB">
            <w:pPr>
              <w:adjustRightInd w:val="0"/>
              <w:snapToGrid w:val="0"/>
              <w:jc w:val="center"/>
              <w:rPr>
                <w:rFonts w:ascii="仿宋_GB2312" w:eastAsia="仿宋_GB2312"/>
                <w:color w:val="000000"/>
                <w:sz w:val="28"/>
                <w:szCs w:val="28"/>
              </w:rPr>
            </w:pPr>
            <w:r>
              <w:rPr>
                <w:rFonts w:ascii="仿宋_GB2312" w:eastAsia="仿宋_GB2312" w:hint="eastAsia"/>
                <w:color w:val="000000"/>
                <w:sz w:val="28"/>
                <w:szCs w:val="28"/>
              </w:rPr>
              <w:t>4</w:t>
            </w:r>
          </w:p>
        </w:tc>
      </w:tr>
      <w:tr w:rsidR="001F5A47">
        <w:trPr>
          <w:trHeight w:val="397"/>
          <w:jc w:val="center"/>
        </w:trPr>
        <w:tc>
          <w:tcPr>
            <w:tcW w:w="1109" w:type="dxa"/>
            <w:tcBorders>
              <w:top w:val="nil"/>
              <w:left w:val="single" w:sz="4" w:space="0" w:color="auto"/>
              <w:bottom w:val="single" w:sz="4" w:space="0" w:color="auto"/>
              <w:right w:val="single" w:sz="4" w:space="0" w:color="auto"/>
            </w:tcBorders>
            <w:noWrap/>
            <w:vAlign w:val="center"/>
          </w:tcPr>
          <w:p w:rsidR="001F5A47" w:rsidRDefault="008343FB">
            <w:pPr>
              <w:adjustRightInd w:val="0"/>
              <w:snapToGrid w:val="0"/>
              <w:jc w:val="center"/>
              <w:rPr>
                <w:rFonts w:ascii="黑体" w:eastAsia="黑体" w:hAnsi="黑体"/>
                <w:color w:val="000000"/>
                <w:sz w:val="28"/>
                <w:szCs w:val="28"/>
              </w:rPr>
            </w:pPr>
            <w:r>
              <w:rPr>
                <w:rFonts w:ascii="黑体" w:eastAsia="黑体" w:hAnsi="黑体" w:hint="eastAsia"/>
                <w:color w:val="000000"/>
                <w:sz w:val="28"/>
                <w:szCs w:val="28"/>
              </w:rPr>
              <w:t>36</w:t>
            </w:r>
          </w:p>
        </w:tc>
        <w:tc>
          <w:tcPr>
            <w:tcW w:w="5574" w:type="dxa"/>
            <w:tcBorders>
              <w:top w:val="nil"/>
              <w:left w:val="nil"/>
              <w:bottom w:val="single" w:sz="4" w:space="0" w:color="auto"/>
              <w:right w:val="single" w:sz="4" w:space="0" w:color="auto"/>
            </w:tcBorders>
            <w:noWrap/>
            <w:vAlign w:val="center"/>
          </w:tcPr>
          <w:p w:rsidR="001F5A47" w:rsidRDefault="008343FB">
            <w:pPr>
              <w:adjustRightInd w:val="0"/>
              <w:snapToGrid w:val="0"/>
              <w:rPr>
                <w:rFonts w:ascii="仿宋_GB2312" w:eastAsia="仿宋_GB2312"/>
                <w:color w:val="000000"/>
                <w:sz w:val="28"/>
                <w:szCs w:val="28"/>
              </w:rPr>
            </w:pPr>
            <w:r>
              <w:rPr>
                <w:rFonts w:ascii="仿宋_GB2312" w:eastAsia="仿宋_GB2312" w:hint="eastAsia"/>
                <w:color w:val="000000"/>
                <w:sz w:val="28"/>
                <w:szCs w:val="28"/>
              </w:rPr>
              <w:t>丹棱县中医医院</w:t>
            </w:r>
          </w:p>
        </w:tc>
        <w:tc>
          <w:tcPr>
            <w:tcW w:w="2835" w:type="dxa"/>
            <w:tcBorders>
              <w:top w:val="nil"/>
              <w:left w:val="nil"/>
              <w:bottom w:val="single" w:sz="4" w:space="0" w:color="auto"/>
              <w:right w:val="single" w:sz="4" w:space="0" w:color="auto"/>
            </w:tcBorders>
            <w:noWrap/>
            <w:vAlign w:val="center"/>
          </w:tcPr>
          <w:p w:rsidR="001F5A47" w:rsidRDefault="008343FB">
            <w:pPr>
              <w:adjustRightInd w:val="0"/>
              <w:snapToGrid w:val="0"/>
              <w:jc w:val="center"/>
              <w:rPr>
                <w:rFonts w:ascii="仿宋_GB2312" w:eastAsia="仿宋_GB2312"/>
                <w:color w:val="000000"/>
                <w:sz w:val="28"/>
                <w:szCs w:val="28"/>
              </w:rPr>
            </w:pPr>
            <w:r>
              <w:rPr>
                <w:rFonts w:ascii="仿宋_GB2312" w:eastAsia="仿宋_GB2312" w:hint="eastAsia"/>
                <w:color w:val="000000"/>
                <w:sz w:val="28"/>
                <w:szCs w:val="28"/>
              </w:rPr>
              <w:t>1</w:t>
            </w:r>
          </w:p>
        </w:tc>
      </w:tr>
      <w:tr w:rsidR="001F5A47">
        <w:trPr>
          <w:trHeight w:val="397"/>
          <w:jc w:val="center"/>
        </w:trPr>
        <w:tc>
          <w:tcPr>
            <w:tcW w:w="1109" w:type="dxa"/>
            <w:tcBorders>
              <w:top w:val="nil"/>
              <w:left w:val="single" w:sz="4" w:space="0" w:color="auto"/>
              <w:bottom w:val="single" w:sz="4" w:space="0" w:color="auto"/>
              <w:right w:val="single" w:sz="4" w:space="0" w:color="auto"/>
            </w:tcBorders>
            <w:noWrap/>
            <w:vAlign w:val="center"/>
          </w:tcPr>
          <w:p w:rsidR="001F5A47" w:rsidRDefault="008343FB">
            <w:pPr>
              <w:adjustRightInd w:val="0"/>
              <w:snapToGrid w:val="0"/>
              <w:jc w:val="center"/>
              <w:rPr>
                <w:rFonts w:ascii="黑体" w:eastAsia="黑体" w:hAnsi="黑体"/>
                <w:color w:val="000000"/>
                <w:sz w:val="28"/>
                <w:szCs w:val="28"/>
              </w:rPr>
            </w:pPr>
            <w:r>
              <w:rPr>
                <w:rFonts w:ascii="黑体" w:eastAsia="黑体" w:hAnsi="黑体" w:hint="eastAsia"/>
                <w:color w:val="000000"/>
                <w:sz w:val="28"/>
                <w:szCs w:val="28"/>
              </w:rPr>
              <w:t>37</w:t>
            </w:r>
          </w:p>
        </w:tc>
        <w:tc>
          <w:tcPr>
            <w:tcW w:w="5574" w:type="dxa"/>
            <w:tcBorders>
              <w:top w:val="nil"/>
              <w:left w:val="nil"/>
              <w:bottom w:val="single" w:sz="4" w:space="0" w:color="auto"/>
              <w:right w:val="single" w:sz="4" w:space="0" w:color="auto"/>
            </w:tcBorders>
            <w:noWrap/>
            <w:vAlign w:val="center"/>
          </w:tcPr>
          <w:p w:rsidR="001F5A47" w:rsidRDefault="008343FB">
            <w:pPr>
              <w:adjustRightInd w:val="0"/>
              <w:snapToGrid w:val="0"/>
              <w:rPr>
                <w:rFonts w:ascii="仿宋_GB2312" w:eastAsia="仿宋_GB2312"/>
                <w:color w:val="000000"/>
                <w:sz w:val="28"/>
                <w:szCs w:val="28"/>
              </w:rPr>
            </w:pPr>
            <w:r>
              <w:rPr>
                <w:rFonts w:ascii="仿宋_GB2312" w:eastAsia="仿宋_GB2312" w:hint="eastAsia"/>
                <w:color w:val="000000"/>
                <w:sz w:val="28"/>
                <w:szCs w:val="28"/>
              </w:rPr>
              <w:t>丹棱县妇幼保健计划生育服务中心</w:t>
            </w:r>
          </w:p>
        </w:tc>
        <w:tc>
          <w:tcPr>
            <w:tcW w:w="2835" w:type="dxa"/>
            <w:tcBorders>
              <w:top w:val="nil"/>
              <w:left w:val="nil"/>
              <w:bottom w:val="single" w:sz="4" w:space="0" w:color="auto"/>
              <w:right w:val="single" w:sz="4" w:space="0" w:color="auto"/>
            </w:tcBorders>
            <w:noWrap/>
            <w:vAlign w:val="center"/>
          </w:tcPr>
          <w:p w:rsidR="001F5A47" w:rsidRDefault="008343FB">
            <w:pPr>
              <w:adjustRightInd w:val="0"/>
              <w:snapToGrid w:val="0"/>
              <w:jc w:val="center"/>
              <w:rPr>
                <w:rFonts w:ascii="仿宋_GB2312" w:eastAsia="仿宋_GB2312"/>
                <w:color w:val="000000"/>
                <w:sz w:val="28"/>
                <w:szCs w:val="28"/>
              </w:rPr>
            </w:pPr>
            <w:r>
              <w:rPr>
                <w:rFonts w:ascii="仿宋_GB2312" w:eastAsia="仿宋_GB2312" w:hint="eastAsia"/>
                <w:color w:val="000000"/>
                <w:sz w:val="28"/>
                <w:szCs w:val="28"/>
              </w:rPr>
              <w:t>1</w:t>
            </w:r>
          </w:p>
        </w:tc>
      </w:tr>
      <w:tr w:rsidR="001F5A47">
        <w:trPr>
          <w:trHeight w:val="397"/>
          <w:jc w:val="center"/>
        </w:trPr>
        <w:tc>
          <w:tcPr>
            <w:tcW w:w="1109" w:type="dxa"/>
            <w:tcBorders>
              <w:top w:val="nil"/>
              <w:left w:val="single" w:sz="4" w:space="0" w:color="auto"/>
              <w:bottom w:val="single" w:sz="4" w:space="0" w:color="auto"/>
              <w:right w:val="single" w:sz="4" w:space="0" w:color="auto"/>
            </w:tcBorders>
            <w:noWrap/>
            <w:vAlign w:val="center"/>
          </w:tcPr>
          <w:p w:rsidR="001F5A47" w:rsidRDefault="008343FB">
            <w:pPr>
              <w:adjustRightInd w:val="0"/>
              <w:snapToGrid w:val="0"/>
              <w:jc w:val="center"/>
              <w:rPr>
                <w:rFonts w:ascii="黑体" w:eastAsia="黑体" w:hAnsi="黑体"/>
                <w:color w:val="000000"/>
                <w:sz w:val="28"/>
                <w:szCs w:val="28"/>
              </w:rPr>
            </w:pPr>
            <w:r>
              <w:rPr>
                <w:rFonts w:ascii="黑体" w:eastAsia="黑体" w:hAnsi="黑体" w:hint="eastAsia"/>
                <w:color w:val="000000"/>
                <w:sz w:val="28"/>
                <w:szCs w:val="28"/>
              </w:rPr>
              <w:t>38</w:t>
            </w:r>
          </w:p>
        </w:tc>
        <w:tc>
          <w:tcPr>
            <w:tcW w:w="5574" w:type="dxa"/>
            <w:tcBorders>
              <w:top w:val="nil"/>
              <w:left w:val="nil"/>
              <w:bottom w:val="single" w:sz="4" w:space="0" w:color="auto"/>
              <w:right w:val="single" w:sz="4" w:space="0" w:color="auto"/>
            </w:tcBorders>
            <w:noWrap/>
            <w:vAlign w:val="center"/>
          </w:tcPr>
          <w:p w:rsidR="001F5A47" w:rsidRDefault="008343FB">
            <w:pPr>
              <w:adjustRightInd w:val="0"/>
              <w:snapToGrid w:val="0"/>
              <w:rPr>
                <w:rFonts w:ascii="仿宋_GB2312" w:eastAsia="仿宋_GB2312"/>
                <w:color w:val="000000"/>
                <w:sz w:val="28"/>
                <w:szCs w:val="28"/>
              </w:rPr>
            </w:pPr>
            <w:r>
              <w:rPr>
                <w:rFonts w:ascii="仿宋_GB2312" w:eastAsia="仿宋_GB2312" w:hint="eastAsia"/>
                <w:color w:val="000000"/>
                <w:sz w:val="28"/>
                <w:szCs w:val="28"/>
              </w:rPr>
              <w:t>丹棱县疾病预防控制中心</w:t>
            </w:r>
          </w:p>
        </w:tc>
        <w:tc>
          <w:tcPr>
            <w:tcW w:w="2835" w:type="dxa"/>
            <w:tcBorders>
              <w:top w:val="nil"/>
              <w:left w:val="nil"/>
              <w:bottom w:val="single" w:sz="4" w:space="0" w:color="auto"/>
              <w:right w:val="single" w:sz="4" w:space="0" w:color="auto"/>
            </w:tcBorders>
            <w:noWrap/>
            <w:vAlign w:val="center"/>
          </w:tcPr>
          <w:p w:rsidR="001F5A47" w:rsidRDefault="008343FB">
            <w:pPr>
              <w:adjustRightInd w:val="0"/>
              <w:snapToGrid w:val="0"/>
              <w:jc w:val="center"/>
              <w:rPr>
                <w:rFonts w:ascii="仿宋_GB2312" w:eastAsia="仿宋_GB2312"/>
                <w:color w:val="000000"/>
                <w:sz w:val="28"/>
                <w:szCs w:val="28"/>
              </w:rPr>
            </w:pPr>
            <w:r>
              <w:rPr>
                <w:rFonts w:ascii="仿宋_GB2312" w:eastAsia="仿宋_GB2312" w:hint="eastAsia"/>
                <w:color w:val="000000"/>
                <w:sz w:val="28"/>
                <w:szCs w:val="28"/>
              </w:rPr>
              <w:t>1</w:t>
            </w:r>
          </w:p>
        </w:tc>
      </w:tr>
      <w:tr w:rsidR="001F5A47">
        <w:trPr>
          <w:trHeight w:val="397"/>
          <w:jc w:val="center"/>
        </w:trPr>
        <w:tc>
          <w:tcPr>
            <w:tcW w:w="1109" w:type="dxa"/>
            <w:tcBorders>
              <w:top w:val="nil"/>
              <w:left w:val="single" w:sz="4" w:space="0" w:color="auto"/>
              <w:bottom w:val="single" w:sz="4" w:space="0" w:color="auto"/>
              <w:right w:val="single" w:sz="4" w:space="0" w:color="auto"/>
            </w:tcBorders>
            <w:noWrap/>
            <w:vAlign w:val="center"/>
          </w:tcPr>
          <w:p w:rsidR="001F5A47" w:rsidRDefault="008343FB">
            <w:pPr>
              <w:adjustRightInd w:val="0"/>
              <w:snapToGrid w:val="0"/>
              <w:jc w:val="center"/>
              <w:rPr>
                <w:rFonts w:ascii="黑体" w:eastAsia="黑体" w:hAnsi="黑体"/>
                <w:color w:val="000000"/>
                <w:sz w:val="28"/>
                <w:szCs w:val="28"/>
              </w:rPr>
            </w:pPr>
            <w:r>
              <w:rPr>
                <w:rFonts w:ascii="黑体" w:eastAsia="黑体" w:hAnsi="黑体" w:hint="eastAsia"/>
                <w:color w:val="000000"/>
                <w:sz w:val="28"/>
                <w:szCs w:val="28"/>
              </w:rPr>
              <w:t>39</w:t>
            </w:r>
          </w:p>
        </w:tc>
        <w:tc>
          <w:tcPr>
            <w:tcW w:w="5574" w:type="dxa"/>
            <w:tcBorders>
              <w:top w:val="nil"/>
              <w:left w:val="nil"/>
              <w:bottom w:val="single" w:sz="4" w:space="0" w:color="auto"/>
              <w:right w:val="single" w:sz="4" w:space="0" w:color="auto"/>
            </w:tcBorders>
            <w:noWrap/>
            <w:vAlign w:val="center"/>
          </w:tcPr>
          <w:p w:rsidR="001F5A47" w:rsidRDefault="008343FB">
            <w:pPr>
              <w:adjustRightInd w:val="0"/>
              <w:snapToGrid w:val="0"/>
              <w:rPr>
                <w:rFonts w:ascii="仿宋_GB2312" w:eastAsia="仿宋_GB2312"/>
                <w:color w:val="000000"/>
                <w:sz w:val="28"/>
                <w:szCs w:val="28"/>
              </w:rPr>
            </w:pPr>
            <w:r>
              <w:rPr>
                <w:rFonts w:ascii="仿宋_GB2312" w:eastAsia="仿宋_GB2312" w:hint="eastAsia"/>
                <w:color w:val="000000"/>
                <w:sz w:val="28"/>
                <w:szCs w:val="28"/>
              </w:rPr>
              <w:t>丹棱南苑中医医院</w:t>
            </w:r>
          </w:p>
        </w:tc>
        <w:tc>
          <w:tcPr>
            <w:tcW w:w="2835" w:type="dxa"/>
            <w:tcBorders>
              <w:top w:val="nil"/>
              <w:left w:val="nil"/>
              <w:bottom w:val="single" w:sz="4" w:space="0" w:color="auto"/>
              <w:right w:val="single" w:sz="4" w:space="0" w:color="auto"/>
            </w:tcBorders>
            <w:noWrap/>
            <w:vAlign w:val="center"/>
          </w:tcPr>
          <w:p w:rsidR="001F5A47" w:rsidRDefault="008343FB">
            <w:pPr>
              <w:adjustRightInd w:val="0"/>
              <w:snapToGrid w:val="0"/>
              <w:jc w:val="center"/>
              <w:rPr>
                <w:rFonts w:ascii="仿宋_GB2312" w:eastAsia="仿宋_GB2312"/>
                <w:color w:val="000000"/>
                <w:sz w:val="28"/>
                <w:szCs w:val="28"/>
              </w:rPr>
            </w:pPr>
            <w:r>
              <w:rPr>
                <w:rFonts w:ascii="仿宋_GB2312" w:eastAsia="仿宋_GB2312" w:hint="eastAsia"/>
                <w:color w:val="000000"/>
                <w:sz w:val="28"/>
                <w:szCs w:val="28"/>
              </w:rPr>
              <w:t>2</w:t>
            </w:r>
          </w:p>
        </w:tc>
      </w:tr>
      <w:tr w:rsidR="001F5A47">
        <w:trPr>
          <w:trHeight w:val="397"/>
          <w:jc w:val="center"/>
        </w:trPr>
        <w:tc>
          <w:tcPr>
            <w:tcW w:w="1109" w:type="dxa"/>
            <w:tcBorders>
              <w:top w:val="nil"/>
              <w:left w:val="single" w:sz="4" w:space="0" w:color="auto"/>
              <w:bottom w:val="single" w:sz="4" w:space="0" w:color="auto"/>
              <w:right w:val="single" w:sz="4" w:space="0" w:color="auto"/>
            </w:tcBorders>
            <w:noWrap/>
            <w:vAlign w:val="center"/>
          </w:tcPr>
          <w:p w:rsidR="001F5A47" w:rsidRDefault="008343FB">
            <w:pPr>
              <w:adjustRightInd w:val="0"/>
              <w:snapToGrid w:val="0"/>
              <w:jc w:val="center"/>
              <w:rPr>
                <w:rFonts w:ascii="黑体" w:eastAsia="黑体" w:hAnsi="黑体"/>
                <w:color w:val="000000"/>
                <w:sz w:val="28"/>
                <w:szCs w:val="28"/>
              </w:rPr>
            </w:pPr>
            <w:r>
              <w:rPr>
                <w:rFonts w:ascii="黑体" w:eastAsia="黑体" w:hAnsi="黑体" w:hint="eastAsia"/>
                <w:color w:val="000000"/>
                <w:sz w:val="28"/>
                <w:szCs w:val="28"/>
              </w:rPr>
              <w:t>40</w:t>
            </w:r>
          </w:p>
        </w:tc>
        <w:tc>
          <w:tcPr>
            <w:tcW w:w="5574" w:type="dxa"/>
            <w:tcBorders>
              <w:top w:val="nil"/>
              <w:left w:val="nil"/>
              <w:bottom w:val="single" w:sz="4" w:space="0" w:color="auto"/>
              <w:right w:val="single" w:sz="4" w:space="0" w:color="auto"/>
            </w:tcBorders>
            <w:noWrap/>
            <w:vAlign w:val="center"/>
          </w:tcPr>
          <w:p w:rsidR="001F5A47" w:rsidRDefault="008343FB">
            <w:pPr>
              <w:adjustRightInd w:val="0"/>
              <w:snapToGrid w:val="0"/>
              <w:rPr>
                <w:rFonts w:ascii="仿宋_GB2312" w:eastAsia="仿宋_GB2312"/>
                <w:color w:val="000000"/>
                <w:sz w:val="28"/>
                <w:szCs w:val="28"/>
              </w:rPr>
            </w:pPr>
            <w:r>
              <w:rPr>
                <w:rFonts w:ascii="仿宋_GB2312" w:eastAsia="仿宋_GB2312" w:hint="eastAsia"/>
                <w:color w:val="000000"/>
                <w:sz w:val="28"/>
                <w:szCs w:val="28"/>
              </w:rPr>
              <w:t>青神县人民医院</w:t>
            </w:r>
          </w:p>
        </w:tc>
        <w:tc>
          <w:tcPr>
            <w:tcW w:w="2835" w:type="dxa"/>
            <w:tcBorders>
              <w:top w:val="nil"/>
              <w:left w:val="nil"/>
              <w:bottom w:val="single" w:sz="4" w:space="0" w:color="auto"/>
              <w:right w:val="single" w:sz="4" w:space="0" w:color="auto"/>
            </w:tcBorders>
            <w:noWrap/>
            <w:vAlign w:val="center"/>
          </w:tcPr>
          <w:p w:rsidR="001F5A47" w:rsidRDefault="008343FB">
            <w:pPr>
              <w:adjustRightInd w:val="0"/>
              <w:snapToGrid w:val="0"/>
              <w:jc w:val="center"/>
              <w:rPr>
                <w:rFonts w:ascii="仿宋_GB2312" w:eastAsia="仿宋_GB2312"/>
                <w:color w:val="000000"/>
                <w:sz w:val="28"/>
                <w:szCs w:val="28"/>
              </w:rPr>
            </w:pPr>
            <w:r>
              <w:rPr>
                <w:rFonts w:ascii="仿宋_GB2312" w:eastAsia="仿宋_GB2312" w:hint="eastAsia"/>
                <w:color w:val="000000"/>
                <w:sz w:val="28"/>
                <w:szCs w:val="28"/>
              </w:rPr>
              <w:t>4</w:t>
            </w:r>
          </w:p>
        </w:tc>
      </w:tr>
      <w:tr w:rsidR="001F5A47">
        <w:trPr>
          <w:trHeight w:val="397"/>
          <w:jc w:val="center"/>
        </w:trPr>
        <w:tc>
          <w:tcPr>
            <w:tcW w:w="1109" w:type="dxa"/>
            <w:tcBorders>
              <w:top w:val="nil"/>
              <w:left w:val="single" w:sz="4" w:space="0" w:color="auto"/>
              <w:bottom w:val="single" w:sz="4" w:space="0" w:color="auto"/>
              <w:right w:val="single" w:sz="4" w:space="0" w:color="auto"/>
            </w:tcBorders>
            <w:noWrap/>
            <w:vAlign w:val="center"/>
          </w:tcPr>
          <w:p w:rsidR="001F5A47" w:rsidRDefault="008343FB">
            <w:pPr>
              <w:adjustRightInd w:val="0"/>
              <w:snapToGrid w:val="0"/>
              <w:jc w:val="center"/>
              <w:rPr>
                <w:rFonts w:ascii="黑体" w:eastAsia="黑体" w:hAnsi="黑体"/>
                <w:color w:val="000000"/>
                <w:sz w:val="28"/>
                <w:szCs w:val="28"/>
              </w:rPr>
            </w:pPr>
            <w:r>
              <w:rPr>
                <w:rFonts w:ascii="黑体" w:eastAsia="黑体" w:hAnsi="黑体" w:hint="eastAsia"/>
                <w:color w:val="000000"/>
                <w:sz w:val="28"/>
                <w:szCs w:val="28"/>
              </w:rPr>
              <w:t>41</w:t>
            </w:r>
          </w:p>
        </w:tc>
        <w:tc>
          <w:tcPr>
            <w:tcW w:w="5574" w:type="dxa"/>
            <w:tcBorders>
              <w:top w:val="nil"/>
              <w:left w:val="nil"/>
              <w:bottom w:val="single" w:sz="4" w:space="0" w:color="auto"/>
              <w:right w:val="single" w:sz="4" w:space="0" w:color="auto"/>
            </w:tcBorders>
            <w:noWrap/>
            <w:vAlign w:val="center"/>
          </w:tcPr>
          <w:p w:rsidR="001F5A47" w:rsidRDefault="008343FB">
            <w:pPr>
              <w:adjustRightInd w:val="0"/>
              <w:snapToGrid w:val="0"/>
              <w:rPr>
                <w:rFonts w:ascii="仿宋_GB2312" w:eastAsia="仿宋_GB2312"/>
                <w:color w:val="000000"/>
                <w:sz w:val="28"/>
                <w:szCs w:val="28"/>
              </w:rPr>
            </w:pPr>
            <w:r>
              <w:rPr>
                <w:rFonts w:ascii="仿宋_GB2312" w:eastAsia="仿宋_GB2312" w:hint="eastAsia"/>
                <w:color w:val="000000"/>
                <w:sz w:val="28"/>
                <w:szCs w:val="28"/>
              </w:rPr>
              <w:t>青神县中医医院</w:t>
            </w:r>
          </w:p>
        </w:tc>
        <w:tc>
          <w:tcPr>
            <w:tcW w:w="2835" w:type="dxa"/>
            <w:tcBorders>
              <w:top w:val="nil"/>
              <w:left w:val="nil"/>
              <w:bottom w:val="single" w:sz="4" w:space="0" w:color="auto"/>
              <w:right w:val="single" w:sz="4" w:space="0" w:color="auto"/>
            </w:tcBorders>
            <w:noWrap/>
            <w:vAlign w:val="center"/>
          </w:tcPr>
          <w:p w:rsidR="001F5A47" w:rsidRDefault="008343FB">
            <w:pPr>
              <w:adjustRightInd w:val="0"/>
              <w:snapToGrid w:val="0"/>
              <w:jc w:val="center"/>
              <w:rPr>
                <w:rFonts w:ascii="仿宋_GB2312" w:eastAsia="仿宋_GB2312"/>
                <w:color w:val="000000"/>
                <w:sz w:val="28"/>
                <w:szCs w:val="28"/>
              </w:rPr>
            </w:pPr>
            <w:r>
              <w:rPr>
                <w:rFonts w:ascii="仿宋_GB2312" w:eastAsia="仿宋_GB2312" w:hint="eastAsia"/>
                <w:color w:val="000000"/>
                <w:sz w:val="28"/>
                <w:szCs w:val="28"/>
              </w:rPr>
              <w:t>1</w:t>
            </w:r>
          </w:p>
        </w:tc>
      </w:tr>
      <w:tr w:rsidR="001F5A47">
        <w:trPr>
          <w:trHeight w:val="397"/>
          <w:jc w:val="center"/>
        </w:trPr>
        <w:tc>
          <w:tcPr>
            <w:tcW w:w="1109" w:type="dxa"/>
            <w:tcBorders>
              <w:top w:val="nil"/>
              <w:left w:val="single" w:sz="4" w:space="0" w:color="auto"/>
              <w:bottom w:val="single" w:sz="4" w:space="0" w:color="auto"/>
              <w:right w:val="single" w:sz="4" w:space="0" w:color="auto"/>
            </w:tcBorders>
            <w:noWrap/>
            <w:vAlign w:val="center"/>
          </w:tcPr>
          <w:p w:rsidR="001F5A47" w:rsidRDefault="008343FB">
            <w:pPr>
              <w:adjustRightInd w:val="0"/>
              <w:snapToGrid w:val="0"/>
              <w:jc w:val="center"/>
              <w:rPr>
                <w:rFonts w:ascii="黑体" w:eastAsia="黑体" w:hAnsi="黑体"/>
                <w:color w:val="000000"/>
                <w:sz w:val="28"/>
                <w:szCs w:val="28"/>
              </w:rPr>
            </w:pPr>
            <w:r>
              <w:rPr>
                <w:rFonts w:ascii="黑体" w:eastAsia="黑体" w:hAnsi="黑体" w:hint="eastAsia"/>
                <w:color w:val="000000"/>
                <w:sz w:val="28"/>
                <w:szCs w:val="28"/>
              </w:rPr>
              <w:t>42</w:t>
            </w:r>
          </w:p>
        </w:tc>
        <w:tc>
          <w:tcPr>
            <w:tcW w:w="5574" w:type="dxa"/>
            <w:tcBorders>
              <w:top w:val="nil"/>
              <w:left w:val="nil"/>
              <w:bottom w:val="single" w:sz="4" w:space="0" w:color="auto"/>
              <w:right w:val="single" w:sz="4" w:space="0" w:color="auto"/>
            </w:tcBorders>
            <w:noWrap/>
            <w:vAlign w:val="center"/>
          </w:tcPr>
          <w:p w:rsidR="001F5A47" w:rsidRDefault="008343FB">
            <w:pPr>
              <w:adjustRightInd w:val="0"/>
              <w:snapToGrid w:val="0"/>
              <w:rPr>
                <w:rFonts w:ascii="仿宋_GB2312" w:eastAsia="仿宋_GB2312"/>
                <w:color w:val="000000"/>
                <w:sz w:val="28"/>
                <w:szCs w:val="28"/>
              </w:rPr>
            </w:pPr>
            <w:r>
              <w:rPr>
                <w:rFonts w:ascii="仿宋_GB2312" w:eastAsia="仿宋_GB2312" w:hint="eastAsia"/>
                <w:color w:val="000000"/>
                <w:sz w:val="28"/>
                <w:szCs w:val="28"/>
              </w:rPr>
              <w:t>青神县妇幼保健院</w:t>
            </w:r>
          </w:p>
        </w:tc>
        <w:tc>
          <w:tcPr>
            <w:tcW w:w="2835" w:type="dxa"/>
            <w:tcBorders>
              <w:top w:val="nil"/>
              <w:left w:val="nil"/>
              <w:bottom w:val="single" w:sz="4" w:space="0" w:color="auto"/>
              <w:right w:val="single" w:sz="4" w:space="0" w:color="auto"/>
            </w:tcBorders>
            <w:noWrap/>
            <w:vAlign w:val="center"/>
          </w:tcPr>
          <w:p w:rsidR="001F5A47" w:rsidRDefault="008343FB">
            <w:pPr>
              <w:adjustRightInd w:val="0"/>
              <w:snapToGrid w:val="0"/>
              <w:jc w:val="center"/>
              <w:rPr>
                <w:rFonts w:ascii="仿宋_GB2312" w:eastAsia="仿宋_GB2312"/>
                <w:color w:val="000000"/>
                <w:sz w:val="28"/>
                <w:szCs w:val="28"/>
              </w:rPr>
            </w:pPr>
            <w:r>
              <w:rPr>
                <w:rFonts w:ascii="仿宋_GB2312" w:eastAsia="仿宋_GB2312" w:hint="eastAsia"/>
                <w:color w:val="000000"/>
                <w:sz w:val="28"/>
                <w:szCs w:val="28"/>
              </w:rPr>
              <w:t>1</w:t>
            </w:r>
          </w:p>
        </w:tc>
      </w:tr>
      <w:tr w:rsidR="001F5A47">
        <w:trPr>
          <w:trHeight w:val="397"/>
          <w:jc w:val="center"/>
        </w:trPr>
        <w:tc>
          <w:tcPr>
            <w:tcW w:w="1109" w:type="dxa"/>
            <w:tcBorders>
              <w:top w:val="nil"/>
              <w:left w:val="single" w:sz="4" w:space="0" w:color="auto"/>
              <w:bottom w:val="single" w:sz="4" w:space="0" w:color="auto"/>
              <w:right w:val="single" w:sz="4" w:space="0" w:color="auto"/>
            </w:tcBorders>
            <w:noWrap/>
            <w:vAlign w:val="center"/>
          </w:tcPr>
          <w:p w:rsidR="001F5A47" w:rsidRDefault="008343FB">
            <w:pPr>
              <w:adjustRightInd w:val="0"/>
              <w:snapToGrid w:val="0"/>
              <w:jc w:val="center"/>
              <w:rPr>
                <w:rFonts w:ascii="黑体" w:eastAsia="黑体" w:hAnsi="黑体"/>
                <w:color w:val="000000"/>
                <w:sz w:val="28"/>
                <w:szCs w:val="28"/>
              </w:rPr>
            </w:pPr>
            <w:r>
              <w:rPr>
                <w:rFonts w:ascii="黑体" w:eastAsia="黑体" w:hAnsi="黑体" w:hint="eastAsia"/>
                <w:color w:val="000000"/>
                <w:sz w:val="28"/>
                <w:szCs w:val="28"/>
              </w:rPr>
              <w:t>43</w:t>
            </w:r>
          </w:p>
        </w:tc>
        <w:tc>
          <w:tcPr>
            <w:tcW w:w="5574" w:type="dxa"/>
            <w:tcBorders>
              <w:top w:val="nil"/>
              <w:left w:val="nil"/>
              <w:bottom w:val="single" w:sz="4" w:space="0" w:color="auto"/>
              <w:right w:val="single" w:sz="4" w:space="0" w:color="auto"/>
            </w:tcBorders>
            <w:noWrap/>
            <w:vAlign w:val="center"/>
          </w:tcPr>
          <w:p w:rsidR="001F5A47" w:rsidRDefault="008343FB">
            <w:pPr>
              <w:adjustRightInd w:val="0"/>
              <w:snapToGrid w:val="0"/>
              <w:rPr>
                <w:rFonts w:ascii="仿宋_GB2312" w:eastAsia="仿宋_GB2312"/>
                <w:color w:val="000000"/>
                <w:sz w:val="28"/>
                <w:szCs w:val="28"/>
              </w:rPr>
            </w:pPr>
            <w:r>
              <w:rPr>
                <w:rFonts w:ascii="仿宋_GB2312" w:eastAsia="仿宋_GB2312" w:hint="eastAsia"/>
                <w:color w:val="000000"/>
                <w:sz w:val="28"/>
                <w:szCs w:val="28"/>
              </w:rPr>
              <w:t>青神康达骨科医院</w:t>
            </w:r>
          </w:p>
        </w:tc>
        <w:tc>
          <w:tcPr>
            <w:tcW w:w="2835" w:type="dxa"/>
            <w:tcBorders>
              <w:top w:val="nil"/>
              <w:left w:val="nil"/>
              <w:bottom w:val="single" w:sz="4" w:space="0" w:color="auto"/>
              <w:right w:val="single" w:sz="4" w:space="0" w:color="auto"/>
            </w:tcBorders>
            <w:noWrap/>
            <w:vAlign w:val="center"/>
          </w:tcPr>
          <w:p w:rsidR="001F5A47" w:rsidRDefault="008343FB">
            <w:pPr>
              <w:adjustRightInd w:val="0"/>
              <w:snapToGrid w:val="0"/>
              <w:jc w:val="center"/>
              <w:rPr>
                <w:rFonts w:ascii="仿宋_GB2312" w:eastAsia="仿宋_GB2312"/>
                <w:color w:val="000000"/>
                <w:sz w:val="28"/>
                <w:szCs w:val="28"/>
              </w:rPr>
            </w:pPr>
            <w:r>
              <w:rPr>
                <w:rFonts w:ascii="仿宋_GB2312" w:eastAsia="仿宋_GB2312" w:hint="eastAsia"/>
                <w:color w:val="000000"/>
                <w:sz w:val="28"/>
                <w:szCs w:val="28"/>
              </w:rPr>
              <w:t>1</w:t>
            </w:r>
          </w:p>
        </w:tc>
      </w:tr>
      <w:tr w:rsidR="001F5A47">
        <w:trPr>
          <w:trHeight w:val="397"/>
          <w:jc w:val="center"/>
        </w:trPr>
        <w:tc>
          <w:tcPr>
            <w:tcW w:w="1109" w:type="dxa"/>
            <w:tcBorders>
              <w:top w:val="single" w:sz="4" w:space="0" w:color="auto"/>
              <w:left w:val="single" w:sz="4" w:space="0" w:color="auto"/>
              <w:bottom w:val="single" w:sz="4" w:space="0" w:color="auto"/>
              <w:right w:val="single" w:sz="4" w:space="0" w:color="auto"/>
            </w:tcBorders>
            <w:noWrap/>
            <w:vAlign w:val="center"/>
          </w:tcPr>
          <w:p w:rsidR="001F5A47" w:rsidRDefault="008343FB">
            <w:pPr>
              <w:adjustRightInd w:val="0"/>
              <w:snapToGrid w:val="0"/>
              <w:jc w:val="center"/>
              <w:rPr>
                <w:rFonts w:ascii="黑体" w:eastAsia="黑体" w:hAnsi="黑体"/>
                <w:color w:val="000000"/>
                <w:sz w:val="28"/>
                <w:szCs w:val="28"/>
              </w:rPr>
            </w:pPr>
            <w:r>
              <w:rPr>
                <w:rFonts w:ascii="黑体" w:eastAsia="黑体" w:hAnsi="黑体" w:hint="eastAsia"/>
                <w:color w:val="000000"/>
                <w:sz w:val="28"/>
                <w:szCs w:val="28"/>
              </w:rPr>
              <w:t>44</w:t>
            </w:r>
          </w:p>
        </w:tc>
        <w:tc>
          <w:tcPr>
            <w:tcW w:w="5574" w:type="dxa"/>
            <w:tcBorders>
              <w:top w:val="single" w:sz="4" w:space="0" w:color="auto"/>
              <w:left w:val="single" w:sz="4" w:space="0" w:color="auto"/>
              <w:bottom w:val="single" w:sz="4" w:space="0" w:color="auto"/>
              <w:right w:val="single" w:sz="4" w:space="0" w:color="auto"/>
            </w:tcBorders>
            <w:noWrap/>
            <w:vAlign w:val="center"/>
          </w:tcPr>
          <w:p w:rsidR="001F5A47" w:rsidRDefault="008343FB">
            <w:pPr>
              <w:adjustRightInd w:val="0"/>
              <w:snapToGrid w:val="0"/>
              <w:rPr>
                <w:rFonts w:ascii="仿宋_GB2312" w:eastAsia="仿宋_GB2312"/>
                <w:color w:val="000000"/>
                <w:sz w:val="22"/>
                <w:szCs w:val="22"/>
              </w:rPr>
            </w:pPr>
            <w:r>
              <w:rPr>
                <w:rFonts w:ascii="仿宋_GB2312" w:eastAsia="仿宋_GB2312" w:hint="eastAsia"/>
                <w:color w:val="000000"/>
                <w:sz w:val="20"/>
                <w:szCs w:val="20"/>
              </w:rPr>
              <w:t>眉山天府新区各乡镇卫生院、中心卫生院、社区卫生服务中心</w:t>
            </w:r>
          </w:p>
        </w:tc>
        <w:tc>
          <w:tcPr>
            <w:tcW w:w="2835" w:type="dxa"/>
            <w:tcBorders>
              <w:top w:val="single" w:sz="4" w:space="0" w:color="auto"/>
              <w:left w:val="single" w:sz="4" w:space="0" w:color="auto"/>
              <w:bottom w:val="single" w:sz="4" w:space="0" w:color="auto"/>
              <w:right w:val="single" w:sz="4" w:space="0" w:color="auto"/>
            </w:tcBorders>
            <w:noWrap/>
            <w:vAlign w:val="center"/>
          </w:tcPr>
          <w:p w:rsidR="001F5A47" w:rsidRDefault="008343FB">
            <w:pPr>
              <w:adjustRightInd w:val="0"/>
              <w:snapToGrid w:val="0"/>
              <w:jc w:val="center"/>
              <w:rPr>
                <w:rFonts w:ascii="仿宋_GB2312" w:eastAsia="仿宋_GB2312"/>
                <w:color w:val="000000"/>
                <w:sz w:val="28"/>
                <w:szCs w:val="28"/>
              </w:rPr>
            </w:pPr>
            <w:r>
              <w:rPr>
                <w:rFonts w:ascii="仿宋_GB2312" w:eastAsia="仿宋_GB2312" w:hint="eastAsia"/>
                <w:color w:val="000000"/>
                <w:sz w:val="28"/>
                <w:szCs w:val="28"/>
              </w:rPr>
              <w:t>2</w:t>
            </w:r>
          </w:p>
        </w:tc>
      </w:tr>
      <w:tr w:rsidR="001F5A47">
        <w:trPr>
          <w:trHeight w:val="397"/>
          <w:jc w:val="center"/>
        </w:trPr>
        <w:tc>
          <w:tcPr>
            <w:tcW w:w="1109" w:type="dxa"/>
            <w:tcBorders>
              <w:top w:val="single" w:sz="4" w:space="0" w:color="auto"/>
              <w:left w:val="single" w:sz="4" w:space="0" w:color="auto"/>
              <w:bottom w:val="single" w:sz="4" w:space="0" w:color="auto"/>
              <w:right w:val="single" w:sz="4" w:space="0" w:color="auto"/>
            </w:tcBorders>
            <w:noWrap/>
            <w:vAlign w:val="center"/>
          </w:tcPr>
          <w:p w:rsidR="001F5A47" w:rsidRDefault="008343FB">
            <w:pPr>
              <w:adjustRightInd w:val="0"/>
              <w:snapToGrid w:val="0"/>
              <w:jc w:val="center"/>
              <w:rPr>
                <w:rFonts w:ascii="黑体" w:eastAsia="黑体" w:hAnsi="黑体"/>
                <w:color w:val="000000"/>
                <w:sz w:val="28"/>
                <w:szCs w:val="28"/>
              </w:rPr>
            </w:pPr>
            <w:r>
              <w:rPr>
                <w:rFonts w:ascii="黑体" w:eastAsia="黑体" w:hAnsi="黑体" w:hint="eastAsia"/>
                <w:color w:val="000000"/>
                <w:sz w:val="28"/>
                <w:szCs w:val="28"/>
              </w:rPr>
              <w:t>45</w:t>
            </w:r>
          </w:p>
        </w:tc>
        <w:tc>
          <w:tcPr>
            <w:tcW w:w="5574" w:type="dxa"/>
            <w:tcBorders>
              <w:top w:val="single" w:sz="4" w:space="0" w:color="auto"/>
              <w:left w:val="single" w:sz="4" w:space="0" w:color="auto"/>
              <w:bottom w:val="single" w:sz="4" w:space="0" w:color="auto"/>
              <w:right w:val="single" w:sz="4" w:space="0" w:color="auto"/>
            </w:tcBorders>
            <w:noWrap/>
            <w:vAlign w:val="center"/>
          </w:tcPr>
          <w:p w:rsidR="001F5A47" w:rsidRDefault="008343FB">
            <w:pPr>
              <w:adjustRightInd w:val="0"/>
              <w:snapToGrid w:val="0"/>
              <w:rPr>
                <w:rFonts w:ascii="仿宋_GB2312" w:eastAsia="仿宋_GB2312"/>
                <w:color w:val="000000"/>
                <w:sz w:val="22"/>
                <w:szCs w:val="22"/>
              </w:rPr>
            </w:pPr>
            <w:r>
              <w:rPr>
                <w:rFonts w:ascii="仿宋_GB2312" w:eastAsia="仿宋_GB2312" w:hint="eastAsia"/>
                <w:color w:val="000000"/>
                <w:sz w:val="22"/>
                <w:szCs w:val="22"/>
              </w:rPr>
              <w:t>东坡区各乡镇卫生院、中心卫生院、社区卫生服务中心</w:t>
            </w:r>
          </w:p>
        </w:tc>
        <w:tc>
          <w:tcPr>
            <w:tcW w:w="2835" w:type="dxa"/>
            <w:tcBorders>
              <w:top w:val="single" w:sz="4" w:space="0" w:color="auto"/>
              <w:left w:val="single" w:sz="4" w:space="0" w:color="auto"/>
              <w:bottom w:val="single" w:sz="4" w:space="0" w:color="auto"/>
              <w:right w:val="single" w:sz="4" w:space="0" w:color="auto"/>
            </w:tcBorders>
            <w:noWrap/>
            <w:vAlign w:val="center"/>
          </w:tcPr>
          <w:p w:rsidR="001F5A47" w:rsidRDefault="008343FB">
            <w:pPr>
              <w:adjustRightInd w:val="0"/>
              <w:snapToGrid w:val="0"/>
              <w:jc w:val="center"/>
              <w:rPr>
                <w:rFonts w:ascii="仿宋_GB2312" w:eastAsia="仿宋_GB2312"/>
                <w:color w:val="000000"/>
                <w:sz w:val="28"/>
                <w:szCs w:val="28"/>
              </w:rPr>
            </w:pPr>
            <w:r>
              <w:rPr>
                <w:rFonts w:ascii="仿宋_GB2312" w:eastAsia="仿宋_GB2312" w:hint="eastAsia"/>
                <w:color w:val="000000"/>
                <w:sz w:val="28"/>
                <w:szCs w:val="28"/>
              </w:rPr>
              <w:t>4</w:t>
            </w:r>
          </w:p>
        </w:tc>
      </w:tr>
      <w:tr w:rsidR="001F5A47">
        <w:trPr>
          <w:trHeight w:val="397"/>
          <w:jc w:val="center"/>
        </w:trPr>
        <w:tc>
          <w:tcPr>
            <w:tcW w:w="1109" w:type="dxa"/>
            <w:tcBorders>
              <w:top w:val="single" w:sz="4" w:space="0" w:color="auto"/>
              <w:left w:val="single" w:sz="4" w:space="0" w:color="auto"/>
              <w:bottom w:val="single" w:sz="4" w:space="0" w:color="auto"/>
              <w:right w:val="single" w:sz="4" w:space="0" w:color="auto"/>
            </w:tcBorders>
            <w:noWrap/>
            <w:vAlign w:val="center"/>
          </w:tcPr>
          <w:p w:rsidR="001F5A47" w:rsidRDefault="008343FB">
            <w:pPr>
              <w:adjustRightInd w:val="0"/>
              <w:snapToGrid w:val="0"/>
              <w:jc w:val="center"/>
              <w:rPr>
                <w:rFonts w:ascii="黑体" w:eastAsia="黑体" w:hAnsi="黑体"/>
                <w:color w:val="000000"/>
                <w:sz w:val="28"/>
                <w:szCs w:val="28"/>
              </w:rPr>
            </w:pPr>
            <w:r>
              <w:rPr>
                <w:rFonts w:ascii="黑体" w:eastAsia="黑体" w:hAnsi="黑体" w:hint="eastAsia"/>
                <w:color w:val="000000"/>
                <w:sz w:val="28"/>
                <w:szCs w:val="28"/>
              </w:rPr>
              <w:t>46</w:t>
            </w:r>
          </w:p>
        </w:tc>
        <w:tc>
          <w:tcPr>
            <w:tcW w:w="5574" w:type="dxa"/>
            <w:tcBorders>
              <w:top w:val="single" w:sz="4" w:space="0" w:color="auto"/>
              <w:left w:val="single" w:sz="4" w:space="0" w:color="auto"/>
              <w:bottom w:val="single" w:sz="4" w:space="0" w:color="auto"/>
              <w:right w:val="single" w:sz="4" w:space="0" w:color="auto"/>
            </w:tcBorders>
            <w:noWrap/>
            <w:vAlign w:val="center"/>
          </w:tcPr>
          <w:p w:rsidR="001F5A47" w:rsidRDefault="008343FB">
            <w:pPr>
              <w:adjustRightInd w:val="0"/>
              <w:snapToGrid w:val="0"/>
              <w:rPr>
                <w:rFonts w:ascii="仿宋_GB2312" w:eastAsia="仿宋_GB2312"/>
                <w:color w:val="000000"/>
                <w:sz w:val="22"/>
                <w:szCs w:val="22"/>
              </w:rPr>
            </w:pPr>
            <w:r>
              <w:rPr>
                <w:rFonts w:ascii="仿宋_GB2312" w:eastAsia="仿宋_GB2312" w:hint="eastAsia"/>
                <w:color w:val="000000"/>
                <w:sz w:val="22"/>
                <w:szCs w:val="22"/>
              </w:rPr>
              <w:t>彭山区各乡镇卫生院、中心卫生院、社区卫生服务中心</w:t>
            </w:r>
          </w:p>
        </w:tc>
        <w:tc>
          <w:tcPr>
            <w:tcW w:w="2835" w:type="dxa"/>
            <w:tcBorders>
              <w:top w:val="single" w:sz="4" w:space="0" w:color="auto"/>
              <w:left w:val="single" w:sz="4" w:space="0" w:color="auto"/>
              <w:bottom w:val="single" w:sz="4" w:space="0" w:color="auto"/>
              <w:right w:val="single" w:sz="4" w:space="0" w:color="auto"/>
            </w:tcBorders>
            <w:noWrap/>
            <w:vAlign w:val="center"/>
          </w:tcPr>
          <w:p w:rsidR="001F5A47" w:rsidRDefault="008343FB">
            <w:pPr>
              <w:adjustRightInd w:val="0"/>
              <w:snapToGrid w:val="0"/>
              <w:jc w:val="center"/>
              <w:rPr>
                <w:rFonts w:ascii="仿宋_GB2312" w:eastAsia="仿宋_GB2312"/>
                <w:color w:val="000000"/>
                <w:sz w:val="28"/>
                <w:szCs w:val="28"/>
              </w:rPr>
            </w:pPr>
            <w:r>
              <w:rPr>
                <w:rFonts w:ascii="仿宋_GB2312" w:eastAsia="仿宋_GB2312" w:hint="eastAsia"/>
                <w:color w:val="000000"/>
                <w:sz w:val="28"/>
                <w:szCs w:val="28"/>
              </w:rPr>
              <w:t>2</w:t>
            </w:r>
          </w:p>
        </w:tc>
      </w:tr>
      <w:tr w:rsidR="001F5A47">
        <w:trPr>
          <w:trHeight w:val="397"/>
          <w:jc w:val="center"/>
        </w:trPr>
        <w:tc>
          <w:tcPr>
            <w:tcW w:w="1109" w:type="dxa"/>
            <w:tcBorders>
              <w:top w:val="single" w:sz="4" w:space="0" w:color="auto"/>
              <w:left w:val="single" w:sz="4" w:space="0" w:color="auto"/>
              <w:bottom w:val="single" w:sz="4" w:space="0" w:color="auto"/>
              <w:right w:val="single" w:sz="4" w:space="0" w:color="auto"/>
            </w:tcBorders>
            <w:noWrap/>
            <w:vAlign w:val="center"/>
          </w:tcPr>
          <w:p w:rsidR="001F5A47" w:rsidRDefault="008343FB">
            <w:pPr>
              <w:adjustRightInd w:val="0"/>
              <w:snapToGrid w:val="0"/>
              <w:jc w:val="center"/>
              <w:rPr>
                <w:rFonts w:ascii="黑体" w:eastAsia="黑体" w:hAnsi="黑体"/>
                <w:color w:val="000000"/>
                <w:sz w:val="28"/>
                <w:szCs w:val="28"/>
              </w:rPr>
            </w:pPr>
            <w:r>
              <w:rPr>
                <w:rFonts w:ascii="黑体" w:eastAsia="黑体" w:hAnsi="黑体" w:hint="eastAsia"/>
                <w:color w:val="000000"/>
                <w:sz w:val="28"/>
                <w:szCs w:val="28"/>
              </w:rPr>
              <w:t>47</w:t>
            </w:r>
          </w:p>
        </w:tc>
        <w:tc>
          <w:tcPr>
            <w:tcW w:w="5574" w:type="dxa"/>
            <w:tcBorders>
              <w:top w:val="single" w:sz="4" w:space="0" w:color="auto"/>
              <w:left w:val="single" w:sz="4" w:space="0" w:color="auto"/>
              <w:bottom w:val="single" w:sz="4" w:space="0" w:color="auto"/>
              <w:right w:val="single" w:sz="4" w:space="0" w:color="auto"/>
            </w:tcBorders>
            <w:noWrap/>
            <w:vAlign w:val="center"/>
          </w:tcPr>
          <w:p w:rsidR="001F5A47" w:rsidRDefault="008343FB">
            <w:pPr>
              <w:adjustRightInd w:val="0"/>
              <w:snapToGrid w:val="0"/>
              <w:rPr>
                <w:rFonts w:ascii="仿宋_GB2312" w:eastAsia="仿宋_GB2312"/>
                <w:color w:val="000000"/>
                <w:sz w:val="22"/>
                <w:szCs w:val="22"/>
              </w:rPr>
            </w:pPr>
            <w:r>
              <w:rPr>
                <w:rFonts w:ascii="仿宋_GB2312" w:eastAsia="仿宋_GB2312" w:hint="eastAsia"/>
                <w:color w:val="000000"/>
                <w:sz w:val="22"/>
                <w:szCs w:val="22"/>
              </w:rPr>
              <w:t>仁寿县各乡镇卫生院、中心卫生院、社区卫生服务中心</w:t>
            </w:r>
          </w:p>
        </w:tc>
        <w:tc>
          <w:tcPr>
            <w:tcW w:w="2835" w:type="dxa"/>
            <w:tcBorders>
              <w:top w:val="single" w:sz="4" w:space="0" w:color="auto"/>
              <w:left w:val="single" w:sz="4" w:space="0" w:color="auto"/>
              <w:bottom w:val="single" w:sz="4" w:space="0" w:color="auto"/>
              <w:right w:val="single" w:sz="4" w:space="0" w:color="auto"/>
            </w:tcBorders>
            <w:noWrap/>
            <w:vAlign w:val="center"/>
          </w:tcPr>
          <w:p w:rsidR="001F5A47" w:rsidRDefault="008343FB">
            <w:pPr>
              <w:adjustRightInd w:val="0"/>
              <w:snapToGrid w:val="0"/>
              <w:jc w:val="center"/>
              <w:rPr>
                <w:rFonts w:ascii="仿宋_GB2312" w:eastAsia="仿宋_GB2312"/>
                <w:color w:val="000000"/>
                <w:sz w:val="28"/>
                <w:szCs w:val="28"/>
              </w:rPr>
            </w:pPr>
            <w:r>
              <w:rPr>
                <w:rFonts w:ascii="仿宋_GB2312" w:eastAsia="仿宋_GB2312" w:hint="eastAsia"/>
                <w:color w:val="000000"/>
                <w:sz w:val="28"/>
                <w:szCs w:val="28"/>
              </w:rPr>
              <w:t>5</w:t>
            </w:r>
          </w:p>
        </w:tc>
      </w:tr>
      <w:tr w:rsidR="001F5A47">
        <w:trPr>
          <w:trHeight w:val="397"/>
          <w:jc w:val="center"/>
        </w:trPr>
        <w:tc>
          <w:tcPr>
            <w:tcW w:w="1109" w:type="dxa"/>
            <w:tcBorders>
              <w:top w:val="single" w:sz="4" w:space="0" w:color="auto"/>
              <w:left w:val="single" w:sz="4" w:space="0" w:color="auto"/>
              <w:bottom w:val="single" w:sz="4" w:space="0" w:color="auto"/>
              <w:right w:val="single" w:sz="4" w:space="0" w:color="auto"/>
            </w:tcBorders>
            <w:noWrap/>
            <w:vAlign w:val="center"/>
          </w:tcPr>
          <w:p w:rsidR="001F5A47" w:rsidRDefault="008343FB">
            <w:pPr>
              <w:adjustRightInd w:val="0"/>
              <w:snapToGrid w:val="0"/>
              <w:jc w:val="center"/>
              <w:rPr>
                <w:rFonts w:ascii="黑体" w:eastAsia="黑体" w:hAnsi="黑体"/>
                <w:color w:val="000000"/>
                <w:sz w:val="28"/>
                <w:szCs w:val="28"/>
              </w:rPr>
            </w:pPr>
            <w:r>
              <w:rPr>
                <w:rFonts w:ascii="黑体" w:eastAsia="黑体" w:hAnsi="黑体" w:hint="eastAsia"/>
                <w:color w:val="000000"/>
                <w:sz w:val="28"/>
                <w:szCs w:val="28"/>
              </w:rPr>
              <w:t>48</w:t>
            </w:r>
          </w:p>
        </w:tc>
        <w:tc>
          <w:tcPr>
            <w:tcW w:w="5574" w:type="dxa"/>
            <w:tcBorders>
              <w:top w:val="single" w:sz="4" w:space="0" w:color="auto"/>
              <w:left w:val="single" w:sz="4" w:space="0" w:color="auto"/>
              <w:bottom w:val="single" w:sz="4" w:space="0" w:color="auto"/>
              <w:right w:val="single" w:sz="4" w:space="0" w:color="auto"/>
            </w:tcBorders>
            <w:noWrap/>
            <w:vAlign w:val="center"/>
          </w:tcPr>
          <w:p w:rsidR="001F5A47" w:rsidRDefault="008343FB">
            <w:pPr>
              <w:adjustRightInd w:val="0"/>
              <w:snapToGrid w:val="0"/>
              <w:rPr>
                <w:rFonts w:ascii="仿宋_GB2312" w:eastAsia="仿宋_GB2312"/>
                <w:color w:val="000000"/>
                <w:sz w:val="22"/>
                <w:szCs w:val="22"/>
              </w:rPr>
            </w:pPr>
            <w:r>
              <w:rPr>
                <w:rFonts w:ascii="仿宋_GB2312" w:eastAsia="仿宋_GB2312" w:hint="eastAsia"/>
                <w:color w:val="000000"/>
                <w:sz w:val="22"/>
                <w:szCs w:val="22"/>
              </w:rPr>
              <w:t>洪雅县各乡镇卫生院、中心卫生院、社区卫生服务中心</w:t>
            </w:r>
          </w:p>
        </w:tc>
        <w:tc>
          <w:tcPr>
            <w:tcW w:w="2835" w:type="dxa"/>
            <w:tcBorders>
              <w:top w:val="single" w:sz="4" w:space="0" w:color="auto"/>
              <w:left w:val="single" w:sz="4" w:space="0" w:color="auto"/>
              <w:bottom w:val="single" w:sz="4" w:space="0" w:color="auto"/>
              <w:right w:val="single" w:sz="4" w:space="0" w:color="auto"/>
            </w:tcBorders>
            <w:noWrap/>
            <w:vAlign w:val="center"/>
          </w:tcPr>
          <w:p w:rsidR="001F5A47" w:rsidRDefault="008343FB">
            <w:pPr>
              <w:adjustRightInd w:val="0"/>
              <w:snapToGrid w:val="0"/>
              <w:jc w:val="center"/>
              <w:rPr>
                <w:rFonts w:ascii="仿宋_GB2312" w:eastAsia="仿宋_GB2312"/>
                <w:color w:val="000000"/>
                <w:sz w:val="28"/>
                <w:szCs w:val="28"/>
              </w:rPr>
            </w:pPr>
            <w:r>
              <w:rPr>
                <w:rFonts w:ascii="仿宋_GB2312" w:eastAsia="仿宋_GB2312" w:hint="eastAsia"/>
                <w:color w:val="000000"/>
                <w:sz w:val="28"/>
                <w:szCs w:val="28"/>
              </w:rPr>
              <w:t>2</w:t>
            </w:r>
          </w:p>
        </w:tc>
      </w:tr>
      <w:tr w:rsidR="001F5A47">
        <w:trPr>
          <w:trHeight w:val="397"/>
          <w:jc w:val="center"/>
        </w:trPr>
        <w:tc>
          <w:tcPr>
            <w:tcW w:w="1109" w:type="dxa"/>
            <w:tcBorders>
              <w:top w:val="single" w:sz="4" w:space="0" w:color="auto"/>
              <w:left w:val="single" w:sz="4" w:space="0" w:color="auto"/>
              <w:bottom w:val="single" w:sz="4" w:space="0" w:color="auto"/>
              <w:right w:val="single" w:sz="4" w:space="0" w:color="auto"/>
            </w:tcBorders>
            <w:noWrap/>
            <w:vAlign w:val="center"/>
          </w:tcPr>
          <w:p w:rsidR="001F5A47" w:rsidRDefault="008343FB">
            <w:pPr>
              <w:adjustRightInd w:val="0"/>
              <w:snapToGrid w:val="0"/>
              <w:jc w:val="center"/>
              <w:rPr>
                <w:rFonts w:ascii="黑体" w:eastAsia="黑体" w:hAnsi="黑体"/>
                <w:color w:val="000000"/>
                <w:sz w:val="28"/>
                <w:szCs w:val="28"/>
              </w:rPr>
            </w:pPr>
            <w:r>
              <w:rPr>
                <w:rFonts w:ascii="黑体" w:eastAsia="黑体" w:hAnsi="黑体" w:hint="eastAsia"/>
                <w:color w:val="000000"/>
                <w:sz w:val="28"/>
                <w:szCs w:val="28"/>
              </w:rPr>
              <w:t>49</w:t>
            </w:r>
          </w:p>
        </w:tc>
        <w:tc>
          <w:tcPr>
            <w:tcW w:w="5574" w:type="dxa"/>
            <w:tcBorders>
              <w:top w:val="single" w:sz="4" w:space="0" w:color="auto"/>
              <w:left w:val="single" w:sz="4" w:space="0" w:color="auto"/>
              <w:bottom w:val="single" w:sz="4" w:space="0" w:color="auto"/>
              <w:right w:val="single" w:sz="4" w:space="0" w:color="auto"/>
            </w:tcBorders>
            <w:noWrap/>
            <w:vAlign w:val="center"/>
          </w:tcPr>
          <w:p w:rsidR="001F5A47" w:rsidRDefault="008343FB">
            <w:pPr>
              <w:adjustRightInd w:val="0"/>
              <w:snapToGrid w:val="0"/>
              <w:rPr>
                <w:rFonts w:ascii="仿宋_GB2312" w:eastAsia="仿宋_GB2312"/>
                <w:color w:val="000000"/>
                <w:sz w:val="22"/>
                <w:szCs w:val="22"/>
              </w:rPr>
            </w:pPr>
            <w:r>
              <w:rPr>
                <w:rFonts w:ascii="仿宋_GB2312" w:eastAsia="仿宋_GB2312" w:hint="eastAsia"/>
                <w:color w:val="000000"/>
                <w:sz w:val="22"/>
                <w:szCs w:val="22"/>
              </w:rPr>
              <w:t>丹棱县各乡镇卫生院、中心卫生院、社区卫生服务中心</w:t>
            </w:r>
          </w:p>
        </w:tc>
        <w:tc>
          <w:tcPr>
            <w:tcW w:w="2835" w:type="dxa"/>
            <w:tcBorders>
              <w:top w:val="single" w:sz="4" w:space="0" w:color="auto"/>
              <w:left w:val="single" w:sz="4" w:space="0" w:color="auto"/>
              <w:bottom w:val="single" w:sz="4" w:space="0" w:color="auto"/>
              <w:right w:val="single" w:sz="4" w:space="0" w:color="auto"/>
            </w:tcBorders>
            <w:noWrap/>
            <w:vAlign w:val="center"/>
          </w:tcPr>
          <w:p w:rsidR="001F5A47" w:rsidRDefault="008343FB">
            <w:pPr>
              <w:adjustRightInd w:val="0"/>
              <w:snapToGrid w:val="0"/>
              <w:jc w:val="center"/>
              <w:rPr>
                <w:rFonts w:ascii="仿宋_GB2312" w:eastAsia="仿宋_GB2312"/>
                <w:color w:val="000000"/>
                <w:sz w:val="28"/>
                <w:szCs w:val="28"/>
              </w:rPr>
            </w:pPr>
            <w:r>
              <w:rPr>
                <w:rFonts w:ascii="仿宋_GB2312" w:eastAsia="仿宋_GB2312" w:hint="eastAsia"/>
                <w:color w:val="000000"/>
                <w:sz w:val="28"/>
                <w:szCs w:val="28"/>
              </w:rPr>
              <w:t>2</w:t>
            </w:r>
          </w:p>
        </w:tc>
      </w:tr>
      <w:tr w:rsidR="001F5A47">
        <w:trPr>
          <w:trHeight w:val="397"/>
          <w:jc w:val="center"/>
        </w:trPr>
        <w:tc>
          <w:tcPr>
            <w:tcW w:w="1109" w:type="dxa"/>
            <w:tcBorders>
              <w:top w:val="single" w:sz="4" w:space="0" w:color="auto"/>
              <w:left w:val="single" w:sz="4" w:space="0" w:color="auto"/>
              <w:bottom w:val="single" w:sz="4" w:space="0" w:color="auto"/>
              <w:right w:val="single" w:sz="4" w:space="0" w:color="auto"/>
            </w:tcBorders>
            <w:noWrap/>
            <w:vAlign w:val="center"/>
          </w:tcPr>
          <w:p w:rsidR="001F5A47" w:rsidRDefault="008343FB">
            <w:pPr>
              <w:adjustRightInd w:val="0"/>
              <w:snapToGrid w:val="0"/>
              <w:jc w:val="center"/>
              <w:rPr>
                <w:rFonts w:ascii="黑体" w:eastAsia="黑体" w:hAnsi="黑体"/>
                <w:color w:val="000000"/>
                <w:sz w:val="28"/>
                <w:szCs w:val="28"/>
              </w:rPr>
            </w:pPr>
            <w:r>
              <w:rPr>
                <w:rFonts w:ascii="黑体" w:eastAsia="黑体" w:hAnsi="黑体" w:hint="eastAsia"/>
                <w:color w:val="000000"/>
                <w:sz w:val="28"/>
                <w:szCs w:val="28"/>
              </w:rPr>
              <w:t>50</w:t>
            </w:r>
          </w:p>
        </w:tc>
        <w:tc>
          <w:tcPr>
            <w:tcW w:w="5574" w:type="dxa"/>
            <w:tcBorders>
              <w:top w:val="single" w:sz="4" w:space="0" w:color="auto"/>
              <w:left w:val="single" w:sz="4" w:space="0" w:color="auto"/>
              <w:bottom w:val="single" w:sz="4" w:space="0" w:color="auto"/>
              <w:right w:val="single" w:sz="4" w:space="0" w:color="auto"/>
            </w:tcBorders>
            <w:noWrap/>
            <w:vAlign w:val="center"/>
          </w:tcPr>
          <w:p w:rsidR="001F5A47" w:rsidRDefault="008343FB">
            <w:pPr>
              <w:adjustRightInd w:val="0"/>
              <w:snapToGrid w:val="0"/>
              <w:rPr>
                <w:rFonts w:ascii="仿宋_GB2312" w:eastAsia="仿宋_GB2312"/>
                <w:color w:val="000000"/>
                <w:sz w:val="22"/>
                <w:szCs w:val="22"/>
              </w:rPr>
            </w:pPr>
            <w:r>
              <w:rPr>
                <w:rFonts w:ascii="仿宋_GB2312" w:eastAsia="仿宋_GB2312" w:hint="eastAsia"/>
                <w:color w:val="000000"/>
                <w:sz w:val="22"/>
                <w:szCs w:val="22"/>
              </w:rPr>
              <w:t>青神县各乡镇卫生院、中心卫生院、社区卫生服务中心</w:t>
            </w:r>
          </w:p>
        </w:tc>
        <w:tc>
          <w:tcPr>
            <w:tcW w:w="2835" w:type="dxa"/>
            <w:tcBorders>
              <w:top w:val="single" w:sz="4" w:space="0" w:color="auto"/>
              <w:left w:val="single" w:sz="4" w:space="0" w:color="auto"/>
              <w:bottom w:val="single" w:sz="4" w:space="0" w:color="auto"/>
              <w:right w:val="single" w:sz="4" w:space="0" w:color="auto"/>
            </w:tcBorders>
            <w:noWrap/>
            <w:vAlign w:val="center"/>
          </w:tcPr>
          <w:p w:rsidR="001F5A47" w:rsidRDefault="008343FB">
            <w:pPr>
              <w:adjustRightInd w:val="0"/>
              <w:snapToGrid w:val="0"/>
              <w:jc w:val="center"/>
              <w:rPr>
                <w:rFonts w:ascii="仿宋_GB2312" w:eastAsia="仿宋_GB2312"/>
                <w:color w:val="000000"/>
                <w:sz w:val="28"/>
                <w:szCs w:val="28"/>
              </w:rPr>
            </w:pPr>
            <w:r>
              <w:rPr>
                <w:rFonts w:ascii="仿宋_GB2312" w:eastAsia="仿宋_GB2312" w:hint="eastAsia"/>
                <w:color w:val="000000"/>
                <w:sz w:val="28"/>
                <w:szCs w:val="28"/>
              </w:rPr>
              <w:t>2</w:t>
            </w:r>
          </w:p>
        </w:tc>
      </w:tr>
    </w:tbl>
    <w:p w:rsidR="001F5A47" w:rsidRDefault="001F5A47">
      <w:pPr>
        <w:jc w:val="left"/>
      </w:pPr>
    </w:p>
    <w:sectPr w:rsidR="001F5A47" w:rsidSect="001F5A47">
      <w:headerReference w:type="even" r:id="rId8"/>
      <w:headerReference w:type="default" r:id="rId9"/>
      <w:footerReference w:type="default" r:id="rId10"/>
      <w:pgSz w:w="11906" w:h="16838"/>
      <w:pgMar w:top="1701" w:right="1474" w:bottom="1361" w:left="1588" w:header="851" w:footer="992" w:gutter="0"/>
      <w:pgNumType w:fmt="numberInDash"/>
      <w:cols w:space="720"/>
      <w:docGrid w:type="lines" w:linePitch="313" w:charSpace="11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9799D" w:rsidRDefault="0059799D" w:rsidP="001F5A47">
      <w:r>
        <w:separator/>
      </w:r>
    </w:p>
  </w:endnote>
  <w:endnote w:type="continuationSeparator" w:id="1">
    <w:p w:rsidR="0059799D" w:rsidRDefault="0059799D" w:rsidP="001F5A4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Luxi Sans">
    <w:altName w:val="Times New Roman"/>
    <w:charset w:val="00"/>
    <w:family w:val="auto"/>
    <w:pitch w:val="default"/>
    <w:sig w:usb0="00000000" w:usb1="00000000" w:usb2="00000000" w:usb3="00000000" w:csb0="00000000" w:csb1="00000000"/>
  </w:font>
  <w:font w:name="永中黑体">
    <w:altName w:val="宋体"/>
    <w:charset w:val="00"/>
    <w:family w:val="auto"/>
    <w:pitch w:val="default"/>
    <w:sig w:usb0="00000000" w:usb1="00000000" w:usb2="00000000" w:usb3="00000000" w:csb0="00000000" w:csb1="00000000"/>
  </w:font>
  <w:font w:name="仿宋_GB2312">
    <w:panose1 w:val="02010609030101010101"/>
    <w:charset w:val="86"/>
    <w:family w:val="modern"/>
    <w:pitch w:val="fixed"/>
    <w:sig w:usb0="00000001" w:usb1="080E0000" w:usb2="00000010" w:usb3="00000000" w:csb0="00040000" w:csb1="00000000"/>
  </w:font>
  <w:font w:name="PMingLiU">
    <w:altName w:val="Arial Unicode MS"/>
    <w:panose1 w:val="02010601000101010101"/>
    <w:charset w:val="88"/>
    <w:family w:val="auto"/>
    <w:notTrueType/>
    <w:pitch w:val="variable"/>
    <w:sig w:usb0="00000000" w:usb1="08080000" w:usb2="00000010" w:usb3="00000000" w:csb0="00100000"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仿宋">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5A47" w:rsidRDefault="00C74BDE">
    <w:pPr>
      <w:pStyle w:val="a6"/>
      <w:framePr w:wrap="around" w:vAnchor="text" w:hAnchor="margin" w:xAlign="outside" w:y="1"/>
      <w:rPr>
        <w:rStyle w:val="ab"/>
        <w:rFonts w:ascii="仿宋_GB2312" w:eastAsia="仿宋_GB2312" w:cs="Times New Roman"/>
        <w:sz w:val="32"/>
        <w:szCs w:val="32"/>
      </w:rPr>
    </w:pPr>
    <w:r>
      <w:rPr>
        <w:rStyle w:val="ab"/>
        <w:rFonts w:ascii="仿宋_GB2312" w:eastAsia="仿宋_GB2312" w:cs="仿宋_GB2312"/>
        <w:sz w:val="32"/>
        <w:szCs w:val="32"/>
      </w:rPr>
      <w:fldChar w:fldCharType="begin"/>
    </w:r>
    <w:r w:rsidR="008343FB">
      <w:rPr>
        <w:rStyle w:val="ab"/>
        <w:rFonts w:ascii="仿宋_GB2312" w:eastAsia="仿宋_GB2312" w:cs="仿宋_GB2312"/>
        <w:sz w:val="32"/>
        <w:szCs w:val="32"/>
      </w:rPr>
      <w:instrText xml:space="preserve">PAGE  </w:instrText>
    </w:r>
    <w:r>
      <w:rPr>
        <w:rStyle w:val="ab"/>
        <w:rFonts w:ascii="仿宋_GB2312" w:eastAsia="仿宋_GB2312" w:cs="仿宋_GB2312"/>
        <w:sz w:val="32"/>
        <w:szCs w:val="32"/>
      </w:rPr>
      <w:fldChar w:fldCharType="separate"/>
    </w:r>
    <w:r w:rsidR="00904CDC">
      <w:rPr>
        <w:rStyle w:val="ab"/>
        <w:rFonts w:ascii="仿宋_GB2312" w:eastAsia="仿宋_GB2312" w:cs="仿宋_GB2312"/>
        <w:noProof/>
        <w:sz w:val="32"/>
        <w:szCs w:val="32"/>
      </w:rPr>
      <w:t>- 8 -</w:t>
    </w:r>
    <w:r>
      <w:rPr>
        <w:rStyle w:val="ab"/>
        <w:rFonts w:ascii="仿宋_GB2312" w:eastAsia="仿宋_GB2312" w:cs="仿宋_GB2312"/>
        <w:sz w:val="32"/>
        <w:szCs w:val="32"/>
      </w:rPr>
      <w:fldChar w:fldCharType="end"/>
    </w:r>
  </w:p>
  <w:p w:rsidR="001F5A47" w:rsidRDefault="001F5A47">
    <w:pPr>
      <w:pStyle w:val="a6"/>
      <w:ind w:right="360" w:firstLine="360"/>
      <w:rPr>
        <w:rFonts w:cs="Times New Roma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9799D" w:rsidRDefault="0059799D" w:rsidP="001F5A47">
      <w:r>
        <w:separator/>
      </w:r>
    </w:p>
  </w:footnote>
  <w:footnote w:type="continuationSeparator" w:id="1">
    <w:p w:rsidR="0059799D" w:rsidRDefault="0059799D" w:rsidP="001F5A4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5A47" w:rsidRDefault="001F5A47">
    <w:pPr>
      <w:pStyle w:val="a7"/>
      <w:pBdr>
        <w:bottom w:val="none" w:sz="0" w:space="0" w:color="auto"/>
      </w:pBd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5A47" w:rsidRDefault="001F5A47">
    <w:pPr>
      <w:pStyle w:val="a7"/>
      <w:pBdr>
        <w:bottom w:val="none" w:sz="0" w:space="0" w:color="auto"/>
      </w:pBdr>
      <w:rPr>
        <w:rFonts w:cs="Times New Roman"/>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E2B504"/>
    <w:multiLevelType w:val="singleLevel"/>
    <w:tmpl w:val="3EE2B504"/>
    <w:lvl w:ilvl="0">
      <w:start w:val="2"/>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bordersDoNotSurroundHeader/>
  <w:bordersDoNotSurroundFooter/>
  <w:defaultTabStop w:val="420"/>
  <w:drawingGridHorizontalSpacing w:val="211"/>
  <w:drawingGridVerticalSpacing w:val="313"/>
  <w:noPunctuationKerning/>
  <w:characterSpacingControl w:val="compressPunctuation"/>
  <w:noLineBreaksAfter w:lang="zh-CN" w:val="$([{£¥·‘“〈《「『【〔〖〝﹙﹛﹝＄（．［｛￡￥"/>
  <w:noLineBreaksBefore w:lang="zh-CN" w:val="!%),.:;&gt;?]}¢¨°·ˇˉ―‖’”…‰′″›℃∶、。〃〉》」』】〕〗〞︶︺︾﹀﹄﹚﹜﹞！＂％＇），．：；？］｀｜｝～￠"/>
  <w:hdrShapeDefaults>
    <o:shapedefaults v:ext="edit" spidmax="18434" fillcolor="white">
      <v:fill color="white"/>
    </o:shapedefaults>
  </w:hdrShapeDefaults>
  <w:footnotePr>
    <w:footnote w:id="0"/>
    <w:footnote w:id="1"/>
  </w:footnotePr>
  <w:endnotePr>
    <w:endnote w:id="0"/>
    <w:endnote w:id="1"/>
  </w:endnotePr>
  <w:compat>
    <w:spaceForUL/>
    <w:balanceSingleByteDoubleByteWidth/>
    <w:ulTrailSpace/>
    <w:doNotExpandShiftReturn/>
    <w:adjustLineHeightInTable/>
    <w:doNotWrapTextWithPunct/>
    <w:doNotUseEastAsianBreakRules/>
    <w:useFELayout/>
    <w:doNotUseIndentAsNumberingTabStop/>
  </w:compat>
  <w:docVars>
    <w:docVar w:name="commondata" w:val="eyJoZGlkIjoiNTk3N2FkZTdkMjc0ZjNiMWI0ZDcyZThjY2JkNjk4NjAifQ=="/>
  </w:docVars>
  <w:rsids>
    <w:rsidRoot w:val="003827A9"/>
    <w:rsid w:val="00023B99"/>
    <w:rsid w:val="00061E24"/>
    <w:rsid w:val="0006294F"/>
    <w:rsid w:val="000672FF"/>
    <w:rsid w:val="0009647A"/>
    <w:rsid w:val="000B4FA4"/>
    <w:rsid w:val="000C25B2"/>
    <w:rsid w:val="000F3B6C"/>
    <w:rsid w:val="001051C6"/>
    <w:rsid w:val="00131EE0"/>
    <w:rsid w:val="00133D39"/>
    <w:rsid w:val="00152071"/>
    <w:rsid w:val="00170211"/>
    <w:rsid w:val="001B46A0"/>
    <w:rsid w:val="001D6C26"/>
    <w:rsid w:val="001E4FB0"/>
    <w:rsid w:val="001F5A47"/>
    <w:rsid w:val="00247343"/>
    <w:rsid w:val="00260C26"/>
    <w:rsid w:val="002734BA"/>
    <w:rsid w:val="00290658"/>
    <w:rsid w:val="002E5299"/>
    <w:rsid w:val="002E7E7D"/>
    <w:rsid w:val="002F5016"/>
    <w:rsid w:val="00334343"/>
    <w:rsid w:val="003827A9"/>
    <w:rsid w:val="003B137A"/>
    <w:rsid w:val="003F3F5B"/>
    <w:rsid w:val="004033F1"/>
    <w:rsid w:val="00413283"/>
    <w:rsid w:val="00434D30"/>
    <w:rsid w:val="004F0217"/>
    <w:rsid w:val="00524871"/>
    <w:rsid w:val="0059799D"/>
    <w:rsid w:val="005E4721"/>
    <w:rsid w:val="005F4E0E"/>
    <w:rsid w:val="0067722F"/>
    <w:rsid w:val="00687F90"/>
    <w:rsid w:val="0069566A"/>
    <w:rsid w:val="006B1DF5"/>
    <w:rsid w:val="006F06E3"/>
    <w:rsid w:val="00711987"/>
    <w:rsid w:val="00781AB3"/>
    <w:rsid w:val="007B30B9"/>
    <w:rsid w:val="007C183B"/>
    <w:rsid w:val="007C3AF1"/>
    <w:rsid w:val="007E43D7"/>
    <w:rsid w:val="007F36DC"/>
    <w:rsid w:val="00806AD3"/>
    <w:rsid w:val="008175AE"/>
    <w:rsid w:val="008343FB"/>
    <w:rsid w:val="00877000"/>
    <w:rsid w:val="00880D87"/>
    <w:rsid w:val="008874ED"/>
    <w:rsid w:val="008B1170"/>
    <w:rsid w:val="008D6BA5"/>
    <w:rsid w:val="008E4CDF"/>
    <w:rsid w:val="00904CDC"/>
    <w:rsid w:val="0091471F"/>
    <w:rsid w:val="00931EBC"/>
    <w:rsid w:val="009322F2"/>
    <w:rsid w:val="00973124"/>
    <w:rsid w:val="009A206D"/>
    <w:rsid w:val="009B535F"/>
    <w:rsid w:val="009E6367"/>
    <w:rsid w:val="009F2509"/>
    <w:rsid w:val="00A05990"/>
    <w:rsid w:val="00A766A7"/>
    <w:rsid w:val="00A83C7D"/>
    <w:rsid w:val="00A96FC4"/>
    <w:rsid w:val="00AA61ED"/>
    <w:rsid w:val="00AA7C6B"/>
    <w:rsid w:val="00AC31FE"/>
    <w:rsid w:val="00AC3793"/>
    <w:rsid w:val="00B076EC"/>
    <w:rsid w:val="00B143B6"/>
    <w:rsid w:val="00B41DC8"/>
    <w:rsid w:val="00B55E8B"/>
    <w:rsid w:val="00B64922"/>
    <w:rsid w:val="00B71CDA"/>
    <w:rsid w:val="00B93544"/>
    <w:rsid w:val="00BC5842"/>
    <w:rsid w:val="00C207E1"/>
    <w:rsid w:val="00C2211F"/>
    <w:rsid w:val="00C33389"/>
    <w:rsid w:val="00C43E8D"/>
    <w:rsid w:val="00C74BDE"/>
    <w:rsid w:val="00C832AA"/>
    <w:rsid w:val="00CC63AE"/>
    <w:rsid w:val="00CD1F99"/>
    <w:rsid w:val="00CF4A41"/>
    <w:rsid w:val="00D004D3"/>
    <w:rsid w:val="00D0235B"/>
    <w:rsid w:val="00D0485B"/>
    <w:rsid w:val="00D05044"/>
    <w:rsid w:val="00D22C8F"/>
    <w:rsid w:val="00D31072"/>
    <w:rsid w:val="00D624F9"/>
    <w:rsid w:val="00DA64D9"/>
    <w:rsid w:val="00DD4173"/>
    <w:rsid w:val="00DD46A5"/>
    <w:rsid w:val="00DE1638"/>
    <w:rsid w:val="00DE1BE7"/>
    <w:rsid w:val="00E00D7D"/>
    <w:rsid w:val="00E34436"/>
    <w:rsid w:val="00EC736D"/>
    <w:rsid w:val="00ED3B32"/>
    <w:rsid w:val="00ED3D39"/>
    <w:rsid w:val="00ED6C0F"/>
    <w:rsid w:val="00F2630F"/>
    <w:rsid w:val="00F36F6B"/>
    <w:rsid w:val="00F72886"/>
    <w:rsid w:val="00FB1FBA"/>
    <w:rsid w:val="00FD6C00"/>
    <w:rsid w:val="01565DA4"/>
    <w:rsid w:val="017E6F26"/>
    <w:rsid w:val="02C92423"/>
    <w:rsid w:val="032559B3"/>
    <w:rsid w:val="03656660"/>
    <w:rsid w:val="03B92498"/>
    <w:rsid w:val="03BA6E9B"/>
    <w:rsid w:val="03E868D9"/>
    <w:rsid w:val="043421FD"/>
    <w:rsid w:val="04886557"/>
    <w:rsid w:val="04BC5D9C"/>
    <w:rsid w:val="04C25DD1"/>
    <w:rsid w:val="04D53301"/>
    <w:rsid w:val="04D74983"/>
    <w:rsid w:val="05F86818"/>
    <w:rsid w:val="0606092B"/>
    <w:rsid w:val="067526A6"/>
    <w:rsid w:val="06982838"/>
    <w:rsid w:val="06DF1930"/>
    <w:rsid w:val="07487DBA"/>
    <w:rsid w:val="07886EB7"/>
    <w:rsid w:val="07974152"/>
    <w:rsid w:val="079C0106"/>
    <w:rsid w:val="07CC279A"/>
    <w:rsid w:val="080217A8"/>
    <w:rsid w:val="0810183A"/>
    <w:rsid w:val="0849203C"/>
    <w:rsid w:val="09246605"/>
    <w:rsid w:val="09A80FE4"/>
    <w:rsid w:val="0A0F696E"/>
    <w:rsid w:val="0B4162D1"/>
    <w:rsid w:val="0B416FFB"/>
    <w:rsid w:val="0B593298"/>
    <w:rsid w:val="0C9079FD"/>
    <w:rsid w:val="0CDC04C7"/>
    <w:rsid w:val="0D584CEC"/>
    <w:rsid w:val="0E52151F"/>
    <w:rsid w:val="0F6B6D3C"/>
    <w:rsid w:val="0FB735D5"/>
    <w:rsid w:val="10E11F60"/>
    <w:rsid w:val="113626A1"/>
    <w:rsid w:val="11641C95"/>
    <w:rsid w:val="116857C0"/>
    <w:rsid w:val="118B7221"/>
    <w:rsid w:val="128E5294"/>
    <w:rsid w:val="13286CF2"/>
    <w:rsid w:val="133B4C77"/>
    <w:rsid w:val="13645F7C"/>
    <w:rsid w:val="13937098"/>
    <w:rsid w:val="13BD1122"/>
    <w:rsid w:val="13FA068E"/>
    <w:rsid w:val="1506645D"/>
    <w:rsid w:val="15655FDB"/>
    <w:rsid w:val="1583041A"/>
    <w:rsid w:val="15A861C9"/>
    <w:rsid w:val="15E96C0C"/>
    <w:rsid w:val="16002AE1"/>
    <w:rsid w:val="1601638D"/>
    <w:rsid w:val="1638549E"/>
    <w:rsid w:val="1662251B"/>
    <w:rsid w:val="16AD7F70"/>
    <w:rsid w:val="16BC60CF"/>
    <w:rsid w:val="17177859"/>
    <w:rsid w:val="172123D6"/>
    <w:rsid w:val="17824C23"/>
    <w:rsid w:val="17886AC5"/>
    <w:rsid w:val="17AE47F4"/>
    <w:rsid w:val="17B52555"/>
    <w:rsid w:val="18153CE9"/>
    <w:rsid w:val="184C3483"/>
    <w:rsid w:val="185A1510"/>
    <w:rsid w:val="18756535"/>
    <w:rsid w:val="194D32A5"/>
    <w:rsid w:val="198D1CE7"/>
    <w:rsid w:val="1A554870"/>
    <w:rsid w:val="1A7564F2"/>
    <w:rsid w:val="1A96562F"/>
    <w:rsid w:val="1AB01AA7"/>
    <w:rsid w:val="1B177D78"/>
    <w:rsid w:val="1B682381"/>
    <w:rsid w:val="1B7F1479"/>
    <w:rsid w:val="1BC7354C"/>
    <w:rsid w:val="1C093B64"/>
    <w:rsid w:val="1C1C356B"/>
    <w:rsid w:val="1CB57848"/>
    <w:rsid w:val="1D2E3157"/>
    <w:rsid w:val="1D5968D7"/>
    <w:rsid w:val="1DA84CB7"/>
    <w:rsid w:val="1DBD1D18"/>
    <w:rsid w:val="1DEA52D0"/>
    <w:rsid w:val="1DF23EF0"/>
    <w:rsid w:val="1F3B076E"/>
    <w:rsid w:val="1F8654CC"/>
    <w:rsid w:val="1FB1058B"/>
    <w:rsid w:val="211803A6"/>
    <w:rsid w:val="213827F6"/>
    <w:rsid w:val="2369138D"/>
    <w:rsid w:val="23F01847"/>
    <w:rsid w:val="23FA3D93"/>
    <w:rsid w:val="23FE3FEE"/>
    <w:rsid w:val="2423120F"/>
    <w:rsid w:val="24AD52A9"/>
    <w:rsid w:val="24BF36DA"/>
    <w:rsid w:val="24DB1E16"/>
    <w:rsid w:val="25387269"/>
    <w:rsid w:val="253A0C3C"/>
    <w:rsid w:val="261F3F85"/>
    <w:rsid w:val="26395046"/>
    <w:rsid w:val="26712A32"/>
    <w:rsid w:val="26E65F5B"/>
    <w:rsid w:val="26F61189"/>
    <w:rsid w:val="272C4BAB"/>
    <w:rsid w:val="27427E38"/>
    <w:rsid w:val="276C31F9"/>
    <w:rsid w:val="27B35BDB"/>
    <w:rsid w:val="27D86AE1"/>
    <w:rsid w:val="27E2526A"/>
    <w:rsid w:val="28141738"/>
    <w:rsid w:val="28F96D0F"/>
    <w:rsid w:val="299A6286"/>
    <w:rsid w:val="29B255DF"/>
    <w:rsid w:val="29BE7332"/>
    <w:rsid w:val="2A047719"/>
    <w:rsid w:val="2A5341FD"/>
    <w:rsid w:val="2AA349D0"/>
    <w:rsid w:val="2ADF1018"/>
    <w:rsid w:val="2AE75DFB"/>
    <w:rsid w:val="2B465B0F"/>
    <w:rsid w:val="2D74231D"/>
    <w:rsid w:val="2D8428C0"/>
    <w:rsid w:val="2D8E0F2E"/>
    <w:rsid w:val="2DB94CBF"/>
    <w:rsid w:val="2DD45655"/>
    <w:rsid w:val="2DFD4BAB"/>
    <w:rsid w:val="2E861045"/>
    <w:rsid w:val="2F2443BA"/>
    <w:rsid w:val="2F326AD7"/>
    <w:rsid w:val="2F511326"/>
    <w:rsid w:val="2F5B391E"/>
    <w:rsid w:val="2FB63264"/>
    <w:rsid w:val="303465E5"/>
    <w:rsid w:val="307F5D4C"/>
    <w:rsid w:val="30C61BCC"/>
    <w:rsid w:val="317E24A7"/>
    <w:rsid w:val="31A52583"/>
    <w:rsid w:val="32193F7E"/>
    <w:rsid w:val="32257B2A"/>
    <w:rsid w:val="327A2C6E"/>
    <w:rsid w:val="32904240"/>
    <w:rsid w:val="3307027A"/>
    <w:rsid w:val="33BC72B7"/>
    <w:rsid w:val="33EC51E6"/>
    <w:rsid w:val="33FC5905"/>
    <w:rsid w:val="33FF032A"/>
    <w:rsid w:val="345D45F6"/>
    <w:rsid w:val="34724719"/>
    <w:rsid w:val="34A246FE"/>
    <w:rsid w:val="34C401D1"/>
    <w:rsid w:val="34F10E81"/>
    <w:rsid w:val="350E769E"/>
    <w:rsid w:val="356E638F"/>
    <w:rsid w:val="35FB40C6"/>
    <w:rsid w:val="35FC2FF4"/>
    <w:rsid w:val="36BB1AA7"/>
    <w:rsid w:val="36DC4A86"/>
    <w:rsid w:val="37D56B99"/>
    <w:rsid w:val="385D7053"/>
    <w:rsid w:val="385E6B8E"/>
    <w:rsid w:val="38EB6348"/>
    <w:rsid w:val="38FE3627"/>
    <w:rsid w:val="39094825"/>
    <w:rsid w:val="390F6E50"/>
    <w:rsid w:val="3914724D"/>
    <w:rsid w:val="397D3044"/>
    <w:rsid w:val="39CF22C6"/>
    <w:rsid w:val="39D524D5"/>
    <w:rsid w:val="39FC4F8E"/>
    <w:rsid w:val="3A9248CD"/>
    <w:rsid w:val="3AA20FB4"/>
    <w:rsid w:val="3B176FF3"/>
    <w:rsid w:val="3B585B17"/>
    <w:rsid w:val="3B7E687A"/>
    <w:rsid w:val="3BD258C9"/>
    <w:rsid w:val="3C5A5888"/>
    <w:rsid w:val="3CED6733"/>
    <w:rsid w:val="3D2C7F69"/>
    <w:rsid w:val="3D2F4655"/>
    <w:rsid w:val="3E2C3D64"/>
    <w:rsid w:val="3E420CFB"/>
    <w:rsid w:val="3EEC6CA2"/>
    <w:rsid w:val="40152228"/>
    <w:rsid w:val="40440562"/>
    <w:rsid w:val="40844CB8"/>
    <w:rsid w:val="409273D5"/>
    <w:rsid w:val="4093139F"/>
    <w:rsid w:val="41214BFD"/>
    <w:rsid w:val="41584871"/>
    <w:rsid w:val="417B255F"/>
    <w:rsid w:val="421C165A"/>
    <w:rsid w:val="425D0E63"/>
    <w:rsid w:val="430A1006"/>
    <w:rsid w:val="43342EEC"/>
    <w:rsid w:val="433C658C"/>
    <w:rsid w:val="436037BB"/>
    <w:rsid w:val="43DE0B83"/>
    <w:rsid w:val="44F7014F"/>
    <w:rsid w:val="46340F2E"/>
    <w:rsid w:val="469B0FAE"/>
    <w:rsid w:val="46B15594"/>
    <w:rsid w:val="47863A0C"/>
    <w:rsid w:val="482F349D"/>
    <w:rsid w:val="4835136C"/>
    <w:rsid w:val="48A56114"/>
    <w:rsid w:val="48C540C0"/>
    <w:rsid w:val="49177011"/>
    <w:rsid w:val="497004D0"/>
    <w:rsid w:val="49B93C25"/>
    <w:rsid w:val="49C304C6"/>
    <w:rsid w:val="4A617A3B"/>
    <w:rsid w:val="4A68578C"/>
    <w:rsid w:val="4B245A16"/>
    <w:rsid w:val="4B797EE4"/>
    <w:rsid w:val="4BCA525C"/>
    <w:rsid w:val="4C2D0CA0"/>
    <w:rsid w:val="4C404F05"/>
    <w:rsid w:val="4C5B7285"/>
    <w:rsid w:val="4CDF12B8"/>
    <w:rsid w:val="4D183358"/>
    <w:rsid w:val="4D5D0D6B"/>
    <w:rsid w:val="4DF27705"/>
    <w:rsid w:val="4E3417F9"/>
    <w:rsid w:val="4EBE7F2F"/>
    <w:rsid w:val="4F6B3C13"/>
    <w:rsid w:val="501A2F43"/>
    <w:rsid w:val="50C71A74"/>
    <w:rsid w:val="512D6CA6"/>
    <w:rsid w:val="51BB2C46"/>
    <w:rsid w:val="51F223CA"/>
    <w:rsid w:val="52A80CDA"/>
    <w:rsid w:val="52C360E1"/>
    <w:rsid w:val="52D02CBF"/>
    <w:rsid w:val="53582700"/>
    <w:rsid w:val="53E61ABA"/>
    <w:rsid w:val="5434074B"/>
    <w:rsid w:val="54C3004D"/>
    <w:rsid w:val="54CA3B23"/>
    <w:rsid w:val="56431E17"/>
    <w:rsid w:val="56FA587C"/>
    <w:rsid w:val="572F26D3"/>
    <w:rsid w:val="575D6537"/>
    <w:rsid w:val="57D85BBE"/>
    <w:rsid w:val="57DE6EE0"/>
    <w:rsid w:val="57F66044"/>
    <w:rsid w:val="580D1008"/>
    <w:rsid w:val="582B03E3"/>
    <w:rsid w:val="5988716F"/>
    <w:rsid w:val="59EC24A4"/>
    <w:rsid w:val="5A1B4488"/>
    <w:rsid w:val="5A2570B4"/>
    <w:rsid w:val="5A68181B"/>
    <w:rsid w:val="5AD809F1"/>
    <w:rsid w:val="5B8027F4"/>
    <w:rsid w:val="5BC07095"/>
    <w:rsid w:val="5BC621D1"/>
    <w:rsid w:val="5BE400B6"/>
    <w:rsid w:val="5C321615"/>
    <w:rsid w:val="5C384E7D"/>
    <w:rsid w:val="5D06319D"/>
    <w:rsid w:val="5D0B07E3"/>
    <w:rsid w:val="5DAB167E"/>
    <w:rsid w:val="5DE51034"/>
    <w:rsid w:val="5E624433"/>
    <w:rsid w:val="5F1871E8"/>
    <w:rsid w:val="600B4656"/>
    <w:rsid w:val="60F11A9E"/>
    <w:rsid w:val="621E72CC"/>
    <w:rsid w:val="627B1F67"/>
    <w:rsid w:val="627F7BAF"/>
    <w:rsid w:val="628F156F"/>
    <w:rsid w:val="62A96AD4"/>
    <w:rsid w:val="62AE5E99"/>
    <w:rsid w:val="62D96C8E"/>
    <w:rsid w:val="62FB5CDC"/>
    <w:rsid w:val="632E2B36"/>
    <w:rsid w:val="636A35E6"/>
    <w:rsid w:val="63AE6B96"/>
    <w:rsid w:val="646E7438"/>
    <w:rsid w:val="64850E7B"/>
    <w:rsid w:val="64E80AA9"/>
    <w:rsid w:val="64E9765C"/>
    <w:rsid w:val="64EF09EB"/>
    <w:rsid w:val="64FC3FAA"/>
    <w:rsid w:val="65044496"/>
    <w:rsid w:val="653463FD"/>
    <w:rsid w:val="65B35B9F"/>
    <w:rsid w:val="65F32465"/>
    <w:rsid w:val="661F2C0A"/>
    <w:rsid w:val="6685150E"/>
    <w:rsid w:val="66974E96"/>
    <w:rsid w:val="66B95DF4"/>
    <w:rsid w:val="66BD32BC"/>
    <w:rsid w:val="66C35C8B"/>
    <w:rsid w:val="67900263"/>
    <w:rsid w:val="67A02142"/>
    <w:rsid w:val="67B0620F"/>
    <w:rsid w:val="684A0885"/>
    <w:rsid w:val="69FC398E"/>
    <w:rsid w:val="6A5A65A6"/>
    <w:rsid w:val="6A7259FE"/>
    <w:rsid w:val="6AA12AD2"/>
    <w:rsid w:val="6AB57FE0"/>
    <w:rsid w:val="6AE1009B"/>
    <w:rsid w:val="6B145A19"/>
    <w:rsid w:val="6B8340C0"/>
    <w:rsid w:val="6BD8530C"/>
    <w:rsid w:val="6C0647F8"/>
    <w:rsid w:val="6C303DC2"/>
    <w:rsid w:val="6CEB5F3B"/>
    <w:rsid w:val="6D090170"/>
    <w:rsid w:val="6D0F1C2A"/>
    <w:rsid w:val="6E4D092F"/>
    <w:rsid w:val="6E8C2690"/>
    <w:rsid w:val="6EB47D3A"/>
    <w:rsid w:val="6EE175F6"/>
    <w:rsid w:val="6EF94940"/>
    <w:rsid w:val="6F437969"/>
    <w:rsid w:val="6F451933"/>
    <w:rsid w:val="6F493880"/>
    <w:rsid w:val="6F543924"/>
    <w:rsid w:val="6F8B533D"/>
    <w:rsid w:val="6FFA6AC9"/>
    <w:rsid w:val="701302AC"/>
    <w:rsid w:val="70974410"/>
    <w:rsid w:val="709B74C6"/>
    <w:rsid w:val="70D70CB1"/>
    <w:rsid w:val="70DD5B9B"/>
    <w:rsid w:val="70EC5DDE"/>
    <w:rsid w:val="714241AF"/>
    <w:rsid w:val="71D23226"/>
    <w:rsid w:val="721B65CF"/>
    <w:rsid w:val="726A6E59"/>
    <w:rsid w:val="72B55021"/>
    <w:rsid w:val="72CE60E3"/>
    <w:rsid w:val="72F434FA"/>
    <w:rsid w:val="73397A01"/>
    <w:rsid w:val="736764A6"/>
    <w:rsid w:val="73740A39"/>
    <w:rsid w:val="737840B3"/>
    <w:rsid w:val="73AE49C9"/>
    <w:rsid w:val="74AF1FDC"/>
    <w:rsid w:val="75811530"/>
    <w:rsid w:val="761402B1"/>
    <w:rsid w:val="76333586"/>
    <w:rsid w:val="76425B24"/>
    <w:rsid w:val="7728408E"/>
    <w:rsid w:val="778C5F09"/>
    <w:rsid w:val="77BF5FFA"/>
    <w:rsid w:val="77C6382D"/>
    <w:rsid w:val="78FB4AF5"/>
    <w:rsid w:val="79595022"/>
    <w:rsid w:val="79B7167F"/>
    <w:rsid w:val="79CC49FF"/>
    <w:rsid w:val="7A2D36EF"/>
    <w:rsid w:val="7A2D7B93"/>
    <w:rsid w:val="7AB0259C"/>
    <w:rsid w:val="7AB7745D"/>
    <w:rsid w:val="7AEC7106"/>
    <w:rsid w:val="7B2D5C88"/>
    <w:rsid w:val="7B58479C"/>
    <w:rsid w:val="7BFA3690"/>
    <w:rsid w:val="7C3A6597"/>
    <w:rsid w:val="7C5238E1"/>
    <w:rsid w:val="7C8D61A0"/>
    <w:rsid w:val="7CA23539"/>
    <w:rsid w:val="7CD6006E"/>
    <w:rsid w:val="7DC861E9"/>
    <w:rsid w:val="7E790750"/>
    <w:rsid w:val="7F5434CC"/>
    <w:rsid w:val="7F5E434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843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0" w:unhideWhenUsed="0" w:qFormat="1"/>
    <w:lsdException w:name="footer" w:semiHidden="0" w:uiPriority="0" w:unhideWhenUsed="0" w:qFormat="1"/>
    <w:lsdException w:name="caption" w:uiPriority="35" w:qFormat="1"/>
    <w:lsdException w:name="table of figures" w:semiHidden="0" w:uiPriority="0" w:unhideWhenUsed="0" w:qFormat="1"/>
    <w:lsdException w:name="page number" w:semiHidden="0" w:uiPriority="0" w:unhideWhenUsed="0" w:qFormat="1"/>
    <w:lsdException w:name="Title" w:semiHidden="0" w:uiPriority="10" w:unhideWhenUsed="0" w:qFormat="1"/>
    <w:lsdException w:name="Default Paragraph Font" w:uiPriority="1" w:qFormat="1"/>
    <w:lsdException w:name="Body Text" w:semiHidden="0" w:uiPriority="0" w:unhideWhenUsed="0" w:qFormat="1"/>
    <w:lsdException w:name="Subtitle" w:semiHidden="0" w:uiPriority="11" w:unhideWhenUsed="0" w:qFormat="1"/>
    <w:lsdException w:name="Date" w:semiHidden="0" w:uiPriority="0" w:unhideWhenUsed="0" w:qFormat="1"/>
    <w:lsdException w:name="Hyperlink" w:semiHidden="0" w:uiPriority="0" w:unhideWhenUsed="0" w:qFormat="1"/>
    <w:lsdException w:name="Strong" w:semiHidden="0" w:uiPriority="22" w:unhideWhenUsed="0" w:qFormat="1"/>
    <w:lsdException w:name="Emphasis" w:semiHidden="0" w:uiPriority="20" w:unhideWhenUsed="0" w:qFormat="1"/>
    <w:lsdException w:name="Plain Text" w:semiHidden="0" w:uiPriority="0" w:unhideWhenUsed="0" w:qFormat="1"/>
    <w:lsdException w:name="Normal (Web)" w:semiHidden="0" w:uiPriority="0" w:unhideWhenUsed="0" w:qFormat="1"/>
    <w:lsdException w:name="HTML Preformatted" w:semiHidden="0" w:uiPriority="0" w:unhideWhenUsed="0" w:qFormat="1"/>
    <w:lsdException w:name="Normal Table" w:qFormat="1"/>
    <w:lsdException w:name="Table Grid"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5A47"/>
    <w:pPr>
      <w:widowControl w:val="0"/>
      <w:jc w:val="both"/>
    </w:pPr>
    <w:rPr>
      <w:rFonts w:ascii="Calibri" w:hAnsi="Calibri" w:cs="Calibri"/>
      <w:kern w:val="2"/>
      <w:sz w:val="21"/>
      <w:szCs w:val="21"/>
    </w:rPr>
  </w:style>
  <w:style w:type="paragraph" w:styleId="1">
    <w:name w:val="heading 1"/>
    <w:basedOn w:val="a"/>
    <w:next w:val="a"/>
    <w:autoRedefine/>
    <w:qFormat/>
    <w:rsid w:val="001F5A47"/>
    <w:pPr>
      <w:keepNext/>
      <w:keepLines/>
      <w:spacing w:line="576" w:lineRule="auto"/>
      <w:outlineLvl w:val="0"/>
    </w:pPr>
    <w:rPr>
      <w:b/>
      <w:kern w:val="44"/>
      <w:sz w:val="44"/>
    </w:rPr>
  </w:style>
  <w:style w:type="paragraph" w:styleId="2">
    <w:name w:val="heading 2"/>
    <w:basedOn w:val="a"/>
    <w:next w:val="a"/>
    <w:autoRedefine/>
    <w:qFormat/>
    <w:rsid w:val="001F5A47"/>
    <w:pPr>
      <w:keepNext/>
      <w:keepLines/>
      <w:spacing w:before="260" w:after="260" w:line="415" w:lineRule="auto"/>
      <w:outlineLvl w:val="1"/>
    </w:pPr>
    <w:rPr>
      <w:rFonts w:ascii="Luxi Sans" w:eastAsia="永中黑体" w:hAnsi="Luxi Sans"/>
      <w:b/>
      <w:sz w:val="32"/>
    </w:rPr>
  </w:style>
  <w:style w:type="paragraph" w:styleId="3">
    <w:name w:val="heading 3"/>
    <w:basedOn w:val="a"/>
    <w:next w:val="a"/>
    <w:autoRedefine/>
    <w:qFormat/>
    <w:rsid w:val="001F5A47"/>
    <w:pPr>
      <w:keepNext/>
      <w:keepLines/>
      <w:spacing w:before="260" w:after="260" w:line="415" w:lineRule="auto"/>
      <w:outlineLvl w:val="2"/>
    </w:pPr>
    <w:rPr>
      <w:b/>
      <w:sz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autoRedefine/>
    <w:qFormat/>
    <w:rsid w:val="001F5A47"/>
    <w:rPr>
      <w:rFonts w:ascii="宋体" w:cs="宋体"/>
      <w:sz w:val="32"/>
      <w:szCs w:val="32"/>
    </w:rPr>
  </w:style>
  <w:style w:type="paragraph" w:styleId="a4">
    <w:name w:val="Plain Text"/>
    <w:basedOn w:val="a"/>
    <w:autoRedefine/>
    <w:qFormat/>
    <w:rsid w:val="001F5A47"/>
    <w:rPr>
      <w:rFonts w:ascii="宋体" w:cs="宋体"/>
    </w:rPr>
  </w:style>
  <w:style w:type="paragraph" w:styleId="a5">
    <w:name w:val="Date"/>
    <w:basedOn w:val="a"/>
    <w:next w:val="a"/>
    <w:autoRedefine/>
    <w:qFormat/>
    <w:rsid w:val="001F5A47"/>
    <w:pPr>
      <w:ind w:leftChars="2500" w:left="2500"/>
    </w:pPr>
  </w:style>
  <w:style w:type="paragraph" w:styleId="a6">
    <w:name w:val="footer"/>
    <w:basedOn w:val="a"/>
    <w:autoRedefine/>
    <w:qFormat/>
    <w:rsid w:val="001F5A47"/>
    <w:pPr>
      <w:tabs>
        <w:tab w:val="center" w:pos="4153"/>
        <w:tab w:val="right" w:pos="8306"/>
      </w:tabs>
      <w:snapToGrid w:val="0"/>
      <w:jc w:val="left"/>
    </w:pPr>
    <w:rPr>
      <w:sz w:val="18"/>
      <w:szCs w:val="18"/>
    </w:rPr>
  </w:style>
  <w:style w:type="paragraph" w:styleId="a7">
    <w:name w:val="header"/>
    <w:basedOn w:val="a"/>
    <w:autoRedefine/>
    <w:qFormat/>
    <w:rsid w:val="001F5A47"/>
    <w:pPr>
      <w:pBdr>
        <w:bottom w:val="single" w:sz="6" w:space="1" w:color="auto"/>
      </w:pBdr>
      <w:tabs>
        <w:tab w:val="center" w:pos="4153"/>
        <w:tab w:val="right" w:pos="8306"/>
      </w:tabs>
      <w:snapToGrid w:val="0"/>
      <w:jc w:val="center"/>
    </w:pPr>
    <w:rPr>
      <w:sz w:val="18"/>
      <w:szCs w:val="18"/>
    </w:rPr>
  </w:style>
  <w:style w:type="paragraph" w:styleId="a8">
    <w:name w:val="table of figures"/>
    <w:basedOn w:val="a"/>
    <w:next w:val="a"/>
    <w:qFormat/>
    <w:rsid w:val="001F5A47"/>
    <w:pPr>
      <w:ind w:leftChars="200" w:left="200" w:hangingChars="200" w:hanging="200"/>
    </w:pPr>
    <w:rPr>
      <w:rFonts w:eastAsia="仿宋_GB2312"/>
      <w:sz w:val="32"/>
    </w:rPr>
  </w:style>
  <w:style w:type="paragraph" w:styleId="HTML">
    <w:name w:val="HTML Preformatted"/>
    <w:basedOn w:val="a"/>
    <w:qFormat/>
    <w:rsid w:val="001F5A4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paragraph" w:styleId="a9">
    <w:name w:val="Normal (Web)"/>
    <w:basedOn w:val="a"/>
    <w:autoRedefine/>
    <w:qFormat/>
    <w:rsid w:val="001F5A47"/>
    <w:pPr>
      <w:spacing w:beforeAutospacing="1" w:afterAutospacing="1"/>
      <w:jc w:val="left"/>
    </w:pPr>
    <w:rPr>
      <w:rFonts w:cs="Times New Roman"/>
      <w:kern w:val="0"/>
      <w:sz w:val="24"/>
    </w:rPr>
  </w:style>
  <w:style w:type="table" w:styleId="aa">
    <w:name w:val="Table Grid"/>
    <w:basedOn w:val="a1"/>
    <w:autoRedefine/>
    <w:qFormat/>
    <w:rsid w:val="001F5A47"/>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page number"/>
    <w:basedOn w:val="a0"/>
    <w:autoRedefine/>
    <w:qFormat/>
    <w:rsid w:val="001F5A47"/>
  </w:style>
  <w:style w:type="character" w:styleId="ac">
    <w:name w:val="Hyperlink"/>
    <w:basedOn w:val="a0"/>
    <w:autoRedefine/>
    <w:qFormat/>
    <w:rsid w:val="001F5A47"/>
    <w:rPr>
      <w:color w:val="0000FF"/>
      <w:u w:val="single"/>
    </w:rPr>
  </w:style>
  <w:style w:type="paragraph" w:customStyle="1" w:styleId="BodyText">
    <w:name w:val="BodyText"/>
    <w:basedOn w:val="a"/>
    <w:next w:val="a"/>
    <w:autoRedefine/>
    <w:qFormat/>
    <w:rsid w:val="001F5A47"/>
    <w:pPr>
      <w:spacing w:after="120"/>
      <w:textAlignment w:val="baseline"/>
    </w:pPr>
    <w:rPr>
      <w:rFonts w:ascii="Times New Roman" w:hAnsi="Times New Roman"/>
    </w:rPr>
  </w:style>
  <w:style w:type="character" w:customStyle="1" w:styleId="apple-converted-space">
    <w:name w:val="apple-converted-space"/>
    <w:basedOn w:val="a0"/>
    <w:autoRedefine/>
    <w:qFormat/>
    <w:rsid w:val="001F5A47"/>
  </w:style>
  <w:style w:type="paragraph" w:customStyle="1" w:styleId="Bodytext2">
    <w:name w:val="Body text|2"/>
    <w:basedOn w:val="a"/>
    <w:autoRedefine/>
    <w:qFormat/>
    <w:rsid w:val="001F5A47"/>
    <w:pPr>
      <w:shd w:val="clear" w:color="auto" w:fill="FFFFFF"/>
      <w:spacing w:line="619" w:lineRule="exact"/>
      <w:jc w:val="left"/>
    </w:pPr>
    <w:rPr>
      <w:rFonts w:ascii="PMingLiU" w:eastAsia="PMingLiU" w:cs="PMingLiU"/>
      <w:kern w:val="0"/>
      <w:sz w:val="26"/>
      <w:szCs w:val="26"/>
    </w:rPr>
  </w:style>
  <w:style w:type="character" w:customStyle="1" w:styleId="Bodytext211pt">
    <w:name w:val="Body text|2 + 11 pt"/>
    <w:autoRedefine/>
    <w:qFormat/>
    <w:rsid w:val="001F5A47"/>
    <w:rPr>
      <w:color w:val="000000"/>
      <w:spacing w:val="0"/>
      <w:w w:val="100"/>
      <w:position w:val="0"/>
      <w:sz w:val="22"/>
      <w:szCs w:val="22"/>
      <w:lang w:val="zh-CN" w:eastAsia="zh-CN"/>
    </w:rPr>
  </w:style>
  <w:style w:type="paragraph" w:customStyle="1" w:styleId="10">
    <w:name w:val="列出段落1"/>
    <w:basedOn w:val="a"/>
    <w:autoRedefine/>
    <w:qFormat/>
    <w:rsid w:val="001F5A47"/>
    <w:pPr>
      <w:ind w:firstLineChars="200" w:firstLine="200"/>
    </w:pPr>
    <w:rPr>
      <w:rFonts w:cs="Arial"/>
      <w:szCs w:val="22"/>
    </w:rPr>
  </w:style>
  <w:style w:type="character" w:customStyle="1" w:styleId="NormalCharacter">
    <w:name w:val="NormalCharacter"/>
    <w:autoRedefine/>
    <w:qFormat/>
    <w:rsid w:val="001F5A47"/>
    <w:rPr>
      <w:rFonts w:ascii="Calibri" w:eastAsia="宋体" w:hAnsi="Calibri" w:cs="Calibri"/>
      <w:kern w:val="2"/>
      <w:sz w:val="21"/>
      <w:szCs w:val="21"/>
      <w:lang w:val="en-US" w:eastAsia="zh-CN" w:bidi="ar-SA"/>
    </w:rPr>
  </w:style>
  <w:style w:type="character" w:customStyle="1" w:styleId="font21">
    <w:name w:val="font21"/>
    <w:basedOn w:val="a0"/>
    <w:autoRedefine/>
    <w:qFormat/>
    <w:rsid w:val="001F5A47"/>
    <w:rPr>
      <w:rFonts w:ascii="微软雅黑" w:eastAsia="微软雅黑" w:cs="微软雅黑"/>
      <w:color w:val="000000"/>
      <w:sz w:val="18"/>
      <w:szCs w:val="18"/>
      <w:u w:val="none"/>
    </w:rPr>
  </w:style>
  <w:style w:type="character" w:customStyle="1" w:styleId="font11">
    <w:name w:val="font11"/>
    <w:basedOn w:val="a0"/>
    <w:autoRedefine/>
    <w:qFormat/>
    <w:rsid w:val="001F5A47"/>
    <w:rPr>
      <w:rFonts w:ascii="微软雅黑" w:eastAsia="微软雅黑" w:cs="微软雅黑"/>
      <w:b/>
      <w:bCs/>
      <w:color w:val="000000"/>
      <w:sz w:val="18"/>
      <w:szCs w:val="18"/>
      <w:u w:val="none"/>
    </w:rPr>
  </w:style>
  <w:style w:type="paragraph" w:styleId="ad">
    <w:name w:val="List Paragraph"/>
    <w:basedOn w:val="a"/>
    <w:autoRedefine/>
    <w:uiPriority w:val="34"/>
    <w:qFormat/>
    <w:rsid w:val="001F5A47"/>
    <w:pPr>
      <w:ind w:firstLineChars="200" w:firstLine="420"/>
    </w:pPr>
  </w:style>
  <w:style w:type="paragraph" w:customStyle="1" w:styleId="TableParagraph">
    <w:name w:val="Table Paragraph"/>
    <w:basedOn w:val="a"/>
    <w:autoRedefine/>
    <w:qFormat/>
    <w:rsid w:val="001F5A47"/>
    <w:pPr>
      <w:ind w:left="15"/>
    </w:pPr>
    <w:rPr>
      <w:rFonts w:ascii="宋体" w:cs="宋体"/>
    </w:rPr>
  </w:style>
  <w:style w:type="paragraph" w:customStyle="1" w:styleId="Default">
    <w:name w:val="Default"/>
    <w:autoRedefine/>
    <w:qFormat/>
    <w:rsid w:val="001F5A47"/>
    <w:pPr>
      <w:widowControl w:val="0"/>
      <w:autoSpaceDE w:val="0"/>
      <w:autoSpaceDN w:val="0"/>
      <w:adjustRightInd w:val="0"/>
    </w:pPr>
    <w:rPr>
      <w:color w:val="000000"/>
      <w:sz w:val="24"/>
      <w:szCs w:val="24"/>
    </w:rPr>
  </w:style>
  <w:style w:type="character" w:customStyle="1" w:styleId="ae">
    <w:name w:val="无"/>
    <w:autoRedefine/>
    <w:qFormat/>
    <w:rsid w:val="001F5A47"/>
  </w:style>
  <w:style w:type="paragraph" w:customStyle="1" w:styleId="p0">
    <w:name w:val="p0"/>
    <w:basedOn w:val="a"/>
    <w:qFormat/>
    <w:rsid w:val="001F5A47"/>
    <w:pPr>
      <w:widowControl/>
      <w:spacing w:before="100" w:beforeAutospacing="1" w:after="100" w:afterAutospacing="1"/>
      <w:jc w:val="left"/>
    </w:pPr>
    <w:rPr>
      <w:rFonts w:ascii="宋体" w:hAnsi="宋体" w:cs="宋体"/>
      <w:kern w:val="0"/>
      <w:sz w:val="24"/>
      <w:szCs w:val="24"/>
    </w:rPr>
  </w:style>
  <w:style w:type="paragraph" w:customStyle="1" w:styleId="TableText">
    <w:name w:val="Table Text"/>
    <w:basedOn w:val="a"/>
    <w:semiHidden/>
    <w:qFormat/>
    <w:rsid w:val="001F5A47"/>
    <w:rPr>
      <w:rFonts w:ascii="仿宋" w:eastAsia="仿宋" w:hAnsi="仿宋" w:cs="仿宋"/>
      <w:sz w:val="28"/>
      <w:szCs w:val="28"/>
      <w:lang w:eastAsia="en-US"/>
    </w:rPr>
  </w:style>
  <w:style w:type="character" w:customStyle="1" w:styleId="font31">
    <w:name w:val="font31"/>
    <w:basedOn w:val="a0"/>
    <w:qFormat/>
    <w:rsid w:val="001F5A47"/>
    <w:rPr>
      <w:rFonts w:ascii="仿宋" w:eastAsia="仿宋" w:hAnsi="仿宋" w:cs="仿宋" w:hint="eastAsia"/>
      <w:b/>
      <w:bCs/>
      <w:color w:val="000000"/>
      <w:sz w:val="28"/>
      <w:szCs w:val="28"/>
      <w:u w:val="none"/>
    </w:rPr>
  </w:style>
  <w:style w:type="paragraph" w:customStyle="1" w:styleId="Other1">
    <w:name w:val="Other|1"/>
    <w:basedOn w:val="a"/>
    <w:qFormat/>
    <w:rsid w:val="001F5A47"/>
    <w:pPr>
      <w:spacing w:line="444" w:lineRule="auto"/>
      <w:ind w:firstLine="400"/>
    </w:pPr>
    <w:rPr>
      <w:rFonts w:ascii="宋体" w:hAnsi="宋体" w:cs="宋体"/>
      <w:sz w:val="28"/>
      <w:szCs w:val="28"/>
      <w:lang w:val="zh-TW" w:eastAsia="zh-TW" w:bidi="zh-TW"/>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9</Pages>
  <Words>431</Words>
  <Characters>2457</Characters>
  <Application>Microsoft Office Word</Application>
  <DocSecurity>0</DocSecurity>
  <Lines>20</Lines>
  <Paragraphs>5</Paragraphs>
  <ScaleCrop>false</ScaleCrop>
  <Company>user</Company>
  <LinksUpToDate>false</LinksUpToDate>
  <CharactersWithSpaces>2883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眉山市医学会文件</dc:title>
  <dc:creator>Administrator</dc:creator>
  <cp:lastModifiedBy>市医学会</cp:lastModifiedBy>
  <cp:revision>44</cp:revision>
  <cp:lastPrinted>2018-11-09T01:43:00Z</cp:lastPrinted>
  <dcterms:created xsi:type="dcterms:W3CDTF">2024-01-19T03:19:00Z</dcterms:created>
  <dcterms:modified xsi:type="dcterms:W3CDTF">2024-12-03T02:58:00Z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ECBA96B584664082BCC50B8744FF35E9_13</vt:lpwstr>
  </property>
</Properties>
</file>