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DA3" w:rsidRDefault="00BA5DA3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BA5DA3" w:rsidRDefault="00E42A89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BA5DA3" w:rsidRDefault="00E42A89">
      <w:pPr>
        <w:spacing w:line="600" w:lineRule="exact"/>
        <w:jc w:val="center"/>
        <w:rPr>
          <w:rFonts w:ascii="仿宋_GB2312" w:eastAsia="仿宋_GB2312" w:cs="Times New Roman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眉医学会〔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〕</w:t>
      </w:r>
      <w:r w:rsidR="0066099D">
        <w:rPr>
          <w:rFonts w:ascii="仿宋_GB2312" w:eastAsia="仿宋_GB2312" w:cs="仿宋_GB2312" w:hint="eastAsia"/>
          <w:color w:val="000000" w:themeColor="text1"/>
          <w:sz w:val="32"/>
          <w:szCs w:val="32"/>
        </w:rPr>
        <w:t>38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号</w:t>
      </w:r>
    </w:p>
    <w:p w:rsidR="00BA5DA3" w:rsidRDefault="00BA5DA3">
      <w:pPr>
        <w:pStyle w:val="a5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BA5DA3">
        <w:pict>
          <v:line id="_x0000_s1026" style="position:absolute;left:0;text-align:left;z-index:1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dFW3G&#10;1QAAAAgBAAAPAAAAAAAAAAEAIAAAACIAAABkcnMvZG93bnJldi54bWxQSwECFAAUAAAACACHTuJA&#10;nSQbnusBAADcAwAADgAAAAAAAAABACAAAAAkAQAAZHJzL2Uyb0RvYy54bWxQSwUGAAAAAAYABgBZ&#10;AQAAgQUAAAAA&#10;" strokecolor="red" strokeweight="2.25pt"/>
        </w:pict>
      </w:r>
    </w:p>
    <w:p w:rsidR="00BA5DA3" w:rsidRDefault="00E42A89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眉山市医学会</w:t>
      </w:r>
    </w:p>
    <w:p w:rsidR="00BA5DA3" w:rsidRDefault="00E42A89">
      <w:pPr>
        <w:pStyle w:val="1"/>
        <w:widowControl/>
        <w:spacing w:line="600" w:lineRule="exact"/>
        <w:jc w:val="center"/>
        <w:rPr>
          <w:rFonts w:ascii="方正小标宋简体" w:eastAsia="方正小标宋简体"/>
          <w:b w:val="0"/>
          <w:kern w:val="2"/>
          <w:szCs w:val="44"/>
        </w:rPr>
      </w:pPr>
      <w:r>
        <w:rPr>
          <w:rFonts w:ascii="方正小标宋简体" w:eastAsia="方正小标宋简体" w:hint="eastAsia"/>
          <w:b w:val="0"/>
          <w:kern w:val="2"/>
          <w:szCs w:val="44"/>
        </w:rPr>
        <w:t>关于举办中西医结合重症医学专委会</w:t>
      </w:r>
      <w:r>
        <w:rPr>
          <w:rFonts w:ascii="方正小标宋简体" w:eastAsia="方正小标宋简体" w:hint="eastAsia"/>
          <w:b w:val="0"/>
          <w:kern w:val="2"/>
          <w:szCs w:val="44"/>
        </w:rPr>
        <w:t>2025</w:t>
      </w:r>
      <w:r>
        <w:rPr>
          <w:rFonts w:ascii="方正小标宋简体" w:eastAsia="方正小标宋简体" w:hint="eastAsia"/>
          <w:b w:val="0"/>
          <w:kern w:val="2"/>
          <w:szCs w:val="44"/>
        </w:rPr>
        <w:t>年</w:t>
      </w:r>
      <w:r>
        <w:rPr>
          <w:rFonts w:ascii="方正小标宋简体" w:eastAsia="方正小标宋简体" w:hint="eastAsia"/>
          <w:b w:val="0"/>
          <w:kern w:val="2"/>
          <w:szCs w:val="44"/>
        </w:rPr>
        <w:t>学术</w:t>
      </w:r>
      <w:r>
        <w:rPr>
          <w:rFonts w:ascii="方正小标宋简体" w:eastAsia="方正小标宋简体" w:hint="eastAsia"/>
          <w:b w:val="0"/>
          <w:kern w:val="2"/>
          <w:szCs w:val="44"/>
        </w:rPr>
        <w:t>会议</w:t>
      </w:r>
      <w:r>
        <w:rPr>
          <w:rFonts w:ascii="方正小标宋简体" w:eastAsia="方正小标宋简体" w:hint="eastAsia"/>
          <w:b w:val="0"/>
          <w:kern w:val="2"/>
          <w:szCs w:val="44"/>
        </w:rPr>
        <w:t>、四川省中医重症医学质量控制中心眉山分中心、东坡区重症医学质量控制中心质控会暨市级继教项目《眉山市中西医结合神经重症诊治能力提升培训班》的通知</w:t>
      </w:r>
    </w:p>
    <w:p w:rsidR="00BA5DA3" w:rsidRDefault="00BA5DA3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BA5DA3" w:rsidRDefault="00E42A89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各县（区）医学会，团体会员单位：</w:t>
      </w:r>
    </w:p>
    <w:p w:rsidR="00BA5DA3" w:rsidRDefault="00E42A89">
      <w:pPr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为促进我市中西医结合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神经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重症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专业学术发展，提高中西医结合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神经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重症专业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为广大患者服务的质量和水平，加强市内外中西医结合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重症及神经重症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医务人员的交流合作，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眉山市医学会与眉山市中医医院联合举办“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眉山市医学会中西医结合重症医学专委会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2025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年学术会议、眉山市中医重症医学质量控制中心、东坡区重症医学质量控制中心质控会暨市级继教项目《眉山市中西医结合神经重症诊治能力提升培训班》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，届时将邀请相关知名专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lastRenderedPageBreak/>
        <w:t>家莅临现场指导交流，欢迎广大同仁积极参会，携手推进我市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中西医结合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</w:rPr>
        <w:t>神经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</w:rPr>
        <w:t>重症医学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专业的医学发展。现将会议有关事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项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通知如下：</w:t>
      </w:r>
    </w:p>
    <w:p w:rsidR="00BA5DA3" w:rsidRDefault="00E42A89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一、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会议时间</w:t>
      </w:r>
    </w:p>
    <w:p w:rsidR="00BA5DA3" w:rsidRDefault="00E42A89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</w:rPr>
        <w:t>202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30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日（星期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三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）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8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0-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报到，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0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正式开会，会期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一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天。</w:t>
      </w:r>
    </w:p>
    <w:p w:rsidR="00BA5DA3" w:rsidRDefault="00E42A89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二、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会议地点</w:t>
      </w:r>
    </w:p>
    <w:p w:rsidR="00BA5DA3" w:rsidRDefault="00E42A89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眉山市中医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医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院岷东院区北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11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楼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号会议室（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东坡区岷东大道北段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号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）。</w:t>
      </w:r>
    </w:p>
    <w:p w:rsidR="00BA5DA3" w:rsidRDefault="00E42A89">
      <w:pPr>
        <w:widowControl/>
        <w:shd w:val="clear" w:color="auto" w:fill="FFFFFF"/>
        <w:spacing w:line="600" w:lineRule="exact"/>
        <w:ind w:left="641"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三、参会对象</w:t>
      </w:r>
    </w:p>
    <w:p w:rsidR="00BA5DA3" w:rsidRDefault="00E42A89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</w:rPr>
        <w:t>眉山市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医学会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中西医结合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</w:rPr>
        <w:t>重症医学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专委会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全体委员；眉山市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中医重症医学质量控制中心、东坡区重症医学质量控制中心质控专家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全市及周边县（区）从事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中西医结合</w:t>
      </w:r>
      <w:r>
        <w:rPr>
          <w:rFonts w:ascii="仿宋_GB2312" w:eastAsia="仿宋_GB2312" w:cs="仿宋_GB2312" w:hint="eastAsia"/>
          <w:color w:val="000000"/>
          <w:kern w:val="0"/>
          <w:sz w:val="32"/>
          <w:szCs w:val="32"/>
          <w:shd w:val="clear" w:color="auto" w:fill="FFFFFF"/>
        </w:rPr>
        <w:t>重症医学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专业的医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人员。</w:t>
      </w:r>
    </w:p>
    <w:p w:rsidR="00BA5DA3" w:rsidRDefault="00E42A89">
      <w:pPr>
        <w:widowControl/>
        <w:shd w:val="clear" w:color="auto" w:fill="FFFFFF"/>
        <w:spacing w:line="600" w:lineRule="exact"/>
        <w:ind w:left="641"/>
        <w:jc w:val="left"/>
        <w:textAlignment w:val="center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四、会议内容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（详见附件：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会议议程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）</w:t>
      </w:r>
    </w:p>
    <w:p w:rsidR="00BA5DA3" w:rsidRDefault="00E42A89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眉山市医学会中西医结合重症医学专委会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2025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年学术会议；眉山市中医重症医学质量控制中心、东坡区重症医学质量控制中心质控会暨市级继教项目《眉山市中西医结合神经重症诊治能力提升培训班》；</w:t>
      </w:r>
    </w:p>
    <w:p w:rsidR="00BA5DA3" w:rsidRDefault="00E42A89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宋体" w:cs="仿宋_GB2312"/>
          <w:color w:val="FF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（二）特邀相关知名专家做学术交流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</w:rPr>
        <w:t>。</w:t>
      </w:r>
    </w:p>
    <w:p w:rsidR="00BA5DA3" w:rsidRDefault="00E42A89">
      <w:pPr>
        <w:pStyle w:val="a4"/>
        <w:tabs>
          <w:tab w:val="left" w:pos="749"/>
          <w:tab w:val="left" w:pos="1027"/>
          <w:tab w:val="left" w:pos="1548"/>
          <w:tab w:val="left" w:pos="2347"/>
          <w:tab w:val="left" w:pos="3227"/>
          <w:tab w:val="left" w:pos="3465"/>
          <w:tab w:val="left" w:pos="4585"/>
          <w:tab w:val="left" w:pos="4907"/>
          <w:tab w:val="left" w:pos="5430"/>
        </w:tabs>
        <w:snapToGrid w:val="0"/>
        <w:spacing w:before="54" w:line="600" w:lineRule="exact"/>
        <w:ind w:firstLineChars="200" w:firstLine="620"/>
        <w:jc w:val="left"/>
        <w:textAlignment w:val="baseline"/>
        <w:rPr>
          <w:rFonts w:ascii="黑体" w:eastAsia="黑体" w:cs="黑体"/>
          <w:color w:val="000000"/>
          <w:kern w:val="0"/>
          <w:shd w:val="clear" w:color="auto" w:fill="FFFFFF"/>
        </w:rPr>
      </w:pPr>
      <w:r>
        <w:rPr>
          <w:rFonts w:ascii="黑体" w:eastAsia="黑体" w:cs="黑体" w:hint="eastAsia"/>
          <w:color w:val="000000"/>
          <w:kern w:val="0"/>
          <w:shd w:val="clear" w:color="auto" w:fill="FFFFFF"/>
        </w:rPr>
        <w:t>五、其他事项</w:t>
      </w:r>
    </w:p>
    <w:p w:rsidR="00BA5DA3" w:rsidRDefault="00E42A89">
      <w:pPr>
        <w:pStyle w:val="BodyText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（一）请各县（区）医学会、团体</w:t>
      </w:r>
      <w:r>
        <w:rPr>
          <w:rFonts w:ascii="仿宋_GB2312" w:eastAsia="仿宋_GB2312" w:hAnsi="仿宋_GB2312" w:cs="仿宋_GB2312" w:hint="eastAsia"/>
          <w:sz w:val="32"/>
          <w:szCs w:val="32"/>
        </w:rPr>
        <w:t>委</w:t>
      </w:r>
      <w:r>
        <w:rPr>
          <w:rFonts w:ascii="仿宋_GB2312" w:eastAsia="仿宋_GB2312" w:hAnsi="仿宋_GB2312" w:cs="仿宋_GB2312" w:hint="eastAsia"/>
          <w:sz w:val="32"/>
          <w:szCs w:val="32"/>
        </w:rPr>
        <w:t>员单位积极组织相关专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业医</w:t>
      </w:r>
      <w:r>
        <w:rPr>
          <w:rFonts w:ascii="仿宋_GB2312" w:eastAsia="仿宋_GB2312" w:hAnsi="仿宋_GB2312" w:cs="仿宋_GB2312" w:hint="eastAsia"/>
          <w:sz w:val="32"/>
          <w:szCs w:val="32"/>
        </w:rPr>
        <w:t>护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人员参加会议。</w:t>
      </w:r>
    </w:p>
    <w:p w:rsidR="00BA5DA3" w:rsidRDefault="00E42A89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4C4C4C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sz w:val="32"/>
          <w:szCs w:val="32"/>
        </w:rPr>
        <w:t>）参加本次会议的人员将授予市级继续医学教育Ⅱ类学分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请参会人员提前在手机下载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“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易学酷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”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APP</w:t>
      </w:r>
      <w:r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  <w:t>，完成签入、签出获取学分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A5DA3" w:rsidRDefault="00E42A89">
      <w:pPr>
        <w:widowControl/>
        <w:shd w:val="clear" w:color="auto" w:fill="FFFFFF"/>
        <w:spacing w:line="600" w:lineRule="exact"/>
        <w:ind w:firstLine="640"/>
        <w:jc w:val="left"/>
        <w:textAlignment w:val="center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</w:t>
      </w:r>
      <w:r>
        <w:rPr>
          <w:rFonts w:ascii="楷体_GB2312" w:eastAsia="楷体_GB2312" w:hAnsi="楷体_GB2312" w:cs="楷体_GB2312" w:hint="eastAsia"/>
          <w:sz w:val="32"/>
          <w:szCs w:val="32"/>
        </w:rPr>
        <w:t>三</w:t>
      </w:r>
      <w:r>
        <w:rPr>
          <w:rFonts w:ascii="楷体_GB2312" w:eastAsia="楷体_GB2312" w:hAnsi="楷体_GB2312" w:cs="楷体_GB2312" w:hint="eastAsia"/>
          <w:sz w:val="32"/>
          <w:szCs w:val="32"/>
        </w:rPr>
        <w:t>）联系人</w:t>
      </w:r>
    </w:p>
    <w:p w:rsidR="00BA5DA3" w:rsidRDefault="00E42A89">
      <w:pPr>
        <w:spacing w:line="600" w:lineRule="exact"/>
        <w:ind w:firstLine="640"/>
        <w:jc w:val="left"/>
        <w:rPr>
          <w:rFonts w:ascii="FangSong_GB2312" w:eastAsia="FangSong_GB2312" w:hAnsi="FangSong_GB2312"/>
          <w:sz w:val="32"/>
        </w:rPr>
      </w:pPr>
      <w:r>
        <w:rPr>
          <w:rFonts w:ascii="FangSong_GB2312" w:eastAsia="FangSong_GB2312" w:hAnsi="FangSong_GB2312" w:hint="eastAsia"/>
          <w:sz w:val="32"/>
        </w:rPr>
        <w:t>眉山</w:t>
      </w:r>
      <w:r>
        <w:rPr>
          <w:rFonts w:ascii="FangSong_GB2312" w:eastAsia="FangSong_GB2312" w:hAnsi="FangSong_GB2312" w:hint="eastAsia"/>
          <w:sz w:val="32"/>
        </w:rPr>
        <w:t>市医学会学术</w:t>
      </w:r>
      <w:r>
        <w:rPr>
          <w:rFonts w:ascii="FangSong_GB2312" w:eastAsia="FangSong_GB2312" w:hAnsi="FangSong_GB2312" w:hint="eastAsia"/>
          <w:sz w:val="32"/>
        </w:rPr>
        <w:t>活动</w:t>
      </w:r>
      <w:r>
        <w:rPr>
          <w:rFonts w:ascii="FangSong_GB2312" w:eastAsia="FangSong_GB2312" w:hAnsi="FangSong_GB2312" w:hint="eastAsia"/>
          <w:sz w:val="32"/>
        </w:rPr>
        <w:t>部</w:t>
      </w:r>
    </w:p>
    <w:p w:rsidR="00BA5DA3" w:rsidRDefault="00E42A89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FangSong_GB2312" w:eastAsia="FangSong_GB2312" w:hAnsi="FangSong_GB2312" w:hint="eastAsia"/>
          <w:sz w:val="32"/>
        </w:rPr>
        <w:t>孙玉娇：</w:t>
      </w:r>
      <w:r>
        <w:rPr>
          <w:rFonts w:ascii="FangSong_GB2312" w:eastAsia="FangSong_GB2312" w:hAnsi="FangSong_GB2312" w:hint="eastAsia"/>
          <w:sz w:val="32"/>
        </w:rPr>
        <w:t>19383349863</w:t>
      </w:r>
    </w:p>
    <w:p w:rsidR="00BA5DA3" w:rsidRDefault="00E42A89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眉山市中医医院</w:t>
      </w:r>
    </w:p>
    <w:p w:rsidR="00BA5DA3" w:rsidRDefault="00E42A89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姜守波：</w:t>
      </w: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18783339586</w:t>
      </w:r>
    </w:p>
    <w:p w:rsidR="00BA5DA3" w:rsidRDefault="00BA5DA3">
      <w:pPr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</w:p>
    <w:p w:rsidR="00BA5DA3" w:rsidRDefault="00E42A89">
      <w:pPr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</w:rPr>
        <w:t>附件：会议议程</w:t>
      </w:r>
    </w:p>
    <w:p w:rsidR="00BA5DA3" w:rsidRDefault="00BA5DA3">
      <w:pPr>
        <w:spacing w:line="60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BA5DA3" w:rsidRDefault="00BA5DA3">
      <w:pPr>
        <w:spacing w:line="600" w:lineRule="exact"/>
        <w:jc w:val="lef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</w:p>
    <w:p w:rsidR="00BA5DA3" w:rsidRDefault="00E42A89">
      <w:pPr>
        <w:spacing w:line="600" w:lineRule="exact"/>
        <w:ind w:firstLineChars="2000" w:firstLine="6400"/>
        <w:jc w:val="left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眉山市医学会</w:t>
      </w:r>
    </w:p>
    <w:p w:rsidR="00BA5DA3" w:rsidRDefault="00E42A89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宋体" w:cs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 xml:space="preserve">                                   2025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15</w:t>
      </w:r>
      <w:r>
        <w:rPr>
          <w:rFonts w:ascii="仿宋_GB2312" w:eastAsia="仿宋_GB2312" w:hAnsi="宋体" w:cs="仿宋_GB2312" w:hint="eastAsia"/>
          <w:color w:val="000000"/>
          <w:sz w:val="32"/>
          <w:szCs w:val="32"/>
          <w:shd w:val="clear" w:color="auto" w:fill="FFFFFF"/>
        </w:rPr>
        <w:t>日</w:t>
      </w:r>
    </w:p>
    <w:p w:rsidR="00BA5DA3" w:rsidRDefault="00BA5DA3">
      <w:pPr>
        <w:rPr>
          <w:rFonts w:ascii="font_1embed" w:eastAsia="font_1embed" w:hAnsi="font_1embed"/>
          <w:sz w:val="32"/>
        </w:rPr>
      </w:pPr>
    </w:p>
    <w:p w:rsidR="00BA5DA3" w:rsidRDefault="00BA5DA3">
      <w:pPr>
        <w:rPr>
          <w:rFonts w:ascii="font_1embed" w:eastAsia="font_1embed" w:hAnsi="font_1embed"/>
          <w:sz w:val="32"/>
        </w:rPr>
      </w:pPr>
    </w:p>
    <w:p w:rsidR="00BA5DA3" w:rsidRDefault="00BA5DA3">
      <w:pPr>
        <w:spacing w:line="600" w:lineRule="exact"/>
        <w:ind w:firstLineChars="1900" w:firstLine="6080"/>
        <w:rPr>
          <w:rFonts w:ascii="仿宋_GB2312" w:eastAsia="仿宋_GB2312"/>
          <w:sz w:val="32"/>
          <w:szCs w:val="32"/>
        </w:rPr>
      </w:pPr>
    </w:p>
    <w:p w:rsidR="00BA5DA3" w:rsidRDefault="00BA5DA3">
      <w:pPr>
        <w:spacing w:line="600" w:lineRule="exact"/>
        <w:rPr>
          <w:rFonts w:ascii="仿宋_GB2312" w:eastAsia="仿宋_GB2312" w:hAnsi="仿宋_GB2312" w:cs="仿宋_GB2312"/>
          <w:b/>
          <w:bCs/>
        </w:rPr>
      </w:pPr>
    </w:p>
    <w:p w:rsidR="00BA5DA3" w:rsidRDefault="00BA5DA3">
      <w:pPr>
        <w:rPr>
          <w:rFonts w:ascii="仿宋_GB2312" w:eastAsia="仿宋_GB2312" w:hAnsi="仿宋_GB2312" w:cs="仿宋_GB2312"/>
          <w:b/>
          <w:bCs/>
        </w:rPr>
      </w:pPr>
    </w:p>
    <w:p w:rsidR="00BA5DA3" w:rsidRDefault="00BA5DA3">
      <w:pPr>
        <w:rPr>
          <w:rFonts w:ascii="仿宋_GB2312" w:eastAsia="仿宋_GB2312" w:hAnsi="仿宋_GB2312" w:cs="仿宋_GB2312"/>
          <w:b/>
          <w:bCs/>
        </w:rPr>
      </w:pPr>
    </w:p>
    <w:p w:rsidR="00BA5DA3" w:rsidRDefault="00BA5DA3">
      <w:pPr>
        <w:pStyle w:val="BodyText"/>
      </w:pPr>
    </w:p>
    <w:p w:rsidR="00BA5DA3" w:rsidRDefault="00BA5DA3"/>
    <w:p w:rsidR="00BA5DA3" w:rsidRDefault="00E42A89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仿宋_GB2312" w:cs="仿宋_GB2312"/>
          <w:b/>
          <w:bCs/>
        </w:rPr>
      </w:pPr>
      <w:r>
        <w:rPr>
          <w:rFonts w:ascii="仿宋_GB2312" w:eastAsia="仿宋_GB2312" w:cs="仿宋_GB2312" w:hint="eastAsia"/>
          <w:sz w:val="28"/>
          <w:szCs w:val="28"/>
        </w:rPr>
        <w:t>眉山市医学会办公室</w:t>
      </w:r>
      <w:r>
        <w:rPr>
          <w:rFonts w:ascii="仿宋_GB2312" w:eastAsia="仿宋_GB2312" w:cs="仿宋_GB2312" w:hint="eastAsia"/>
          <w:sz w:val="28"/>
          <w:szCs w:val="28"/>
        </w:rPr>
        <w:t xml:space="preserve">                      2025</w:t>
      </w:r>
      <w:r>
        <w:rPr>
          <w:rFonts w:ascii="仿宋_GB2312" w:eastAsia="仿宋_GB2312" w:cs="仿宋_GB2312" w:hint="eastAsia"/>
          <w:sz w:val="28"/>
          <w:szCs w:val="28"/>
        </w:rPr>
        <w:t>年</w:t>
      </w:r>
      <w:r>
        <w:rPr>
          <w:rFonts w:ascii="仿宋_GB2312" w:eastAsia="仿宋_GB2312" w:cs="仿宋_GB2312" w:hint="eastAsia"/>
          <w:sz w:val="28"/>
          <w:szCs w:val="28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月</w:t>
      </w:r>
      <w:r>
        <w:rPr>
          <w:rFonts w:ascii="仿宋_GB2312" w:eastAsia="仿宋_GB2312" w:cs="仿宋_GB2312" w:hint="eastAsia"/>
          <w:sz w:val="28"/>
          <w:szCs w:val="28"/>
        </w:rPr>
        <w:t>15</w:t>
      </w:r>
      <w:r>
        <w:rPr>
          <w:rFonts w:ascii="仿宋_GB2312" w:eastAsia="仿宋_GB2312" w:cs="仿宋_GB2312" w:hint="eastAsia"/>
          <w:sz w:val="28"/>
          <w:szCs w:val="28"/>
        </w:rPr>
        <w:t>日印发</w:t>
      </w:r>
    </w:p>
    <w:p w:rsidR="00BA5DA3" w:rsidRDefault="00E42A89">
      <w:pPr>
        <w:pStyle w:val="a4"/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ascii="黑体" w:eastAsia="黑体" w:hAnsi="黑体" w:cs="黑体"/>
          <w:spacing w:val="8"/>
          <w:sz w:val="32"/>
          <w:szCs w:val="32"/>
        </w:rPr>
      </w:pPr>
      <w:r>
        <w:rPr>
          <w:rFonts w:ascii="黑体" w:eastAsia="黑体" w:hAnsi="黑体" w:cs="黑体" w:hint="eastAsia"/>
          <w:spacing w:val="8"/>
          <w:sz w:val="32"/>
          <w:szCs w:val="32"/>
        </w:rPr>
        <w:lastRenderedPageBreak/>
        <w:t>附件</w:t>
      </w:r>
    </w:p>
    <w:p w:rsidR="00BA5DA3" w:rsidRDefault="00E42A89">
      <w:pPr>
        <w:pStyle w:val="a4"/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8"/>
          <w:sz w:val="44"/>
          <w:szCs w:val="44"/>
        </w:rPr>
        <w:t>会议议程</w:t>
      </w:r>
    </w:p>
    <w:tbl>
      <w:tblPr>
        <w:tblpPr w:leftFromText="180" w:rightFromText="180" w:vertAnchor="text" w:horzAnchor="page" w:tblpXSpec="center" w:tblpY="105"/>
        <w:tblOverlap w:val="never"/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1"/>
        <w:gridCol w:w="4417"/>
        <w:gridCol w:w="2906"/>
        <w:gridCol w:w="1266"/>
      </w:tblGrid>
      <w:tr w:rsidR="00E42A89" w:rsidTr="00E42A89">
        <w:trPr>
          <w:trHeight w:val="645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黑体" w:eastAsia="黑体" w:hAnsi="黑体" w:cs="黑体"/>
                <w:sz w:val="28"/>
                <w:szCs w:val="28"/>
                <w:lang w:eastAsia="en-US"/>
              </w:rPr>
            </w:pPr>
            <w:r w:rsidRPr="00E42A89">
              <w:rPr>
                <w:rFonts w:ascii="黑体" w:eastAsia="黑体" w:hAnsi="黑体" w:cs="黑体" w:hint="eastAsia"/>
                <w:sz w:val="28"/>
                <w:szCs w:val="28"/>
              </w:rPr>
              <w:t>时间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黑体" w:eastAsia="黑体" w:hAnsi="黑体" w:cs="黑体"/>
                <w:sz w:val="28"/>
                <w:szCs w:val="28"/>
                <w:lang w:eastAsia="en-US"/>
              </w:rPr>
            </w:pPr>
            <w:r w:rsidRPr="00E42A89">
              <w:rPr>
                <w:rFonts w:ascii="黑体" w:eastAsia="黑体" w:hAnsi="黑体" w:cs="黑体" w:hint="eastAsia"/>
                <w:sz w:val="28"/>
                <w:szCs w:val="28"/>
              </w:rPr>
              <w:t>内容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黑体" w:eastAsia="黑体" w:hAnsi="黑体" w:cs="黑体"/>
                <w:sz w:val="28"/>
                <w:szCs w:val="28"/>
                <w:lang w:eastAsia="en-US"/>
              </w:rPr>
            </w:pPr>
            <w:r w:rsidRPr="00E42A89">
              <w:rPr>
                <w:rFonts w:ascii="黑体" w:eastAsia="黑体" w:hAnsi="黑体" w:cs="黑体" w:hint="eastAsia"/>
                <w:sz w:val="28"/>
                <w:szCs w:val="28"/>
              </w:rPr>
              <w:t>讲者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黑体" w:eastAsia="黑体" w:hAnsi="黑体" w:cs="黑体"/>
                <w:sz w:val="28"/>
                <w:szCs w:val="28"/>
                <w:lang w:eastAsia="en-US"/>
              </w:rPr>
            </w:pPr>
            <w:r w:rsidRPr="00E42A89">
              <w:rPr>
                <w:rFonts w:ascii="黑体" w:eastAsia="黑体" w:hAnsi="黑体" w:cs="黑体" w:hint="eastAsia"/>
                <w:sz w:val="28"/>
                <w:szCs w:val="28"/>
              </w:rPr>
              <w:t>主持人</w:t>
            </w:r>
          </w:p>
        </w:tc>
      </w:tr>
      <w:tr w:rsidR="00BA5DA3" w:rsidTr="00E42A89">
        <w:trPr>
          <w:trHeight w:val="479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8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30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报到</w:t>
            </w:r>
          </w:p>
        </w:tc>
      </w:tr>
      <w:tr w:rsidR="00BA5DA3" w:rsidTr="00E42A89">
        <w:trPr>
          <w:trHeight w:val="419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:00-9:2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领导致辞</w:t>
            </w:r>
          </w:p>
        </w:tc>
      </w:tr>
      <w:tr w:rsidR="00E42A89" w:rsidTr="00E42A89">
        <w:trPr>
          <w:trHeight w:val="656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9:2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-10:2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神经重症的多模态脑功能监测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德阳市人民医院</w:t>
            </w:r>
          </w:p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江帆教授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永</w:t>
            </w:r>
          </w:p>
        </w:tc>
      </w:tr>
      <w:tr w:rsidR="00E42A89" w:rsidTr="00E42A89">
        <w:trPr>
          <w:trHeight w:val="525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0:2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1:2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脑水肿分类及机制分析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简阳市人民医院</w:t>
            </w:r>
          </w:p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陈军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江晓玲</w:t>
            </w:r>
          </w:p>
        </w:tc>
      </w:tr>
      <w:tr w:rsidR="00BA5DA3" w:rsidTr="00E42A89">
        <w:trPr>
          <w:trHeight w:val="524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11:20-11:30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茶歇</w:t>
            </w:r>
          </w:p>
        </w:tc>
      </w:tr>
      <w:tr w:rsidR="00E42A89" w:rsidTr="00E42A89">
        <w:trPr>
          <w:trHeight w:val="540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11:30-12:30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神经重症的中西医结合治疗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成都中医药大学附属医院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陈骏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王波</w:t>
            </w:r>
          </w:p>
        </w:tc>
      </w:tr>
      <w:tr w:rsidR="00BA5DA3" w:rsidTr="00E42A89">
        <w:trPr>
          <w:trHeight w:val="719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12:30-12:40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讨论嘉宾：丹棱县人民医院穆玉坤、眉山市彭山区中医医院覃瑾如、眉山骨科医院刘章</w:t>
            </w:r>
          </w:p>
        </w:tc>
      </w:tr>
      <w:tr w:rsidR="00BA5DA3" w:rsidTr="00E42A89">
        <w:trPr>
          <w:trHeight w:val="440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12:40-14:00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午餐</w:t>
            </w:r>
          </w:p>
        </w:tc>
      </w:tr>
      <w:tr w:rsidR="00E42A89" w:rsidTr="00E42A89">
        <w:trPr>
          <w:trHeight w:val="1091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4: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00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5:0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合并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ARDS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的神经重症患者呼吸支持策略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周永方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肖建</w:t>
            </w:r>
          </w:p>
        </w:tc>
      </w:tr>
      <w:tr w:rsidR="00E42A89" w:rsidTr="00E42A89">
        <w:trPr>
          <w:trHeight w:val="956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5:0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6:0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脑卒中的重症管理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四川大学华西医院</w:t>
            </w:r>
          </w:p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胡成功教授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谯明</w:t>
            </w:r>
          </w:p>
        </w:tc>
      </w:tr>
      <w:tr w:rsidR="00BA5DA3" w:rsidTr="00E42A89">
        <w:trPr>
          <w:trHeight w:val="446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16:00-16:10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茶歇</w:t>
            </w:r>
          </w:p>
        </w:tc>
      </w:tr>
      <w:tr w:rsidR="00E42A89" w:rsidTr="00E42A89">
        <w:trPr>
          <w:trHeight w:val="415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eastAsia="en-US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6:1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7:10</w:t>
            </w:r>
          </w:p>
        </w:tc>
        <w:tc>
          <w:tcPr>
            <w:tcW w:w="4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中枢神经系统感染的诊治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</w:t>
            </w:r>
          </w:p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陆光兵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李学彬</w:t>
            </w:r>
          </w:p>
        </w:tc>
      </w:tr>
      <w:tr w:rsidR="00BA5DA3" w:rsidTr="00E42A89">
        <w:trPr>
          <w:trHeight w:val="710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7:1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-17:2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0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讨论嘉宾：洪雅县人民医院沈珺丹、青神县人民医院秦龙、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眉山心脑血管病医院李福泰</w:t>
            </w:r>
          </w:p>
        </w:tc>
      </w:tr>
      <w:tr w:rsidR="00BA5DA3" w:rsidTr="00E42A89">
        <w:trPr>
          <w:trHeight w:val="547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17:20-17:30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会议总结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眉山市中医医院陆光兵</w:t>
            </w: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</w:tr>
      <w:tr w:rsidR="00BA5DA3" w:rsidTr="00E42A89">
        <w:trPr>
          <w:trHeight w:val="670"/>
          <w:jc w:val="center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17:30-18:00</w:t>
            </w:r>
          </w:p>
        </w:tc>
        <w:tc>
          <w:tcPr>
            <w:tcW w:w="8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四川省中医重症医学质量控制中心眉山分中心、东坡区重症医学质量控制中心</w:t>
            </w:r>
          </w:p>
          <w:p w:rsidR="00BA5DA3" w:rsidRPr="00E42A89" w:rsidRDefault="00E42A89" w:rsidP="00E42A89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 w:rsidRPr="00E42A8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质控会</w:t>
            </w:r>
          </w:p>
        </w:tc>
      </w:tr>
    </w:tbl>
    <w:p w:rsidR="00BA5DA3" w:rsidRDefault="00BA5DA3">
      <w:pPr>
        <w:rPr>
          <w:rFonts w:ascii="仿宋" w:eastAsia="仿宋" w:hAnsi="仿宋" w:cs="仿宋"/>
          <w:sz w:val="24"/>
          <w:szCs w:val="24"/>
        </w:rPr>
      </w:pPr>
    </w:p>
    <w:p w:rsidR="00BA5DA3" w:rsidRDefault="00BA5DA3">
      <w:pPr>
        <w:spacing w:line="600" w:lineRule="exact"/>
        <w:ind w:firstLine="640"/>
        <w:jc w:val="left"/>
      </w:pPr>
    </w:p>
    <w:sectPr w:rsidR="00BA5DA3" w:rsidSect="00BA5DA3">
      <w:headerReference w:type="even" r:id="rId9"/>
      <w:headerReference w:type="default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0"/>
      <w:docGrid w:type="lines" w:linePitch="31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A89" w:rsidRDefault="00E42A89" w:rsidP="00BA5DA3">
      <w:r>
        <w:separator/>
      </w:r>
    </w:p>
  </w:endnote>
  <w:endnote w:type="continuationSeparator" w:id="1">
    <w:p w:rsidR="00E42A89" w:rsidRDefault="00E42A89" w:rsidP="00BA5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angSong_GB231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ont_1embed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A3" w:rsidRDefault="00BA5DA3">
    <w:pPr>
      <w:pStyle w:val="a8"/>
      <w:framePr w:wrap="around" w:vAnchor="text" w:hAnchor="margin" w:xAlign="outside" w:y="1"/>
      <w:rPr>
        <w:rStyle w:val="ab"/>
        <w:rFonts w:ascii="仿宋_GB2312" w:eastAsia="仿宋_GB2312" w:cs="Times New Roman"/>
        <w:sz w:val="32"/>
        <w:szCs w:val="32"/>
      </w:rPr>
    </w:pPr>
    <w:r>
      <w:rPr>
        <w:rStyle w:val="ab"/>
        <w:rFonts w:ascii="仿宋_GB2312" w:eastAsia="仿宋_GB2312" w:cs="仿宋_GB2312"/>
        <w:sz w:val="32"/>
        <w:szCs w:val="32"/>
      </w:rPr>
      <w:fldChar w:fldCharType="begin"/>
    </w:r>
    <w:r w:rsidR="00E42A89">
      <w:rPr>
        <w:rStyle w:val="ab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b"/>
        <w:rFonts w:ascii="仿宋_GB2312" w:eastAsia="仿宋_GB2312" w:cs="仿宋_GB2312"/>
        <w:sz w:val="32"/>
        <w:szCs w:val="32"/>
      </w:rPr>
      <w:fldChar w:fldCharType="separate"/>
    </w:r>
    <w:r w:rsidR="0066099D">
      <w:rPr>
        <w:rStyle w:val="ab"/>
        <w:rFonts w:ascii="仿宋_GB2312" w:eastAsia="仿宋_GB2312" w:cs="仿宋_GB2312"/>
        <w:noProof/>
        <w:sz w:val="32"/>
        <w:szCs w:val="32"/>
      </w:rPr>
      <w:t>- 1 -</w:t>
    </w:r>
    <w:r>
      <w:rPr>
        <w:rStyle w:val="ab"/>
        <w:rFonts w:ascii="仿宋_GB2312" w:eastAsia="仿宋_GB2312" w:cs="仿宋_GB2312"/>
        <w:sz w:val="32"/>
        <w:szCs w:val="32"/>
      </w:rPr>
      <w:fldChar w:fldCharType="end"/>
    </w:r>
  </w:p>
  <w:p w:rsidR="00BA5DA3" w:rsidRDefault="00BA5DA3">
    <w:pPr>
      <w:pStyle w:val="a8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A89" w:rsidRDefault="00E42A89" w:rsidP="00BA5DA3">
      <w:r>
        <w:separator/>
      </w:r>
    </w:p>
  </w:footnote>
  <w:footnote w:type="continuationSeparator" w:id="1">
    <w:p w:rsidR="00E42A89" w:rsidRDefault="00E42A89" w:rsidP="00BA5D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A3" w:rsidRDefault="00BA5DA3">
    <w:pPr>
      <w:pStyle w:val="a9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DA3" w:rsidRDefault="00BA5DA3">
    <w:pPr>
      <w:pStyle w:val="a9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bordersDoNotSurroundHeader/>
  <w:bordersDoNotSurroundFooter/>
  <w:doNotTrackMoves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BhZTI0M2FjMzIyNGE1MDgxZThlOTZhNDMwY2IxMGMifQ=="/>
  </w:docVars>
  <w:rsids>
    <w:rsidRoot w:val="00A85D70"/>
    <w:rsid w:val="00003C7F"/>
    <w:rsid w:val="00007D79"/>
    <w:rsid w:val="00012E79"/>
    <w:rsid w:val="00015D0C"/>
    <w:rsid w:val="00017712"/>
    <w:rsid w:val="00022785"/>
    <w:rsid w:val="00023B7A"/>
    <w:rsid w:val="0004259B"/>
    <w:rsid w:val="00045AD6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74850"/>
    <w:rsid w:val="0009125F"/>
    <w:rsid w:val="0009164D"/>
    <w:rsid w:val="000928A8"/>
    <w:rsid w:val="000976CA"/>
    <w:rsid w:val="00097CA7"/>
    <w:rsid w:val="000A0A6E"/>
    <w:rsid w:val="000A538D"/>
    <w:rsid w:val="000A7134"/>
    <w:rsid w:val="000C2105"/>
    <w:rsid w:val="000D1FA2"/>
    <w:rsid w:val="000D4E8A"/>
    <w:rsid w:val="000D56D1"/>
    <w:rsid w:val="000E1A37"/>
    <w:rsid w:val="000E204F"/>
    <w:rsid w:val="000E454E"/>
    <w:rsid w:val="000E4A2C"/>
    <w:rsid w:val="000E4ABE"/>
    <w:rsid w:val="000E6822"/>
    <w:rsid w:val="000F19DE"/>
    <w:rsid w:val="000F326C"/>
    <w:rsid w:val="000F685E"/>
    <w:rsid w:val="000F7E07"/>
    <w:rsid w:val="00100360"/>
    <w:rsid w:val="00100BF3"/>
    <w:rsid w:val="001021FC"/>
    <w:rsid w:val="00114FF6"/>
    <w:rsid w:val="001156AE"/>
    <w:rsid w:val="001205D2"/>
    <w:rsid w:val="00121158"/>
    <w:rsid w:val="00121467"/>
    <w:rsid w:val="001249C4"/>
    <w:rsid w:val="001277ED"/>
    <w:rsid w:val="00135FD8"/>
    <w:rsid w:val="00136B49"/>
    <w:rsid w:val="00140266"/>
    <w:rsid w:val="00141004"/>
    <w:rsid w:val="001414F2"/>
    <w:rsid w:val="001458E0"/>
    <w:rsid w:val="001539D2"/>
    <w:rsid w:val="0016322F"/>
    <w:rsid w:val="00167214"/>
    <w:rsid w:val="00167385"/>
    <w:rsid w:val="00172ED5"/>
    <w:rsid w:val="00175308"/>
    <w:rsid w:val="001765E7"/>
    <w:rsid w:val="00181072"/>
    <w:rsid w:val="001827CA"/>
    <w:rsid w:val="00183735"/>
    <w:rsid w:val="0019089D"/>
    <w:rsid w:val="00191484"/>
    <w:rsid w:val="00193A0A"/>
    <w:rsid w:val="00193D32"/>
    <w:rsid w:val="00197900"/>
    <w:rsid w:val="001B48B7"/>
    <w:rsid w:val="001B4963"/>
    <w:rsid w:val="001C217D"/>
    <w:rsid w:val="001C48DB"/>
    <w:rsid w:val="001C60B4"/>
    <w:rsid w:val="001D0089"/>
    <w:rsid w:val="001D4184"/>
    <w:rsid w:val="001D435D"/>
    <w:rsid w:val="001D45ED"/>
    <w:rsid w:val="001E1F3F"/>
    <w:rsid w:val="001E4CCA"/>
    <w:rsid w:val="001E7B07"/>
    <w:rsid w:val="001E7C70"/>
    <w:rsid w:val="001F30A3"/>
    <w:rsid w:val="001F38FB"/>
    <w:rsid w:val="001F4FBE"/>
    <w:rsid w:val="001F76DB"/>
    <w:rsid w:val="00211379"/>
    <w:rsid w:val="0021266B"/>
    <w:rsid w:val="002138F4"/>
    <w:rsid w:val="00221A51"/>
    <w:rsid w:val="00222F80"/>
    <w:rsid w:val="0022616D"/>
    <w:rsid w:val="00230272"/>
    <w:rsid w:val="00232FB7"/>
    <w:rsid w:val="002516C5"/>
    <w:rsid w:val="00253B5B"/>
    <w:rsid w:val="00253D4E"/>
    <w:rsid w:val="00265F24"/>
    <w:rsid w:val="00271F6C"/>
    <w:rsid w:val="002737DF"/>
    <w:rsid w:val="00274189"/>
    <w:rsid w:val="00277223"/>
    <w:rsid w:val="002815DE"/>
    <w:rsid w:val="0028499C"/>
    <w:rsid w:val="00287A5B"/>
    <w:rsid w:val="00290C75"/>
    <w:rsid w:val="0029204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E7753"/>
    <w:rsid w:val="002F092F"/>
    <w:rsid w:val="002F43F9"/>
    <w:rsid w:val="002F4577"/>
    <w:rsid w:val="00302E51"/>
    <w:rsid w:val="00303B03"/>
    <w:rsid w:val="00307748"/>
    <w:rsid w:val="0031177A"/>
    <w:rsid w:val="00313082"/>
    <w:rsid w:val="00317696"/>
    <w:rsid w:val="003370B1"/>
    <w:rsid w:val="00337875"/>
    <w:rsid w:val="0036003C"/>
    <w:rsid w:val="00361F85"/>
    <w:rsid w:val="00363769"/>
    <w:rsid w:val="003663FE"/>
    <w:rsid w:val="00367F71"/>
    <w:rsid w:val="00373093"/>
    <w:rsid w:val="003808FC"/>
    <w:rsid w:val="0038641D"/>
    <w:rsid w:val="0039272A"/>
    <w:rsid w:val="00394EF1"/>
    <w:rsid w:val="00397D81"/>
    <w:rsid w:val="003A1A44"/>
    <w:rsid w:val="003A200B"/>
    <w:rsid w:val="003A5AD8"/>
    <w:rsid w:val="003B5904"/>
    <w:rsid w:val="003B5B1A"/>
    <w:rsid w:val="003C1519"/>
    <w:rsid w:val="003C3EA9"/>
    <w:rsid w:val="003D1E83"/>
    <w:rsid w:val="003D2B7A"/>
    <w:rsid w:val="003D354D"/>
    <w:rsid w:val="003D4B73"/>
    <w:rsid w:val="003D7F27"/>
    <w:rsid w:val="003E6143"/>
    <w:rsid w:val="003F5C5B"/>
    <w:rsid w:val="00404FFE"/>
    <w:rsid w:val="004133F2"/>
    <w:rsid w:val="0042295E"/>
    <w:rsid w:val="00423E13"/>
    <w:rsid w:val="00427E45"/>
    <w:rsid w:val="00435730"/>
    <w:rsid w:val="0045018C"/>
    <w:rsid w:val="004553C0"/>
    <w:rsid w:val="00455469"/>
    <w:rsid w:val="00455DEE"/>
    <w:rsid w:val="004619D4"/>
    <w:rsid w:val="004719B3"/>
    <w:rsid w:val="00472CB3"/>
    <w:rsid w:val="00480BB6"/>
    <w:rsid w:val="00481C63"/>
    <w:rsid w:val="004823A5"/>
    <w:rsid w:val="00485ECF"/>
    <w:rsid w:val="00491E72"/>
    <w:rsid w:val="00493F4F"/>
    <w:rsid w:val="004950FA"/>
    <w:rsid w:val="004A0DD8"/>
    <w:rsid w:val="004A1E31"/>
    <w:rsid w:val="004A6047"/>
    <w:rsid w:val="004B4A40"/>
    <w:rsid w:val="004B5382"/>
    <w:rsid w:val="004C5F56"/>
    <w:rsid w:val="004C6301"/>
    <w:rsid w:val="004D5429"/>
    <w:rsid w:val="004E6D29"/>
    <w:rsid w:val="004F2269"/>
    <w:rsid w:val="004F2DC3"/>
    <w:rsid w:val="004F4D13"/>
    <w:rsid w:val="004F68F1"/>
    <w:rsid w:val="004F7E96"/>
    <w:rsid w:val="00501CE5"/>
    <w:rsid w:val="0050404C"/>
    <w:rsid w:val="00506B04"/>
    <w:rsid w:val="00510ACA"/>
    <w:rsid w:val="005111A5"/>
    <w:rsid w:val="00517D26"/>
    <w:rsid w:val="00532C9F"/>
    <w:rsid w:val="00534ED1"/>
    <w:rsid w:val="00535521"/>
    <w:rsid w:val="005367F5"/>
    <w:rsid w:val="00547591"/>
    <w:rsid w:val="005578B5"/>
    <w:rsid w:val="005620A7"/>
    <w:rsid w:val="005638E1"/>
    <w:rsid w:val="00565B3C"/>
    <w:rsid w:val="00567904"/>
    <w:rsid w:val="00571A2E"/>
    <w:rsid w:val="0057325F"/>
    <w:rsid w:val="005759B0"/>
    <w:rsid w:val="005859C9"/>
    <w:rsid w:val="00586591"/>
    <w:rsid w:val="00590BAA"/>
    <w:rsid w:val="005A4BE0"/>
    <w:rsid w:val="005B71F4"/>
    <w:rsid w:val="005B7891"/>
    <w:rsid w:val="005C3F53"/>
    <w:rsid w:val="005D1C35"/>
    <w:rsid w:val="005D52D1"/>
    <w:rsid w:val="005D6CB8"/>
    <w:rsid w:val="005E4719"/>
    <w:rsid w:val="005E6129"/>
    <w:rsid w:val="005E668C"/>
    <w:rsid w:val="005E7C9C"/>
    <w:rsid w:val="005F45B1"/>
    <w:rsid w:val="00602387"/>
    <w:rsid w:val="00607F1E"/>
    <w:rsid w:val="00607FB2"/>
    <w:rsid w:val="006120DB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1A5A"/>
    <w:rsid w:val="006546E8"/>
    <w:rsid w:val="00656F52"/>
    <w:rsid w:val="00657091"/>
    <w:rsid w:val="0066099D"/>
    <w:rsid w:val="00663823"/>
    <w:rsid w:val="00667958"/>
    <w:rsid w:val="00671128"/>
    <w:rsid w:val="00671EB5"/>
    <w:rsid w:val="006734C5"/>
    <w:rsid w:val="006824CA"/>
    <w:rsid w:val="00682E09"/>
    <w:rsid w:val="006838CB"/>
    <w:rsid w:val="00686C4F"/>
    <w:rsid w:val="00687E8F"/>
    <w:rsid w:val="006903DB"/>
    <w:rsid w:val="0069050F"/>
    <w:rsid w:val="00696854"/>
    <w:rsid w:val="006A2B08"/>
    <w:rsid w:val="006A58BC"/>
    <w:rsid w:val="006B0148"/>
    <w:rsid w:val="006B21CB"/>
    <w:rsid w:val="006B52A3"/>
    <w:rsid w:val="006C5F5D"/>
    <w:rsid w:val="006D2FF1"/>
    <w:rsid w:val="006D4579"/>
    <w:rsid w:val="006D50B9"/>
    <w:rsid w:val="006E1A69"/>
    <w:rsid w:val="006E20B1"/>
    <w:rsid w:val="006F0878"/>
    <w:rsid w:val="006F6785"/>
    <w:rsid w:val="006F763C"/>
    <w:rsid w:val="007007DA"/>
    <w:rsid w:val="007023D7"/>
    <w:rsid w:val="0070373D"/>
    <w:rsid w:val="00704C7B"/>
    <w:rsid w:val="0071339E"/>
    <w:rsid w:val="007144BB"/>
    <w:rsid w:val="00726A97"/>
    <w:rsid w:val="007335B6"/>
    <w:rsid w:val="00733853"/>
    <w:rsid w:val="00734EE3"/>
    <w:rsid w:val="00735340"/>
    <w:rsid w:val="0073619B"/>
    <w:rsid w:val="007422CA"/>
    <w:rsid w:val="00746D10"/>
    <w:rsid w:val="00747AD6"/>
    <w:rsid w:val="00754964"/>
    <w:rsid w:val="00762341"/>
    <w:rsid w:val="007659A3"/>
    <w:rsid w:val="00771357"/>
    <w:rsid w:val="00771E54"/>
    <w:rsid w:val="0077510F"/>
    <w:rsid w:val="007763CC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803571"/>
    <w:rsid w:val="00803BDB"/>
    <w:rsid w:val="00803E03"/>
    <w:rsid w:val="00811EC6"/>
    <w:rsid w:val="008139BF"/>
    <w:rsid w:val="00813D07"/>
    <w:rsid w:val="008172C4"/>
    <w:rsid w:val="0082022A"/>
    <w:rsid w:val="0082108A"/>
    <w:rsid w:val="00821CE6"/>
    <w:rsid w:val="00823BA4"/>
    <w:rsid w:val="00824FFE"/>
    <w:rsid w:val="008276AA"/>
    <w:rsid w:val="008334F9"/>
    <w:rsid w:val="00837D81"/>
    <w:rsid w:val="00841E27"/>
    <w:rsid w:val="00845E42"/>
    <w:rsid w:val="0085150D"/>
    <w:rsid w:val="00851904"/>
    <w:rsid w:val="00852EE5"/>
    <w:rsid w:val="00855F0C"/>
    <w:rsid w:val="00860805"/>
    <w:rsid w:val="00863848"/>
    <w:rsid w:val="00863E45"/>
    <w:rsid w:val="008803AA"/>
    <w:rsid w:val="008816C6"/>
    <w:rsid w:val="008849F9"/>
    <w:rsid w:val="00885B01"/>
    <w:rsid w:val="00886CA6"/>
    <w:rsid w:val="00896430"/>
    <w:rsid w:val="008A24AB"/>
    <w:rsid w:val="008A718D"/>
    <w:rsid w:val="008B095E"/>
    <w:rsid w:val="008B1B3E"/>
    <w:rsid w:val="008C367E"/>
    <w:rsid w:val="008C72F1"/>
    <w:rsid w:val="008D2637"/>
    <w:rsid w:val="008D7674"/>
    <w:rsid w:val="008E248C"/>
    <w:rsid w:val="008E2727"/>
    <w:rsid w:val="008E3A9D"/>
    <w:rsid w:val="008F2A38"/>
    <w:rsid w:val="008F3C10"/>
    <w:rsid w:val="008F71C6"/>
    <w:rsid w:val="00900C52"/>
    <w:rsid w:val="009047D1"/>
    <w:rsid w:val="00910538"/>
    <w:rsid w:val="0091341C"/>
    <w:rsid w:val="00914681"/>
    <w:rsid w:val="0091717D"/>
    <w:rsid w:val="00923876"/>
    <w:rsid w:val="00925E19"/>
    <w:rsid w:val="00927076"/>
    <w:rsid w:val="00927881"/>
    <w:rsid w:val="00930885"/>
    <w:rsid w:val="00932AE6"/>
    <w:rsid w:val="00932FAF"/>
    <w:rsid w:val="00935897"/>
    <w:rsid w:val="00936E8D"/>
    <w:rsid w:val="00937486"/>
    <w:rsid w:val="00940063"/>
    <w:rsid w:val="009432F5"/>
    <w:rsid w:val="00947C44"/>
    <w:rsid w:val="00947DB5"/>
    <w:rsid w:val="0095433C"/>
    <w:rsid w:val="00955981"/>
    <w:rsid w:val="00955F8B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6BD"/>
    <w:rsid w:val="00A17B03"/>
    <w:rsid w:val="00A17F02"/>
    <w:rsid w:val="00A341BE"/>
    <w:rsid w:val="00A354AA"/>
    <w:rsid w:val="00A36D01"/>
    <w:rsid w:val="00A426C6"/>
    <w:rsid w:val="00A43BE7"/>
    <w:rsid w:val="00A44DB1"/>
    <w:rsid w:val="00A45773"/>
    <w:rsid w:val="00A50A70"/>
    <w:rsid w:val="00A5768B"/>
    <w:rsid w:val="00A65DC7"/>
    <w:rsid w:val="00A668BA"/>
    <w:rsid w:val="00A75CEC"/>
    <w:rsid w:val="00A802D5"/>
    <w:rsid w:val="00A8187E"/>
    <w:rsid w:val="00A836A7"/>
    <w:rsid w:val="00A855CD"/>
    <w:rsid w:val="00A85D70"/>
    <w:rsid w:val="00A915C5"/>
    <w:rsid w:val="00A915E0"/>
    <w:rsid w:val="00AA3977"/>
    <w:rsid w:val="00AB6299"/>
    <w:rsid w:val="00AC3E6E"/>
    <w:rsid w:val="00AD43EE"/>
    <w:rsid w:val="00AD5B78"/>
    <w:rsid w:val="00AE4693"/>
    <w:rsid w:val="00AE59E2"/>
    <w:rsid w:val="00AF44C4"/>
    <w:rsid w:val="00AF49D2"/>
    <w:rsid w:val="00B03F7E"/>
    <w:rsid w:val="00B0466C"/>
    <w:rsid w:val="00B04BCE"/>
    <w:rsid w:val="00B059BD"/>
    <w:rsid w:val="00B4280F"/>
    <w:rsid w:val="00B42AE9"/>
    <w:rsid w:val="00B43C53"/>
    <w:rsid w:val="00B44162"/>
    <w:rsid w:val="00B442C2"/>
    <w:rsid w:val="00B63360"/>
    <w:rsid w:val="00B6367D"/>
    <w:rsid w:val="00B64298"/>
    <w:rsid w:val="00B651CD"/>
    <w:rsid w:val="00B71F5F"/>
    <w:rsid w:val="00B725AB"/>
    <w:rsid w:val="00B7459F"/>
    <w:rsid w:val="00B75168"/>
    <w:rsid w:val="00B80B6E"/>
    <w:rsid w:val="00B901B7"/>
    <w:rsid w:val="00B9098A"/>
    <w:rsid w:val="00B92FA2"/>
    <w:rsid w:val="00B93468"/>
    <w:rsid w:val="00B96326"/>
    <w:rsid w:val="00B970A9"/>
    <w:rsid w:val="00BA3C09"/>
    <w:rsid w:val="00BA48E5"/>
    <w:rsid w:val="00BA5DA3"/>
    <w:rsid w:val="00BB0378"/>
    <w:rsid w:val="00BB06F7"/>
    <w:rsid w:val="00BB143B"/>
    <w:rsid w:val="00BB1B5B"/>
    <w:rsid w:val="00BB1EAB"/>
    <w:rsid w:val="00BB2124"/>
    <w:rsid w:val="00BC18BA"/>
    <w:rsid w:val="00BC67EA"/>
    <w:rsid w:val="00BC7260"/>
    <w:rsid w:val="00BD1388"/>
    <w:rsid w:val="00BD6DC5"/>
    <w:rsid w:val="00BD7D4D"/>
    <w:rsid w:val="00BE0BB8"/>
    <w:rsid w:val="00BE345C"/>
    <w:rsid w:val="00BE4540"/>
    <w:rsid w:val="00BF1077"/>
    <w:rsid w:val="00BF5240"/>
    <w:rsid w:val="00C009F8"/>
    <w:rsid w:val="00C02C03"/>
    <w:rsid w:val="00C03020"/>
    <w:rsid w:val="00C04828"/>
    <w:rsid w:val="00C101CD"/>
    <w:rsid w:val="00C12F9F"/>
    <w:rsid w:val="00C14CC3"/>
    <w:rsid w:val="00C150E0"/>
    <w:rsid w:val="00C16E5A"/>
    <w:rsid w:val="00C32CAD"/>
    <w:rsid w:val="00C36BB8"/>
    <w:rsid w:val="00C371CD"/>
    <w:rsid w:val="00C42973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952E9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41FA"/>
    <w:rsid w:val="00CD5928"/>
    <w:rsid w:val="00CE1C8A"/>
    <w:rsid w:val="00CE37DC"/>
    <w:rsid w:val="00CE5E5D"/>
    <w:rsid w:val="00CE7358"/>
    <w:rsid w:val="00CF61C2"/>
    <w:rsid w:val="00CF737F"/>
    <w:rsid w:val="00D16A4C"/>
    <w:rsid w:val="00D2042C"/>
    <w:rsid w:val="00D24EC7"/>
    <w:rsid w:val="00D33E01"/>
    <w:rsid w:val="00D410BD"/>
    <w:rsid w:val="00D44B85"/>
    <w:rsid w:val="00D462CF"/>
    <w:rsid w:val="00D50A86"/>
    <w:rsid w:val="00D50DA6"/>
    <w:rsid w:val="00D54845"/>
    <w:rsid w:val="00D61CF3"/>
    <w:rsid w:val="00D643F3"/>
    <w:rsid w:val="00D7154C"/>
    <w:rsid w:val="00D72445"/>
    <w:rsid w:val="00D75D18"/>
    <w:rsid w:val="00D817D8"/>
    <w:rsid w:val="00D82380"/>
    <w:rsid w:val="00D83134"/>
    <w:rsid w:val="00D846D3"/>
    <w:rsid w:val="00D84D22"/>
    <w:rsid w:val="00D904CF"/>
    <w:rsid w:val="00D90E54"/>
    <w:rsid w:val="00D91844"/>
    <w:rsid w:val="00DA32A7"/>
    <w:rsid w:val="00DA49B3"/>
    <w:rsid w:val="00DA4F06"/>
    <w:rsid w:val="00DA67B3"/>
    <w:rsid w:val="00DB5762"/>
    <w:rsid w:val="00DB6234"/>
    <w:rsid w:val="00DB6EB3"/>
    <w:rsid w:val="00DC2AC7"/>
    <w:rsid w:val="00DD1346"/>
    <w:rsid w:val="00DD4C0D"/>
    <w:rsid w:val="00DD6D35"/>
    <w:rsid w:val="00DE0101"/>
    <w:rsid w:val="00DE6F78"/>
    <w:rsid w:val="00DF007B"/>
    <w:rsid w:val="00DF3576"/>
    <w:rsid w:val="00DF7E8D"/>
    <w:rsid w:val="00E03F46"/>
    <w:rsid w:val="00E045E8"/>
    <w:rsid w:val="00E06048"/>
    <w:rsid w:val="00E139CD"/>
    <w:rsid w:val="00E14841"/>
    <w:rsid w:val="00E14E9D"/>
    <w:rsid w:val="00E156CB"/>
    <w:rsid w:val="00E15ECD"/>
    <w:rsid w:val="00E220CA"/>
    <w:rsid w:val="00E24054"/>
    <w:rsid w:val="00E31D1A"/>
    <w:rsid w:val="00E342F7"/>
    <w:rsid w:val="00E34C5D"/>
    <w:rsid w:val="00E412D6"/>
    <w:rsid w:val="00E42A89"/>
    <w:rsid w:val="00E55268"/>
    <w:rsid w:val="00E56023"/>
    <w:rsid w:val="00E572BB"/>
    <w:rsid w:val="00E61C93"/>
    <w:rsid w:val="00E63413"/>
    <w:rsid w:val="00E6371E"/>
    <w:rsid w:val="00E64616"/>
    <w:rsid w:val="00E6536D"/>
    <w:rsid w:val="00E718B2"/>
    <w:rsid w:val="00E744C8"/>
    <w:rsid w:val="00E74DF8"/>
    <w:rsid w:val="00E85CE7"/>
    <w:rsid w:val="00E8724A"/>
    <w:rsid w:val="00E87AD8"/>
    <w:rsid w:val="00E92C39"/>
    <w:rsid w:val="00E94143"/>
    <w:rsid w:val="00E948D1"/>
    <w:rsid w:val="00EA21ED"/>
    <w:rsid w:val="00EA44BB"/>
    <w:rsid w:val="00EA53E6"/>
    <w:rsid w:val="00EA5F28"/>
    <w:rsid w:val="00EB1C3D"/>
    <w:rsid w:val="00EB1D77"/>
    <w:rsid w:val="00EB52B6"/>
    <w:rsid w:val="00EB60E7"/>
    <w:rsid w:val="00EC25B6"/>
    <w:rsid w:val="00ED2C78"/>
    <w:rsid w:val="00ED39AA"/>
    <w:rsid w:val="00ED64AF"/>
    <w:rsid w:val="00EE4E72"/>
    <w:rsid w:val="00EE5F7B"/>
    <w:rsid w:val="00EF1B79"/>
    <w:rsid w:val="00EF27BF"/>
    <w:rsid w:val="00EF7CDB"/>
    <w:rsid w:val="00F0220D"/>
    <w:rsid w:val="00F033B2"/>
    <w:rsid w:val="00F05D9E"/>
    <w:rsid w:val="00F223F7"/>
    <w:rsid w:val="00F227A2"/>
    <w:rsid w:val="00F22A3A"/>
    <w:rsid w:val="00F2545E"/>
    <w:rsid w:val="00F31AB3"/>
    <w:rsid w:val="00F34455"/>
    <w:rsid w:val="00F3712C"/>
    <w:rsid w:val="00F3754C"/>
    <w:rsid w:val="00F40B75"/>
    <w:rsid w:val="00F419EA"/>
    <w:rsid w:val="00F45962"/>
    <w:rsid w:val="00F54454"/>
    <w:rsid w:val="00F5726F"/>
    <w:rsid w:val="00F57D07"/>
    <w:rsid w:val="00F600FF"/>
    <w:rsid w:val="00F633AE"/>
    <w:rsid w:val="00F64B04"/>
    <w:rsid w:val="00F66E46"/>
    <w:rsid w:val="00F75C2D"/>
    <w:rsid w:val="00F81684"/>
    <w:rsid w:val="00F83131"/>
    <w:rsid w:val="00F87577"/>
    <w:rsid w:val="00F87EEA"/>
    <w:rsid w:val="00F91132"/>
    <w:rsid w:val="00F94CA9"/>
    <w:rsid w:val="00F96460"/>
    <w:rsid w:val="00FA5BA7"/>
    <w:rsid w:val="00FA64E7"/>
    <w:rsid w:val="00FB0B1F"/>
    <w:rsid w:val="00FB3100"/>
    <w:rsid w:val="00FC1F04"/>
    <w:rsid w:val="00FC2D50"/>
    <w:rsid w:val="00FC6217"/>
    <w:rsid w:val="00FD191B"/>
    <w:rsid w:val="00FD34B3"/>
    <w:rsid w:val="00FE3837"/>
    <w:rsid w:val="00FE6186"/>
    <w:rsid w:val="00FE7379"/>
    <w:rsid w:val="00FF69BF"/>
    <w:rsid w:val="02104022"/>
    <w:rsid w:val="031F3DF1"/>
    <w:rsid w:val="03767EB5"/>
    <w:rsid w:val="03EA2651"/>
    <w:rsid w:val="040113C7"/>
    <w:rsid w:val="04C3537C"/>
    <w:rsid w:val="04E55F93"/>
    <w:rsid w:val="05001A70"/>
    <w:rsid w:val="05D76C05"/>
    <w:rsid w:val="05F76454"/>
    <w:rsid w:val="06577A7F"/>
    <w:rsid w:val="06782196"/>
    <w:rsid w:val="06D8624F"/>
    <w:rsid w:val="09193FD7"/>
    <w:rsid w:val="099123BB"/>
    <w:rsid w:val="0A1062B9"/>
    <w:rsid w:val="0A61363B"/>
    <w:rsid w:val="0A6A0048"/>
    <w:rsid w:val="0B691F99"/>
    <w:rsid w:val="0B9A7A75"/>
    <w:rsid w:val="0CB03A82"/>
    <w:rsid w:val="0CDE300C"/>
    <w:rsid w:val="0CE75980"/>
    <w:rsid w:val="0D446082"/>
    <w:rsid w:val="0D7F5A9A"/>
    <w:rsid w:val="0F996E2E"/>
    <w:rsid w:val="0FDF5034"/>
    <w:rsid w:val="10216577"/>
    <w:rsid w:val="10596B94"/>
    <w:rsid w:val="11074842"/>
    <w:rsid w:val="11260DCC"/>
    <w:rsid w:val="115E01DA"/>
    <w:rsid w:val="11B147AE"/>
    <w:rsid w:val="12782AA7"/>
    <w:rsid w:val="12F11306"/>
    <w:rsid w:val="134C478E"/>
    <w:rsid w:val="1356385F"/>
    <w:rsid w:val="13CC58CF"/>
    <w:rsid w:val="13E24F5C"/>
    <w:rsid w:val="13F82B88"/>
    <w:rsid w:val="14027F5F"/>
    <w:rsid w:val="14333BA0"/>
    <w:rsid w:val="14496F20"/>
    <w:rsid w:val="14827263"/>
    <w:rsid w:val="148E0DD7"/>
    <w:rsid w:val="15051099"/>
    <w:rsid w:val="15EF3BA4"/>
    <w:rsid w:val="161A4082"/>
    <w:rsid w:val="169A32FE"/>
    <w:rsid w:val="17136580"/>
    <w:rsid w:val="17AA5F28"/>
    <w:rsid w:val="18CE5C46"/>
    <w:rsid w:val="19B1359D"/>
    <w:rsid w:val="19CF1C75"/>
    <w:rsid w:val="1A0E3DC8"/>
    <w:rsid w:val="1A1B4EBB"/>
    <w:rsid w:val="1A345F7C"/>
    <w:rsid w:val="1A514D80"/>
    <w:rsid w:val="1BD8679D"/>
    <w:rsid w:val="1C1442B7"/>
    <w:rsid w:val="1CA7512B"/>
    <w:rsid w:val="1DF34A68"/>
    <w:rsid w:val="1FA37853"/>
    <w:rsid w:val="1FBA6F24"/>
    <w:rsid w:val="218660F1"/>
    <w:rsid w:val="22486BE4"/>
    <w:rsid w:val="226F3F88"/>
    <w:rsid w:val="22A53EBB"/>
    <w:rsid w:val="23B0363D"/>
    <w:rsid w:val="24FE1D2D"/>
    <w:rsid w:val="25061BC6"/>
    <w:rsid w:val="25441769"/>
    <w:rsid w:val="25662C2D"/>
    <w:rsid w:val="2700303B"/>
    <w:rsid w:val="274C6FFB"/>
    <w:rsid w:val="28A82B52"/>
    <w:rsid w:val="29103682"/>
    <w:rsid w:val="295056A6"/>
    <w:rsid w:val="2A047719"/>
    <w:rsid w:val="2A111E36"/>
    <w:rsid w:val="2A2C0A1E"/>
    <w:rsid w:val="2A37135E"/>
    <w:rsid w:val="2A5C1303"/>
    <w:rsid w:val="2A613D94"/>
    <w:rsid w:val="2A9C2A67"/>
    <w:rsid w:val="2AF419F3"/>
    <w:rsid w:val="2AF90477"/>
    <w:rsid w:val="2B16741F"/>
    <w:rsid w:val="2B525912"/>
    <w:rsid w:val="2B8B7510"/>
    <w:rsid w:val="2BA94A1C"/>
    <w:rsid w:val="2C4A5E02"/>
    <w:rsid w:val="2CD46331"/>
    <w:rsid w:val="2E102DF8"/>
    <w:rsid w:val="2EF1228C"/>
    <w:rsid w:val="2F001472"/>
    <w:rsid w:val="2F195A15"/>
    <w:rsid w:val="2F221019"/>
    <w:rsid w:val="2FCE7765"/>
    <w:rsid w:val="30980DA8"/>
    <w:rsid w:val="3189606B"/>
    <w:rsid w:val="32B617CD"/>
    <w:rsid w:val="32E14A9C"/>
    <w:rsid w:val="334212B2"/>
    <w:rsid w:val="339F04B3"/>
    <w:rsid w:val="33EA7980"/>
    <w:rsid w:val="34B47F8E"/>
    <w:rsid w:val="36266C69"/>
    <w:rsid w:val="36687B31"/>
    <w:rsid w:val="367B6FB5"/>
    <w:rsid w:val="37B7226F"/>
    <w:rsid w:val="39DE6266"/>
    <w:rsid w:val="3A2E433E"/>
    <w:rsid w:val="3AAD1571"/>
    <w:rsid w:val="3AC151B3"/>
    <w:rsid w:val="3BD34AE1"/>
    <w:rsid w:val="3C1D3403"/>
    <w:rsid w:val="3C8B37DE"/>
    <w:rsid w:val="3E8462D3"/>
    <w:rsid w:val="3EE856DB"/>
    <w:rsid w:val="3F7E7B55"/>
    <w:rsid w:val="40447683"/>
    <w:rsid w:val="405A7CED"/>
    <w:rsid w:val="40BB2C08"/>
    <w:rsid w:val="429539E5"/>
    <w:rsid w:val="4430191F"/>
    <w:rsid w:val="447843B4"/>
    <w:rsid w:val="45AD6A5F"/>
    <w:rsid w:val="45CF5889"/>
    <w:rsid w:val="476211BA"/>
    <w:rsid w:val="476475F1"/>
    <w:rsid w:val="479E3189"/>
    <w:rsid w:val="48CA3226"/>
    <w:rsid w:val="49891591"/>
    <w:rsid w:val="49F333B6"/>
    <w:rsid w:val="4A835FE1"/>
    <w:rsid w:val="4AB83EDC"/>
    <w:rsid w:val="4AD8632C"/>
    <w:rsid w:val="4C3F436C"/>
    <w:rsid w:val="4CB85031"/>
    <w:rsid w:val="4D376F50"/>
    <w:rsid w:val="4D49556E"/>
    <w:rsid w:val="4DF37745"/>
    <w:rsid w:val="4EA529C9"/>
    <w:rsid w:val="4EA824BA"/>
    <w:rsid w:val="4EB726FD"/>
    <w:rsid w:val="4F1066A7"/>
    <w:rsid w:val="4F336227"/>
    <w:rsid w:val="4F510191"/>
    <w:rsid w:val="4FD73056"/>
    <w:rsid w:val="50455740"/>
    <w:rsid w:val="505110E7"/>
    <w:rsid w:val="50681F00"/>
    <w:rsid w:val="50700DB5"/>
    <w:rsid w:val="51065A0F"/>
    <w:rsid w:val="510D00CB"/>
    <w:rsid w:val="51493AE0"/>
    <w:rsid w:val="514F4E6E"/>
    <w:rsid w:val="5188302A"/>
    <w:rsid w:val="523428EE"/>
    <w:rsid w:val="530D6D8F"/>
    <w:rsid w:val="538E1C7E"/>
    <w:rsid w:val="546131AF"/>
    <w:rsid w:val="55EC63FA"/>
    <w:rsid w:val="580544D9"/>
    <w:rsid w:val="580677D8"/>
    <w:rsid w:val="58523BC2"/>
    <w:rsid w:val="588638FB"/>
    <w:rsid w:val="58CB6982"/>
    <w:rsid w:val="5A1E1882"/>
    <w:rsid w:val="5A76346C"/>
    <w:rsid w:val="5B8D3A52"/>
    <w:rsid w:val="5BF840AA"/>
    <w:rsid w:val="5CBD7747"/>
    <w:rsid w:val="5CF05758"/>
    <w:rsid w:val="5DFD403A"/>
    <w:rsid w:val="60B11FB5"/>
    <w:rsid w:val="6175447D"/>
    <w:rsid w:val="61F040BD"/>
    <w:rsid w:val="628B0C79"/>
    <w:rsid w:val="62F7440F"/>
    <w:rsid w:val="62FD472A"/>
    <w:rsid w:val="63262D12"/>
    <w:rsid w:val="638D02A6"/>
    <w:rsid w:val="66402D0B"/>
    <w:rsid w:val="67DC7A35"/>
    <w:rsid w:val="68362014"/>
    <w:rsid w:val="68B415C3"/>
    <w:rsid w:val="692614B5"/>
    <w:rsid w:val="69555E9B"/>
    <w:rsid w:val="699D0D3F"/>
    <w:rsid w:val="69C42446"/>
    <w:rsid w:val="69C50AD1"/>
    <w:rsid w:val="6A2D0262"/>
    <w:rsid w:val="6A674B7F"/>
    <w:rsid w:val="6A6A3201"/>
    <w:rsid w:val="6AAD6A36"/>
    <w:rsid w:val="6B0124D8"/>
    <w:rsid w:val="6BD526E8"/>
    <w:rsid w:val="6C873D33"/>
    <w:rsid w:val="6CA67BE1"/>
    <w:rsid w:val="6D204840"/>
    <w:rsid w:val="6DA34120"/>
    <w:rsid w:val="6E3473A0"/>
    <w:rsid w:val="6F090516"/>
    <w:rsid w:val="6F2D45E9"/>
    <w:rsid w:val="6FBE2718"/>
    <w:rsid w:val="701D465E"/>
    <w:rsid w:val="71497EB2"/>
    <w:rsid w:val="71D40D4C"/>
    <w:rsid w:val="72326462"/>
    <w:rsid w:val="723313D0"/>
    <w:rsid w:val="73117D7E"/>
    <w:rsid w:val="732127B7"/>
    <w:rsid w:val="73306A19"/>
    <w:rsid w:val="75273F73"/>
    <w:rsid w:val="75284EA2"/>
    <w:rsid w:val="75704C76"/>
    <w:rsid w:val="75E472DC"/>
    <w:rsid w:val="76D161A2"/>
    <w:rsid w:val="776C1A27"/>
    <w:rsid w:val="78232A2D"/>
    <w:rsid w:val="787768D5"/>
    <w:rsid w:val="78EB6E5E"/>
    <w:rsid w:val="79285337"/>
    <w:rsid w:val="799671DE"/>
    <w:rsid w:val="7A2C3931"/>
    <w:rsid w:val="7A497C8D"/>
    <w:rsid w:val="7A6A04A0"/>
    <w:rsid w:val="7AB44670"/>
    <w:rsid w:val="7AC35E02"/>
    <w:rsid w:val="7AD7365B"/>
    <w:rsid w:val="7BAE260E"/>
    <w:rsid w:val="7C372D18"/>
    <w:rsid w:val="7CAD52A9"/>
    <w:rsid w:val="7E8A52E3"/>
    <w:rsid w:val="7F427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Body Text" w:uiPriority="0" w:unhideWhenUsed="0" w:qFormat="1"/>
    <w:lsdException w:name="Subtitle" w:locked="1" w:semiHidden="0" w:uiPriority="0" w:unhideWhenUsed="0" w:qFormat="1"/>
    <w:lsdException w:name="Salutation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BA5DA3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BA5DA3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qFormat/>
    <w:rsid w:val="00BA5DA3"/>
    <w:pPr>
      <w:spacing w:after="120"/>
    </w:pPr>
    <w:rPr>
      <w:rFonts w:ascii="Times New Roman" w:hAnsi="Times New Roman"/>
    </w:rPr>
  </w:style>
  <w:style w:type="paragraph" w:styleId="a3">
    <w:name w:val="Salutation"/>
    <w:basedOn w:val="a"/>
    <w:next w:val="a"/>
    <w:qFormat/>
    <w:rsid w:val="00BA5DA3"/>
    <w:pPr>
      <w:textAlignment w:val="baseline"/>
    </w:pPr>
  </w:style>
  <w:style w:type="paragraph" w:styleId="a4">
    <w:name w:val="Body Text"/>
    <w:basedOn w:val="a"/>
    <w:semiHidden/>
    <w:qFormat/>
    <w:rsid w:val="00BA5DA3"/>
    <w:rPr>
      <w:rFonts w:ascii="微软雅黑" w:eastAsia="微软雅黑" w:hAnsi="微软雅黑" w:cs="微软雅黑"/>
      <w:sz w:val="31"/>
      <w:szCs w:val="31"/>
    </w:rPr>
  </w:style>
  <w:style w:type="paragraph" w:styleId="a5">
    <w:name w:val="Plain Text"/>
    <w:basedOn w:val="a"/>
    <w:link w:val="Char"/>
    <w:uiPriority w:val="99"/>
    <w:qFormat/>
    <w:rsid w:val="00BA5DA3"/>
    <w:rPr>
      <w:rFonts w:ascii="宋体" w:cs="宋体"/>
    </w:rPr>
  </w:style>
  <w:style w:type="paragraph" w:styleId="a6">
    <w:name w:val="Date"/>
    <w:basedOn w:val="a"/>
    <w:next w:val="a"/>
    <w:link w:val="Char0"/>
    <w:uiPriority w:val="99"/>
    <w:qFormat/>
    <w:rsid w:val="00BA5DA3"/>
    <w:pPr>
      <w:ind w:leftChars="2500" w:left="2500"/>
    </w:pPr>
  </w:style>
  <w:style w:type="paragraph" w:styleId="a7">
    <w:name w:val="Balloon Text"/>
    <w:basedOn w:val="a"/>
    <w:link w:val="Char1"/>
    <w:uiPriority w:val="99"/>
    <w:semiHidden/>
    <w:unhideWhenUsed/>
    <w:qFormat/>
    <w:rsid w:val="00BA5DA3"/>
    <w:rPr>
      <w:sz w:val="18"/>
      <w:szCs w:val="18"/>
    </w:rPr>
  </w:style>
  <w:style w:type="paragraph" w:styleId="a8">
    <w:name w:val="footer"/>
    <w:basedOn w:val="a"/>
    <w:link w:val="Char2"/>
    <w:uiPriority w:val="99"/>
    <w:qFormat/>
    <w:rsid w:val="00BA5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3"/>
    <w:uiPriority w:val="99"/>
    <w:qFormat/>
    <w:rsid w:val="00BA5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qFormat/>
    <w:locked/>
    <w:rsid w:val="00BA5D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uiPriority w:val="99"/>
    <w:qFormat/>
    <w:rsid w:val="00BA5DA3"/>
  </w:style>
  <w:style w:type="character" w:styleId="ac">
    <w:name w:val="Hyperlink"/>
    <w:basedOn w:val="a0"/>
    <w:qFormat/>
    <w:rsid w:val="00BA5DA3"/>
    <w:rPr>
      <w:color w:val="0000FF"/>
      <w:u w:val="single"/>
    </w:rPr>
  </w:style>
  <w:style w:type="character" w:customStyle="1" w:styleId="Char">
    <w:name w:val="纯文本 Char"/>
    <w:basedOn w:val="a0"/>
    <w:link w:val="a5"/>
    <w:uiPriority w:val="99"/>
    <w:semiHidden/>
    <w:qFormat/>
    <w:locked/>
    <w:rsid w:val="00BA5DA3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6"/>
    <w:uiPriority w:val="99"/>
    <w:semiHidden/>
    <w:qFormat/>
    <w:locked/>
    <w:rsid w:val="00BA5DA3"/>
    <w:rPr>
      <w:rFonts w:ascii="Calibri" w:hAnsi="Calibri" w:cs="Calibri"/>
      <w:sz w:val="21"/>
      <w:szCs w:val="21"/>
    </w:rPr>
  </w:style>
  <w:style w:type="character" w:customStyle="1" w:styleId="Char2">
    <w:name w:val="页脚 Char"/>
    <w:basedOn w:val="a0"/>
    <w:link w:val="a8"/>
    <w:uiPriority w:val="99"/>
    <w:semiHidden/>
    <w:qFormat/>
    <w:locked/>
    <w:rsid w:val="00BA5DA3"/>
    <w:rPr>
      <w:rFonts w:ascii="Calibri" w:hAnsi="Calibri" w:cs="Calibri"/>
      <w:sz w:val="18"/>
      <w:szCs w:val="18"/>
    </w:rPr>
  </w:style>
  <w:style w:type="character" w:customStyle="1" w:styleId="Char3">
    <w:name w:val="页眉 Char"/>
    <w:basedOn w:val="a0"/>
    <w:link w:val="a9"/>
    <w:uiPriority w:val="99"/>
    <w:semiHidden/>
    <w:qFormat/>
    <w:locked/>
    <w:rsid w:val="00BA5DA3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BA5DA3"/>
  </w:style>
  <w:style w:type="character" w:customStyle="1" w:styleId="Bodytext2">
    <w:name w:val="Body text|2_"/>
    <w:basedOn w:val="a0"/>
    <w:link w:val="Bodytext20"/>
    <w:uiPriority w:val="99"/>
    <w:qFormat/>
    <w:locked/>
    <w:rsid w:val="00BA5DA3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BA5DA3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BA5DA3"/>
    <w:rPr>
      <w:color w:val="000000"/>
      <w:spacing w:val="0"/>
      <w:w w:val="100"/>
      <w:position w:val="0"/>
      <w:sz w:val="22"/>
      <w:szCs w:val="22"/>
      <w:lang w:val="zh-CN" w:eastAsia="zh-CN"/>
    </w:rPr>
  </w:style>
  <w:style w:type="paragraph" w:styleId="ad">
    <w:name w:val="List Paragraph"/>
    <w:basedOn w:val="a"/>
    <w:qFormat/>
    <w:rsid w:val="00BA5DA3"/>
    <w:pPr>
      <w:ind w:firstLineChars="200" w:firstLine="200"/>
    </w:pPr>
    <w:rPr>
      <w:rFonts w:cs="Arial"/>
      <w:szCs w:val="22"/>
    </w:rPr>
  </w:style>
  <w:style w:type="paragraph" w:customStyle="1" w:styleId="10">
    <w:name w:val="列出段落1"/>
    <w:basedOn w:val="a"/>
    <w:uiPriority w:val="34"/>
    <w:qFormat/>
    <w:rsid w:val="00BA5DA3"/>
    <w:pPr>
      <w:ind w:firstLineChars="200" w:firstLine="420"/>
    </w:pPr>
  </w:style>
  <w:style w:type="character" w:customStyle="1" w:styleId="Char1">
    <w:name w:val="批注框文本 Char"/>
    <w:basedOn w:val="a0"/>
    <w:link w:val="a7"/>
    <w:uiPriority w:val="99"/>
    <w:semiHidden/>
    <w:qFormat/>
    <w:rsid w:val="00BA5DA3"/>
    <w:rPr>
      <w:rFonts w:ascii="Calibri" w:hAnsi="Calibri" w:cs="Calibri"/>
      <w:kern w:val="2"/>
      <w:sz w:val="18"/>
      <w:szCs w:val="18"/>
    </w:rPr>
  </w:style>
  <w:style w:type="paragraph" w:customStyle="1" w:styleId="ae">
    <w:name w:val="常用样式（方正仿宋简）"/>
    <w:basedOn w:val="a"/>
    <w:autoRedefine/>
    <w:qFormat/>
    <w:rsid w:val="00BA5DA3"/>
    <w:pPr>
      <w:spacing w:line="560" w:lineRule="exact"/>
      <w:ind w:firstLineChars="200" w:firstLine="560"/>
    </w:pPr>
    <w:rPr>
      <w:rFonts w:ascii="仿宋" w:eastAsia="仿宋" w:hAnsi="仿宋" w:cs="仿宋"/>
      <w:color w:val="FF0000"/>
      <w:kern w:val="0"/>
      <w:sz w:val="28"/>
      <w:szCs w:val="28"/>
    </w:rPr>
  </w:style>
  <w:style w:type="paragraph" w:customStyle="1" w:styleId="TableText">
    <w:name w:val="Table Text"/>
    <w:basedOn w:val="a"/>
    <w:semiHidden/>
    <w:qFormat/>
    <w:rsid w:val="00BA5DA3"/>
    <w:rPr>
      <w:rFonts w:ascii="仿宋" w:eastAsia="仿宋" w:hAnsi="仿宋" w:cs="仿宋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93BD604-D700-4AC9-9E88-F6107772D0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231</Words>
  <Characters>1322</Characters>
  <Application>Microsoft Office Word</Application>
  <DocSecurity>0</DocSecurity>
  <Lines>11</Lines>
  <Paragraphs>3</Paragraphs>
  <ScaleCrop>false</ScaleCrop>
  <Company>user</Company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336</cp:revision>
  <cp:lastPrinted>2025-04-08T08:16:00Z</cp:lastPrinted>
  <dcterms:created xsi:type="dcterms:W3CDTF">2018-06-11T06:06:00Z</dcterms:created>
  <dcterms:modified xsi:type="dcterms:W3CDTF">2025-04-15T03:21:00Z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38861CB31CF04346A64538F341870749_13</vt:lpwstr>
  </property>
  <property fmtid="{D5CDD505-2E9C-101B-9397-08002B2CF9AE}" pid="4" name="KSOTemplateDocerSaveRecord">
    <vt:lpwstr>eyJoZGlkIjoiNWNhMTQyNDNjOWViMGQ3NGQ3NjI5YzlmYzhlNTU5YWQiLCJ1c2VySWQiOiIxMTU1MTE5ODc0In0=</vt:lpwstr>
  </property>
</Properties>
</file>