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4B" w:rsidRDefault="00885C4B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885C4B" w:rsidRDefault="000979B5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885C4B" w:rsidRDefault="000979B5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〕</w:t>
      </w:r>
      <w:r w:rsidR="006F2673">
        <w:rPr>
          <w:rFonts w:ascii="仿宋_GB2312" w:eastAsia="仿宋_GB2312" w:cs="仿宋_GB2312" w:hint="eastAsia"/>
          <w:color w:val="000000" w:themeColor="text1"/>
          <w:sz w:val="32"/>
          <w:szCs w:val="32"/>
        </w:rPr>
        <w:t>78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</w:t>
      </w:r>
    </w:p>
    <w:p w:rsidR="00885C4B" w:rsidRDefault="00885C4B">
      <w:pPr>
        <w:pStyle w:val="a5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885C4B">
        <w:pict>
          <v:line id="直线 2" o:spid="_x0000_s1026" style="position:absolute;left:0;text-align:left;z-index:1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 strokecolor="red" strokeweight="2.25pt"/>
        </w:pict>
      </w:r>
    </w:p>
    <w:p w:rsidR="00885C4B" w:rsidRDefault="000979B5">
      <w:pPr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眉山市医学会</w:t>
      </w:r>
    </w:p>
    <w:p w:rsidR="00885C4B" w:rsidRDefault="000979B5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关于举办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精神科护理专委会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2025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年学术会议及区域精神卫生中心精神科巡回会议暨市级继教项目“提升患者就医体验的精神科护理管理培训班”的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通知</w:t>
      </w:r>
      <w:bookmarkStart w:id="0" w:name="_GoBack"/>
      <w:bookmarkEnd w:id="0"/>
    </w:p>
    <w:p w:rsidR="00885C4B" w:rsidRDefault="00885C4B">
      <w:pPr>
        <w:spacing w:line="600" w:lineRule="exact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885C4B" w:rsidRDefault="000979B5">
      <w:pPr>
        <w:spacing w:line="600" w:lineRule="exact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各县（区）医学会，团体会员单位：</w:t>
      </w:r>
    </w:p>
    <w:p w:rsidR="00885C4B" w:rsidRDefault="000979B5">
      <w:pPr>
        <w:pStyle w:val="a0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为全面提升精神科护理服务质量，优化患者就医感受，通过学术交流为精神科护理管理者提供理论支撑，系统性、可持续地推动精神科护理服务向更人性化、更尊重、更以患者体验为中心的方向转型，最终促进患者康复和社会功能恢复，由眉山市医学会、眉山市中医医院（眉山市精神卫生中心）联合举办的《眉山市医学会精神科护理专委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年学术会议及区域精神卫生中心精神科巡回会议暨市级继教项目“提升患者就医体验的精神科护理管理培训班”》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定于近期召开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届时将邀请相关知名专家现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lastRenderedPageBreak/>
        <w:t>场授课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。现将会议相关事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项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通知如下：</w:t>
      </w:r>
    </w:p>
    <w:p w:rsidR="00885C4B" w:rsidRDefault="000979B5">
      <w:pPr>
        <w:spacing w:line="600" w:lineRule="exact"/>
        <w:ind w:firstLineChars="200" w:firstLine="660"/>
        <w:rPr>
          <w:rFonts w:ascii="Times New Roman" w:eastAsia="黑体" w:hAnsi="Times New Roman" w:cs="Times New Roman"/>
          <w:sz w:val="32"/>
          <w:szCs w:val="32"/>
        </w:rPr>
      </w:pPr>
      <w:bookmarkStart w:id="1" w:name="OLE_LINK3"/>
      <w:r>
        <w:rPr>
          <w:rFonts w:ascii="Times New Roman" w:eastAsia="黑体" w:hAnsi="Times New Roman" w:cs="Times New Roman"/>
          <w:spacing w:val="5"/>
          <w:sz w:val="32"/>
          <w:szCs w:val="32"/>
        </w:rPr>
        <w:t>一、会议时间</w:t>
      </w:r>
      <w:bookmarkEnd w:id="1"/>
    </w:p>
    <w:p w:rsidR="00885C4B" w:rsidRDefault="000979B5">
      <w:pPr>
        <w:pStyle w:val="a0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日（星期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五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: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0-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: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签到，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: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正式开会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；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16:30-16:40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签退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会期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一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天。</w:t>
      </w:r>
    </w:p>
    <w:p w:rsidR="00885C4B" w:rsidRDefault="000979B5">
      <w:pPr>
        <w:pStyle w:val="a0"/>
        <w:spacing w:line="600" w:lineRule="exact"/>
        <w:ind w:firstLineChars="200" w:firstLine="660"/>
        <w:rPr>
          <w:rFonts w:ascii="Times New Roman" w:eastAsia="黑体" w:hAnsi="Times New Roman" w:cs="Times New Roman"/>
          <w:spacing w:val="-2"/>
          <w:sz w:val="32"/>
          <w:szCs w:val="32"/>
        </w:rPr>
      </w:pPr>
      <w:r>
        <w:rPr>
          <w:rFonts w:ascii="Times New Roman" w:eastAsia="黑体" w:hAnsi="Times New Roman" w:cs="Times New Roman"/>
          <w:spacing w:val="5"/>
          <w:sz w:val="32"/>
          <w:szCs w:val="32"/>
        </w:rPr>
        <w:t>二、会议</w:t>
      </w:r>
      <w:r>
        <w:rPr>
          <w:rFonts w:ascii="Times New Roman" w:eastAsia="黑体" w:hAnsi="Times New Roman" w:cs="Times New Roman" w:hint="eastAsia"/>
          <w:spacing w:val="5"/>
          <w:sz w:val="32"/>
          <w:szCs w:val="32"/>
        </w:rPr>
        <w:t>地点</w:t>
      </w:r>
    </w:p>
    <w:p w:rsidR="00885C4B" w:rsidRDefault="000979B5">
      <w:pPr>
        <w:pStyle w:val="a0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眉山市精神卫生中心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号会议室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。</w:t>
      </w:r>
    </w:p>
    <w:p w:rsidR="00885C4B" w:rsidRDefault="000979B5">
      <w:pPr>
        <w:pStyle w:val="a4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三、参会人员</w:t>
      </w:r>
    </w:p>
    <w:p w:rsidR="00885C4B" w:rsidRDefault="000979B5">
      <w:pPr>
        <w:pStyle w:val="a0"/>
        <w:spacing w:line="600" w:lineRule="exact"/>
        <w:ind w:left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（一）眉山市医学会精神科护理专委会全体成员；</w:t>
      </w:r>
    </w:p>
    <w:p w:rsidR="00885C4B" w:rsidRDefault="000979B5">
      <w:pPr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全市各级医疗卫生机构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从事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精神卫生及相关专业的医护人员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885C4B" w:rsidRDefault="000979B5">
      <w:pPr>
        <w:pStyle w:val="a4"/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四、培训费用</w:t>
      </w:r>
    </w:p>
    <w:p w:rsidR="00885C4B" w:rsidRDefault="000979B5">
      <w:pPr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本次培训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免收培训费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参会学员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差旅、住宿费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交通费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凭文件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回所在单位按规定报销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。</w:t>
      </w:r>
    </w:p>
    <w:p w:rsidR="00885C4B" w:rsidRDefault="000979B5" w:rsidP="006F2673">
      <w:pPr>
        <w:pStyle w:val="a4"/>
        <w:spacing w:afterLines="50" w:line="600" w:lineRule="exact"/>
        <w:ind w:firstLineChars="200" w:firstLine="640"/>
        <w:jc w:val="left"/>
        <w:rPr>
          <w:rFonts w:eastAsia="黑体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</w:t>
      </w:r>
      <w:r>
        <w:rPr>
          <w:rFonts w:ascii="Times New Roman" w:eastAsia="黑体" w:hAnsi="Times New Roman" w:cs="Times New Roman"/>
          <w:sz w:val="32"/>
          <w:szCs w:val="32"/>
        </w:rPr>
        <w:t>会议议程</w:t>
      </w:r>
      <w:r>
        <w:rPr>
          <w:rFonts w:ascii="Times New Roman" w:eastAsia="黑体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详见附件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p w:rsidR="00885C4B" w:rsidRDefault="000979B5" w:rsidP="006F2673">
      <w:pPr>
        <w:pStyle w:val="a4"/>
        <w:spacing w:beforeLines="50" w:line="600" w:lineRule="exact"/>
        <w:ind w:firstLineChars="200" w:firstLine="640"/>
        <w:jc w:val="left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其他事项</w:t>
      </w:r>
    </w:p>
    <w:p w:rsidR="00885C4B" w:rsidRDefault="000979B5">
      <w:pPr>
        <w:pStyle w:val="a0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一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参加本次会议的人员授予市级继续医学教育Ⅱ类学分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分。请携带智能手机参会，并下载“易学酷”手机客户端扫描二维码获取学分（会议按时签入签出）。</w:t>
      </w:r>
    </w:p>
    <w:p w:rsidR="00885C4B" w:rsidRDefault="000979B5">
      <w:pPr>
        <w:pStyle w:val="a0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二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请各县（区）医学会、团体会员单位积极组织相关人员参加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会议，请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参会代表于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15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00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前将参会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回执（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姓名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+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单位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以短信方式发送至手机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13548247280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885C4B" w:rsidRDefault="000979B5">
      <w:pPr>
        <w:pStyle w:val="a0"/>
        <w:spacing w:line="600" w:lineRule="exact"/>
        <w:ind w:firstLine="648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）联系人</w:t>
      </w:r>
    </w:p>
    <w:p w:rsidR="00885C4B" w:rsidRDefault="000979B5">
      <w:pPr>
        <w:pStyle w:val="a0"/>
        <w:spacing w:line="600" w:lineRule="exact"/>
        <w:ind w:firstLine="648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lastRenderedPageBreak/>
        <w:t>眉山市医学会学术活动部</w:t>
      </w:r>
    </w:p>
    <w:p w:rsidR="00885C4B" w:rsidRDefault="000979B5">
      <w:pPr>
        <w:pStyle w:val="a0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eastAsia="仿宋" w:hint="eastAsia"/>
          <w:sz w:val="32"/>
          <w:szCs w:val="32"/>
        </w:rPr>
        <w:t>孙玉娇：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19383349863</w:t>
      </w:r>
    </w:p>
    <w:p w:rsidR="00885C4B" w:rsidRDefault="000979B5">
      <w:pPr>
        <w:pStyle w:val="a0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眉山市医学会精神科护理专委会</w:t>
      </w:r>
    </w:p>
    <w:p w:rsidR="00885C4B" w:rsidRDefault="000979B5">
      <w:pPr>
        <w:pStyle w:val="a0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eastAsia="仿宋" w:hint="eastAsia"/>
          <w:sz w:val="32"/>
          <w:szCs w:val="32"/>
        </w:rPr>
        <w:t>沈妍汐：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13548247280</w:t>
      </w:r>
    </w:p>
    <w:p w:rsidR="00885C4B" w:rsidRDefault="00885C4B">
      <w:pPr>
        <w:pStyle w:val="a0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</w:p>
    <w:p w:rsidR="00885C4B" w:rsidRDefault="000979B5">
      <w:pPr>
        <w:pStyle w:val="a0"/>
        <w:spacing w:line="600" w:lineRule="exact"/>
        <w:ind w:firstLine="648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附件：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会议议程</w:t>
      </w:r>
    </w:p>
    <w:p w:rsidR="00885C4B" w:rsidRDefault="00885C4B">
      <w:pPr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885C4B" w:rsidRDefault="00885C4B">
      <w:pPr>
        <w:pStyle w:val="a0"/>
      </w:pPr>
    </w:p>
    <w:p w:rsidR="00885C4B" w:rsidRDefault="000979B5">
      <w:pPr>
        <w:spacing w:line="600" w:lineRule="exact"/>
        <w:ind w:firstLineChars="2050" w:firstLine="65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眉山市医学会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</w:p>
    <w:p w:rsidR="00885C4B" w:rsidRDefault="000979B5">
      <w:pPr>
        <w:spacing w:line="600" w:lineRule="exact"/>
        <w:jc w:val="center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  2025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885C4B" w:rsidRDefault="00885C4B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885C4B" w:rsidRDefault="00885C4B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885C4B" w:rsidRDefault="00885C4B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885C4B" w:rsidRDefault="00885C4B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885C4B" w:rsidRDefault="00885C4B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885C4B" w:rsidRDefault="00885C4B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885C4B" w:rsidRDefault="00885C4B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885C4B" w:rsidRDefault="00885C4B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885C4B" w:rsidRDefault="00885C4B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885C4B" w:rsidRDefault="00885C4B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885C4B" w:rsidRDefault="000979B5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sz w:val="28"/>
          <w:szCs w:val="28"/>
        </w:rPr>
        <w:t xml:space="preserve">                      2025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885C4B" w:rsidRDefault="00885C4B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85C4B" w:rsidRDefault="000979B5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</w:p>
    <w:p w:rsidR="00885C4B" w:rsidRDefault="00885C4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85C4B" w:rsidRDefault="000979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pPr w:leftFromText="180" w:rightFromText="180" w:vertAnchor="text" w:horzAnchor="page" w:tblpX="765" w:tblpY="593"/>
        <w:tblOverlap w:val="never"/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3"/>
        <w:gridCol w:w="3364"/>
        <w:gridCol w:w="2462"/>
        <w:gridCol w:w="3379"/>
      </w:tblGrid>
      <w:tr w:rsidR="000979B5" w:rsidTr="000979B5">
        <w:trPr>
          <w:trHeight w:val="737"/>
        </w:trPr>
        <w:tc>
          <w:tcPr>
            <w:tcW w:w="1653" w:type="dxa"/>
            <w:vAlign w:val="center"/>
          </w:tcPr>
          <w:p w:rsidR="00885C4B" w:rsidRPr="000979B5" w:rsidRDefault="000979B5" w:rsidP="000979B5">
            <w:pPr>
              <w:spacing w:before="64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 w:rsidRPr="000979B5"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3364" w:type="dxa"/>
            <w:vAlign w:val="center"/>
          </w:tcPr>
          <w:p w:rsidR="00885C4B" w:rsidRPr="000979B5" w:rsidRDefault="000979B5" w:rsidP="000979B5">
            <w:pPr>
              <w:spacing w:before="64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 w:rsidRPr="000979B5"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内容</w:t>
            </w:r>
          </w:p>
        </w:tc>
        <w:tc>
          <w:tcPr>
            <w:tcW w:w="2462" w:type="dxa"/>
            <w:vAlign w:val="center"/>
          </w:tcPr>
          <w:p w:rsidR="00885C4B" w:rsidRPr="000979B5" w:rsidRDefault="000979B5" w:rsidP="000979B5">
            <w:pPr>
              <w:spacing w:before="64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 w:rsidRPr="000979B5"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主讲人</w:t>
            </w:r>
          </w:p>
        </w:tc>
        <w:tc>
          <w:tcPr>
            <w:tcW w:w="3379" w:type="dxa"/>
            <w:vAlign w:val="center"/>
          </w:tcPr>
          <w:p w:rsidR="00885C4B" w:rsidRPr="000979B5" w:rsidRDefault="000979B5" w:rsidP="000979B5">
            <w:pPr>
              <w:spacing w:before="64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 w:rsidRPr="000979B5"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主持人</w:t>
            </w:r>
          </w:p>
        </w:tc>
      </w:tr>
      <w:tr w:rsidR="00885C4B" w:rsidTr="000979B5">
        <w:trPr>
          <w:trHeight w:val="647"/>
        </w:trPr>
        <w:tc>
          <w:tcPr>
            <w:tcW w:w="1653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8:00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-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: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05" w:type="dxa"/>
            <w:gridSpan w:val="3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签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到</w:t>
            </w:r>
          </w:p>
        </w:tc>
      </w:tr>
      <w:tr w:rsidR="00885C4B" w:rsidTr="000979B5">
        <w:trPr>
          <w:trHeight w:val="627"/>
        </w:trPr>
        <w:tc>
          <w:tcPr>
            <w:tcW w:w="1653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8:20-8:30</w:t>
            </w:r>
          </w:p>
        </w:tc>
        <w:tc>
          <w:tcPr>
            <w:tcW w:w="9205" w:type="dxa"/>
            <w:gridSpan w:val="3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领导致辞</w:t>
            </w:r>
          </w:p>
        </w:tc>
      </w:tr>
      <w:tr w:rsidR="000979B5" w:rsidTr="000979B5">
        <w:trPr>
          <w:trHeight w:val="956"/>
        </w:trPr>
        <w:tc>
          <w:tcPr>
            <w:tcW w:w="1653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: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30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-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3364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改善就医感受提升患者体验相关政策解读</w:t>
            </w:r>
          </w:p>
        </w:tc>
        <w:tc>
          <w:tcPr>
            <w:tcW w:w="2462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眉山市精神卫生中心</w:t>
            </w:r>
          </w:p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陈东萍</w:t>
            </w:r>
          </w:p>
        </w:tc>
        <w:tc>
          <w:tcPr>
            <w:tcW w:w="3379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眉山市精神卫生中心</w:t>
            </w:r>
          </w:p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何婷婷</w:t>
            </w:r>
          </w:p>
        </w:tc>
      </w:tr>
      <w:tr w:rsidR="000979B5" w:rsidTr="000979B5">
        <w:trPr>
          <w:trHeight w:val="1110"/>
        </w:trPr>
        <w:tc>
          <w:tcPr>
            <w:tcW w:w="1653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9:50-11:10</w:t>
            </w:r>
          </w:p>
        </w:tc>
        <w:tc>
          <w:tcPr>
            <w:tcW w:w="3364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社区康复护理</w:t>
            </w:r>
          </w:p>
        </w:tc>
        <w:tc>
          <w:tcPr>
            <w:tcW w:w="2462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眉山市精神卫生中心</w:t>
            </w:r>
          </w:p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彭红霞</w:t>
            </w:r>
          </w:p>
        </w:tc>
        <w:tc>
          <w:tcPr>
            <w:tcW w:w="3379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仁寿县精神卫生保健院</w:t>
            </w:r>
          </w:p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徐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静</w:t>
            </w:r>
          </w:p>
        </w:tc>
      </w:tr>
      <w:tr w:rsidR="000979B5" w:rsidTr="000979B5">
        <w:trPr>
          <w:trHeight w:val="1180"/>
        </w:trPr>
        <w:tc>
          <w:tcPr>
            <w:tcW w:w="1653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11:10-12:30</w:t>
            </w:r>
          </w:p>
        </w:tc>
        <w:tc>
          <w:tcPr>
            <w:tcW w:w="3364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叙事护理在精神科中的应用</w:t>
            </w:r>
          </w:p>
        </w:tc>
        <w:tc>
          <w:tcPr>
            <w:tcW w:w="2462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成都市第四人民医院</w:t>
            </w:r>
          </w:p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彭建燕</w:t>
            </w:r>
          </w:p>
        </w:tc>
        <w:tc>
          <w:tcPr>
            <w:tcW w:w="3379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洪雅县精神康复医院</w:t>
            </w:r>
          </w:p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张学梅</w:t>
            </w:r>
          </w:p>
        </w:tc>
      </w:tr>
      <w:tr w:rsidR="00885C4B" w:rsidTr="000979B5">
        <w:trPr>
          <w:trHeight w:val="714"/>
        </w:trPr>
        <w:tc>
          <w:tcPr>
            <w:tcW w:w="1653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12:30-13:00</w:t>
            </w:r>
          </w:p>
        </w:tc>
        <w:tc>
          <w:tcPr>
            <w:tcW w:w="9205" w:type="dxa"/>
            <w:gridSpan w:val="3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午餐</w:t>
            </w:r>
          </w:p>
        </w:tc>
      </w:tr>
      <w:tr w:rsidR="000979B5" w:rsidTr="000979B5">
        <w:trPr>
          <w:trHeight w:val="1148"/>
        </w:trPr>
        <w:tc>
          <w:tcPr>
            <w:tcW w:w="1653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: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00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-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14:45</w:t>
            </w:r>
          </w:p>
        </w:tc>
        <w:tc>
          <w:tcPr>
            <w:tcW w:w="3364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精神科护理中的人文关怀实践</w:t>
            </w:r>
          </w:p>
        </w:tc>
        <w:tc>
          <w:tcPr>
            <w:tcW w:w="2462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成都市第四人民医院</w:t>
            </w:r>
          </w:p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苏柯羽</w:t>
            </w:r>
          </w:p>
        </w:tc>
        <w:tc>
          <w:tcPr>
            <w:tcW w:w="3379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眉山市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彭山区精神卫生保健院</w:t>
            </w:r>
          </w:p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熊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</w:t>
            </w: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婷</w:t>
            </w:r>
          </w:p>
        </w:tc>
      </w:tr>
      <w:tr w:rsidR="000979B5" w:rsidTr="000979B5">
        <w:trPr>
          <w:trHeight w:val="1419"/>
        </w:trPr>
        <w:tc>
          <w:tcPr>
            <w:tcW w:w="1653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14:45-16:30</w:t>
            </w:r>
          </w:p>
        </w:tc>
        <w:tc>
          <w:tcPr>
            <w:tcW w:w="3364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基于患者就医体验，创新护理管理技术</w:t>
            </w:r>
          </w:p>
        </w:tc>
        <w:tc>
          <w:tcPr>
            <w:tcW w:w="2462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成都市第四人民医院</w:t>
            </w:r>
          </w:p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陈亚萍</w:t>
            </w:r>
          </w:p>
        </w:tc>
        <w:tc>
          <w:tcPr>
            <w:tcW w:w="3379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眉山市精神卫生中心</w:t>
            </w:r>
          </w:p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呼鹏英</w:t>
            </w:r>
          </w:p>
        </w:tc>
      </w:tr>
      <w:tr w:rsidR="00885C4B" w:rsidTr="000979B5">
        <w:trPr>
          <w:trHeight w:val="762"/>
        </w:trPr>
        <w:tc>
          <w:tcPr>
            <w:tcW w:w="1653" w:type="dxa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16:30-16:40</w:t>
            </w:r>
          </w:p>
        </w:tc>
        <w:tc>
          <w:tcPr>
            <w:tcW w:w="9205" w:type="dxa"/>
            <w:gridSpan w:val="3"/>
            <w:vAlign w:val="center"/>
          </w:tcPr>
          <w:p w:rsidR="00885C4B" w:rsidRPr="000979B5" w:rsidRDefault="000979B5" w:rsidP="000979B5">
            <w:pPr>
              <w:spacing w:before="88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0979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会议签出</w:t>
            </w:r>
          </w:p>
        </w:tc>
      </w:tr>
    </w:tbl>
    <w:p w:rsidR="00885C4B" w:rsidRDefault="00885C4B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885C4B" w:rsidSect="00885C4B">
      <w:headerReference w:type="even" r:id="rId9"/>
      <w:headerReference w:type="default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0"/>
      <w:docGrid w:type="lines" w:linePitch="31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9B5" w:rsidRDefault="000979B5" w:rsidP="00885C4B">
      <w:r>
        <w:separator/>
      </w:r>
    </w:p>
  </w:endnote>
  <w:endnote w:type="continuationSeparator" w:id="1">
    <w:p w:rsidR="000979B5" w:rsidRDefault="000979B5" w:rsidP="00885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4B" w:rsidRDefault="00885C4B">
    <w:pPr>
      <w:pStyle w:val="a8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0979B5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6F2673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885C4B" w:rsidRDefault="00885C4B">
    <w:pPr>
      <w:pStyle w:val="a8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9B5" w:rsidRDefault="000979B5" w:rsidP="00885C4B">
      <w:r>
        <w:separator/>
      </w:r>
    </w:p>
  </w:footnote>
  <w:footnote w:type="continuationSeparator" w:id="1">
    <w:p w:rsidR="000979B5" w:rsidRDefault="000979B5" w:rsidP="00885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4B" w:rsidRDefault="00885C4B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4B" w:rsidRDefault="00885C4B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9125F"/>
    <w:rsid w:val="000928A8"/>
    <w:rsid w:val="000976CA"/>
    <w:rsid w:val="000979B5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53578"/>
    <w:rsid w:val="0036003C"/>
    <w:rsid w:val="00361F85"/>
    <w:rsid w:val="003663FE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5C5B"/>
    <w:rsid w:val="00404FFE"/>
    <w:rsid w:val="0042295E"/>
    <w:rsid w:val="00423E13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E3607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6795B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2673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3EAA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5C4B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27C4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1D22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3C19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1788"/>
    <w:rsid w:val="00CD264B"/>
    <w:rsid w:val="00CD29B2"/>
    <w:rsid w:val="00CD2DBD"/>
    <w:rsid w:val="00CD41FA"/>
    <w:rsid w:val="00CD5928"/>
    <w:rsid w:val="00CE37DC"/>
    <w:rsid w:val="00CE5E5D"/>
    <w:rsid w:val="00CE7358"/>
    <w:rsid w:val="00CF61C2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11949CD"/>
    <w:rsid w:val="017B7436"/>
    <w:rsid w:val="01C901A1"/>
    <w:rsid w:val="01D6466C"/>
    <w:rsid w:val="02E1776D"/>
    <w:rsid w:val="03127926"/>
    <w:rsid w:val="03500260"/>
    <w:rsid w:val="036068E4"/>
    <w:rsid w:val="040113C7"/>
    <w:rsid w:val="04E55F93"/>
    <w:rsid w:val="05001A70"/>
    <w:rsid w:val="05F76454"/>
    <w:rsid w:val="06577A7F"/>
    <w:rsid w:val="06D8624F"/>
    <w:rsid w:val="075E138C"/>
    <w:rsid w:val="07922158"/>
    <w:rsid w:val="07C80EFB"/>
    <w:rsid w:val="07EF6488"/>
    <w:rsid w:val="087F780C"/>
    <w:rsid w:val="08E81855"/>
    <w:rsid w:val="09104908"/>
    <w:rsid w:val="09246605"/>
    <w:rsid w:val="099123BB"/>
    <w:rsid w:val="0A1062B9"/>
    <w:rsid w:val="0A36039E"/>
    <w:rsid w:val="0A61363B"/>
    <w:rsid w:val="0A6A0048"/>
    <w:rsid w:val="0AD100C7"/>
    <w:rsid w:val="0B291CB1"/>
    <w:rsid w:val="0B691F99"/>
    <w:rsid w:val="0B867103"/>
    <w:rsid w:val="0B9A7A75"/>
    <w:rsid w:val="0BCF0AAA"/>
    <w:rsid w:val="0BFE237F"/>
    <w:rsid w:val="0C1A784C"/>
    <w:rsid w:val="0C4F3999"/>
    <w:rsid w:val="0C9D4705"/>
    <w:rsid w:val="0CDE300C"/>
    <w:rsid w:val="0CE75980"/>
    <w:rsid w:val="0CEE4F60"/>
    <w:rsid w:val="0D446082"/>
    <w:rsid w:val="0D67554D"/>
    <w:rsid w:val="0D7F5A9A"/>
    <w:rsid w:val="0DF04D08"/>
    <w:rsid w:val="0E1A1D85"/>
    <w:rsid w:val="0E721BC1"/>
    <w:rsid w:val="0EA87391"/>
    <w:rsid w:val="0EE06B2A"/>
    <w:rsid w:val="0F2904D1"/>
    <w:rsid w:val="0F996E2E"/>
    <w:rsid w:val="0FD22917"/>
    <w:rsid w:val="10216577"/>
    <w:rsid w:val="10613C9B"/>
    <w:rsid w:val="11260DCC"/>
    <w:rsid w:val="11B147AE"/>
    <w:rsid w:val="121C60CC"/>
    <w:rsid w:val="1246139A"/>
    <w:rsid w:val="12D20E80"/>
    <w:rsid w:val="13072A44"/>
    <w:rsid w:val="134C478E"/>
    <w:rsid w:val="1356385F"/>
    <w:rsid w:val="13E24F5C"/>
    <w:rsid w:val="13F82B88"/>
    <w:rsid w:val="14027F5F"/>
    <w:rsid w:val="14496F20"/>
    <w:rsid w:val="14C02376"/>
    <w:rsid w:val="15D54F0F"/>
    <w:rsid w:val="15E74C42"/>
    <w:rsid w:val="15EF3BA4"/>
    <w:rsid w:val="16481B85"/>
    <w:rsid w:val="169A32FE"/>
    <w:rsid w:val="16A15FC9"/>
    <w:rsid w:val="17136580"/>
    <w:rsid w:val="171750B3"/>
    <w:rsid w:val="182757CA"/>
    <w:rsid w:val="182E6B59"/>
    <w:rsid w:val="183879D7"/>
    <w:rsid w:val="18441ED8"/>
    <w:rsid w:val="18504D21"/>
    <w:rsid w:val="18CE5C46"/>
    <w:rsid w:val="19B1359D"/>
    <w:rsid w:val="19CF1C75"/>
    <w:rsid w:val="1A0E3DC8"/>
    <w:rsid w:val="1A1B4EBB"/>
    <w:rsid w:val="1B2304CB"/>
    <w:rsid w:val="1B282A9E"/>
    <w:rsid w:val="1B4A66C1"/>
    <w:rsid w:val="1BD8679D"/>
    <w:rsid w:val="1C6E7E6B"/>
    <w:rsid w:val="1CA473E9"/>
    <w:rsid w:val="1D721295"/>
    <w:rsid w:val="1D8B67FB"/>
    <w:rsid w:val="1DF34A68"/>
    <w:rsid w:val="1E4E1D03"/>
    <w:rsid w:val="1E7948A6"/>
    <w:rsid w:val="1F100D66"/>
    <w:rsid w:val="1FA37853"/>
    <w:rsid w:val="217952E8"/>
    <w:rsid w:val="218660F1"/>
    <w:rsid w:val="21D06ED2"/>
    <w:rsid w:val="22486BE4"/>
    <w:rsid w:val="229C19B8"/>
    <w:rsid w:val="22EE7610"/>
    <w:rsid w:val="235C0A1E"/>
    <w:rsid w:val="23841D23"/>
    <w:rsid w:val="238D17A0"/>
    <w:rsid w:val="23AE0B4E"/>
    <w:rsid w:val="23C71C0F"/>
    <w:rsid w:val="241E2177"/>
    <w:rsid w:val="24681644"/>
    <w:rsid w:val="24AF7273"/>
    <w:rsid w:val="24FE1D2D"/>
    <w:rsid w:val="25020F3C"/>
    <w:rsid w:val="25061BC6"/>
    <w:rsid w:val="25662C2D"/>
    <w:rsid w:val="25757B75"/>
    <w:rsid w:val="259D531E"/>
    <w:rsid w:val="26395481"/>
    <w:rsid w:val="264B4D7A"/>
    <w:rsid w:val="2700303B"/>
    <w:rsid w:val="274A5031"/>
    <w:rsid w:val="2753038A"/>
    <w:rsid w:val="277420AE"/>
    <w:rsid w:val="28A82B52"/>
    <w:rsid w:val="290556B4"/>
    <w:rsid w:val="29103682"/>
    <w:rsid w:val="295056A6"/>
    <w:rsid w:val="295B3526"/>
    <w:rsid w:val="29804D3A"/>
    <w:rsid w:val="29910CF5"/>
    <w:rsid w:val="29A301B9"/>
    <w:rsid w:val="2A0B6CFA"/>
    <w:rsid w:val="2A133E00"/>
    <w:rsid w:val="2A2C0A1E"/>
    <w:rsid w:val="2A37135E"/>
    <w:rsid w:val="2A461AE0"/>
    <w:rsid w:val="2A613D94"/>
    <w:rsid w:val="2A7F1496"/>
    <w:rsid w:val="2A9C2A67"/>
    <w:rsid w:val="2AC678A8"/>
    <w:rsid w:val="2AF419F3"/>
    <w:rsid w:val="2AF90477"/>
    <w:rsid w:val="2B16741F"/>
    <w:rsid w:val="2B525912"/>
    <w:rsid w:val="2B8B7510"/>
    <w:rsid w:val="2C1C3440"/>
    <w:rsid w:val="2C4A5E02"/>
    <w:rsid w:val="2C9F5E1F"/>
    <w:rsid w:val="2CC42E48"/>
    <w:rsid w:val="2CD46331"/>
    <w:rsid w:val="2CDC497D"/>
    <w:rsid w:val="2D4F6EFD"/>
    <w:rsid w:val="2E222864"/>
    <w:rsid w:val="2E2465DC"/>
    <w:rsid w:val="2E5073D1"/>
    <w:rsid w:val="2EAB0AAB"/>
    <w:rsid w:val="2EC102CF"/>
    <w:rsid w:val="2EDE49DD"/>
    <w:rsid w:val="2EF1228C"/>
    <w:rsid w:val="2EFE5863"/>
    <w:rsid w:val="2F221019"/>
    <w:rsid w:val="2F8A246F"/>
    <w:rsid w:val="2FC516F9"/>
    <w:rsid w:val="2FCE7765"/>
    <w:rsid w:val="302854D0"/>
    <w:rsid w:val="30360848"/>
    <w:rsid w:val="307A0735"/>
    <w:rsid w:val="30980DA8"/>
    <w:rsid w:val="30F858FC"/>
    <w:rsid w:val="30F93D50"/>
    <w:rsid w:val="317038E6"/>
    <w:rsid w:val="31815AF3"/>
    <w:rsid w:val="3189606B"/>
    <w:rsid w:val="31B77767"/>
    <w:rsid w:val="32542B96"/>
    <w:rsid w:val="32E14A9C"/>
    <w:rsid w:val="34052A0C"/>
    <w:rsid w:val="35731BF7"/>
    <w:rsid w:val="36010FB1"/>
    <w:rsid w:val="36627E86"/>
    <w:rsid w:val="36687B31"/>
    <w:rsid w:val="366F6862"/>
    <w:rsid w:val="36BE50F4"/>
    <w:rsid w:val="376B0DD8"/>
    <w:rsid w:val="38D03858"/>
    <w:rsid w:val="392E030F"/>
    <w:rsid w:val="393A4F06"/>
    <w:rsid w:val="398D1190"/>
    <w:rsid w:val="39DE6266"/>
    <w:rsid w:val="3AAD1571"/>
    <w:rsid w:val="3AC151B3"/>
    <w:rsid w:val="3AFE01B5"/>
    <w:rsid w:val="3BD34AE1"/>
    <w:rsid w:val="3C1D3403"/>
    <w:rsid w:val="3C7F3016"/>
    <w:rsid w:val="3C7F68A0"/>
    <w:rsid w:val="3C9B3F0D"/>
    <w:rsid w:val="3D3D3216"/>
    <w:rsid w:val="3D923F1B"/>
    <w:rsid w:val="3E5E3444"/>
    <w:rsid w:val="3E6842C3"/>
    <w:rsid w:val="3E8462D3"/>
    <w:rsid w:val="3EE856DB"/>
    <w:rsid w:val="3FAC6431"/>
    <w:rsid w:val="3FC41A4F"/>
    <w:rsid w:val="40273D0A"/>
    <w:rsid w:val="405A7CED"/>
    <w:rsid w:val="40B3559D"/>
    <w:rsid w:val="40BB2C08"/>
    <w:rsid w:val="41126768"/>
    <w:rsid w:val="41682EC5"/>
    <w:rsid w:val="41886A2A"/>
    <w:rsid w:val="429513FF"/>
    <w:rsid w:val="429539E5"/>
    <w:rsid w:val="436112E1"/>
    <w:rsid w:val="43BC690D"/>
    <w:rsid w:val="43FB1735"/>
    <w:rsid w:val="4430191F"/>
    <w:rsid w:val="447843B4"/>
    <w:rsid w:val="44A43B7B"/>
    <w:rsid w:val="44BA339E"/>
    <w:rsid w:val="4541761C"/>
    <w:rsid w:val="462F56C6"/>
    <w:rsid w:val="46560B38"/>
    <w:rsid w:val="47176886"/>
    <w:rsid w:val="471C3E9C"/>
    <w:rsid w:val="47307948"/>
    <w:rsid w:val="476211BA"/>
    <w:rsid w:val="479E3189"/>
    <w:rsid w:val="48BF2D31"/>
    <w:rsid w:val="48CA3226"/>
    <w:rsid w:val="4948005A"/>
    <w:rsid w:val="497D499A"/>
    <w:rsid w:val="49973CAE"/>
    <w:rsid w:val="49D56585"/>
    <w:rsid w:val="4A5D4EF8"/>
    <w:rsid w:val="4A835FE1"/>
    <w:rsid w:val="4AA619F3"/>
    <w:rsid w:val="4AD8632C"/>
    <w:rsid w:val="4B2C48CA"/>
    <w:rsid w:val="4C370376"/>
    <w:rsid w:val="4C3F436C"/>
    <w:rsid w:val="4CB85031"/>
    <w:rsid w:val="4CD835B4"/>
    <w:rsid w:val="4D49556E"/>
    <w:rsid w:val="4D761E2D"/>
    <w:rsid w:val="4DA93FB0"/>
    <w:rsid w:val="4DB12E65"/>
    <w:rsid w:val="4EF37BD9"/>
    <w:rsid w:val="4F510191"/>
    <w:rsid w:val="502D0EC8"/>
    <w:rsid w:val="50455740"/>
    <w:rsid w:val="504F0E3F"/>
    <w:rsid w:val="505110E7"/>
    <w:rsid w:val="506169D4"/>
    <w:rsid w:val="50700DB5"/>
    <w:rsid w:val="5080549C"/>
    <w:rsid w:val="51346287"/>
    <w:rsid w:val="5188302A"/>
    <w:rsid w:val="51D51818"/>
    <w:rsid w:val="523428EE"/>
    <w:rsid w:val="523522B6"/>
    <w:rsid w:val="52442DC5"/>
    <w:rsid w:val="527A5F1B"/>
    <w:rsid w:val="53346A12"/>
    <w:rsid w:val="536270DB"/>
    <w:rsid w:val="54B75204"/>
    <w:rsid w:val="54DF60C0"/>
    <w:rsid w:val="552A1E7A"/>
    <w:rsid w:val="55540CA5"/>
    <w:rsid w:val="55985036"/>
    <w:rsid w:val="55EC63FA"/>
    <w:rsid w:val="56945417"/>
    <w:rsid w:val="56FE3F90"/>
    <w:rsid w:val="580677D8"/>
    <w:rsid w:val="588638FB"/>
    <w:rsid w:val="58BF0B2C"/>
    <w:rsid w:val="58CB6982"/>
    <w:rsid w:val="5A1E1882"/>
    <w:rsid w:val="5A33532D"/>
    <w:rsid w:val="5B8D3A52"/>
    <w:rsid w:val="5BF840AA"/>
    <w:rsid w:val="5C001B87"/>
    <w:rsid w:val="5C02145B"/>
    <w:rsid w:val="5C0276AD"/>
    <w:rsid w:val="5C1E3DBB"/>
    <w:rsid w:val="5C7D4F86"/>
    <w:rsid w:val="5CBC7021"/>
    <w:rsid w:val="5CBD7747"/>
    <w:rsid w:val="5CE648D9"/>
    <w:rsid w:val="5CF05758"/>
    <w:rsid w:val="5D017965"/>
    <w:rsid w:val="5D3D64C3"/>
    <w:rsid w:val="5DAA1DAA"/>
    <w:rsid w:val="5DD9443E"/>
    <w:rsid w:val="5DDE1A54"/>
    <w:rsid w:val="5DFD403A"/>
    <w:rsid w:val="5E6737F7"/>
    <w:rsid w:val="5EB6652D"/>
    <w:rsid w:val="5EBB3B43"/>
    <w:rsid w:val="5F5B0D97"/>
    <w:rsid w:val="5FC92290"/>
    <w:rsid w:val="5FDB0E56"/>
    <w:rsid w:val="6084203C"/>
    <w:rsid w:val="608F5287"/>
    <w:rsid w:val="6098413C"/>
    <w:rsid w:val="60AF76D8"/>
    <w:rsid w:val="613C71BD"/>
    <w:rsid w:val="614222FA"/>
    <w:rsid w:val="6175447D"/>
    <w:rsid w:val="61C86CA3"/>
    <w:rsid w:val="61F040BD"/>
    <w:rsid w:val="61F07FA8"/>
    <w:rsid w:val="628B0C79"/>
    <w:rsid w:val="62D82F16"/>
    <w:rsid w:val="62F7440F"/>
    <w:rsid w:val="62FD297C"/>
    <w:rsid w:val="62FD472A"/>
    <w:rsid w:val="63262D12"/>
    <w:rsid w:val="648C045C"/>
    <w:rsid w:val="652F7039"/>
    <w:rsid w:val="65856C59"/>
    <w:rsid w:val="66402D0B"/>
    <w:rsid w:val="670A38BA"/>
    <w:rsid w:val="6747066A"/>
    <w:rsid w:val="67D53EC8"/>
    <w:rsid w:val="67DC7A35"/>
    <w:rsid w:val="68032752"/>
    <w:rsid w:val="68362014"/>
    <w:rsid w:val="68B415C3"/>
    <w:rsid w:val="69232A11"/>
    <w:rsid w:val="692614B5"/>
    <w:rsid w:val="69555E9B"/>
    <w:rsid w:val="697414BE"/>
    <w:rsid w:val="69A00505"/>
    <w:rsid w:val="69C42446"/>
    <w:rsid w:val="69C50AD1"/>
    <w:rsid w:val="69CB37D4"/>
    <w:rsid w:val="6A0740E0"/>
    <w:rsid w:val="6A1054E4"/>
    <w:rsid w:val="6A2D0262"/>
    <w:rsid w:val="6A6A3201"/>
    <w:rsid w:val="6B0124D8"/>
    <w:rsid w:val="6C2B055A"/>
    <w:rsid w:val="6C411B2C"/>
    <w:rsid w:val="6C873D33"/>
    <w:rsid w:val="6D204840"/>
    <w:rsid w:val="6D8E68C7"/>
    <w:rsid w:val="6D9263B7"/>
    <w:rsid w:val="6E0F7A08"/>
    <w:rsid w:val="6E1B63AC"/>
    <w:rsid w:val="6E3473A0"/>
    <w:rsid w:val="6EF72976"/>
    <w:rsid w:val="6EFB3EA2"/>
    <w:rsid w:val="6F090516"/>
    <w:rsid w:val="6F7A4321"/>
    <w:rsid w:val="6FBE2718"/>
    <w:rsid w:val="701D465E"/>
    <w:rsid w:val="704716DB"/>
    <w:rsid w:val="704A5ECE"/>
    <w:rsid w:val="70D867D7"/>
    <w:rsid w:val="70F84783"/>
    <w:rsid w:val="71160C0B"/>
    <w:rsid w:val="713003C1"/>
    <w:rsid w:val="71461992"/>
    <w:rsid w:val="71497EB2"/>
    <w:rsid w:val="715A71EC"/>
    <w:rsid w:val="717833F1"/>
    <w:rsid w:val="71EF3DD8"/>
    <w:rsid w:val="72326462"/>
    <w:rsid w:val="73117D7E"/>
    <w:rsid w:val="732127B7"/>
    <w:rsid w:val="732950C8"/>
    <w:rsid w:val="7386251A"/>
    <w:rsid w:val="741B7106"/>
    <w:rsid w:val="74FA7255"/>
    <w:rsid w:val="75273F73"/>
    <w:rsid w:val="75284EA2"/>
    <w:rsid w:val="75E472DC"/>
    <w:rsid w:val="76EC4D8A"/>
    <w:rsid w:val="773D7394"/>
    <w:rsid w:val="77DA1086"/>
    <w:rsid w:val="780954C8"/>
    <w:rsid w:val="78232A2D"/>
    <w:rsid w:val="78C7785D"/>
    <w:rsid w:val="79285337"/>
    <w:rsid w:val="799040F2"/>
    <w:rsid w:val="799671DE"/>
    <w:rsid w:val="79DD6C0C"/>
    <w:rsid w:val="7A0D5743"/>
    <w:rsid w:val="7A2C3931"/>
    <w:rsid w:val="7A497C8D"/>
    <w:rsid w:val="7A6A04A0"/>
    <w:rsid w:val="7AAA2F92"/>
    <w:rsid w:val="7BAE260E"/>
    <w:rsid w:val="7CAD52A9"/>
    <w:rsid w:val="7D3E3E65"/>
    <w:rsid w:val="7D6733BC"/>
    <w:rsid w:val="7DB61C4E"/>
    <w:rsid w:val="7DE1494D"/>
    <w:rsid w:val="7E470AF8"/>
    <w:rsid w:val="7E8A52E3"/>
    <w:rsid w:val="7EC9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locked="1" w:semiHidden="0" w:uiPriority="0" w:unhideWhenUsed="0" w:qFormat="1"/>
    <w:lsdException w:name="Salutation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5C4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rsid w:val="00885C4B"/>
    <w:rPr>
      <w:rFonts w:ascii="微软雅黑" w:eastAsia="微软雅黑" w:hAnsi="微软雅黑" w:cs="微软雅黑"/>
      <w:sz w:val="31"/>
      <w:szCs w:val="31"/>
    </w:rPr>
  </w:style>
  <w:style w:type="paragraph" w:styleId="a4">
    <w:name w:val="Salutation"/>
    <w:basedOn w:val="a"/>
    <w:next w:val="a"/>
    <w:qFormat/>
    <w:rsid w:val="00885C4B"/>
    <w:pPr>
      <w:textAlignment w:val="baseline"/>
    </w:pPr>
  </w:style>
  <w:style w:type="paragraph" w:styleId="a5">
    <w:name w:val="Plain Text"/>
    <w:basedOn w:val="a"/>
    <w:link w:val="Char"/>
    <w:uiPriority w:val="99"/>
    <w:qFormat/>
    <w:rsid w:val="00885C4B"/>
    <w:rPr>
      <w:rFonts w:ascii="宋体" w:cs="宋体"/>
    </w:rPr>
  </w:style>
  <w:style w:type="paragraph" w:styleId="a6">
    <w:name w:val="Date"/>
    <w:basedOn w:val="a"/>
    <w:next w:val="a"/>
    <w:link w:val="Char0"/>
    <w:uiPriority w:val="99"/>
    <w:qFormat/>
    <w:rsid w:val="00885C4B"/>
    <w:pPr>
      <w:ind w:leftChars="2500" w:left="2500"/>
    </w:pPr>
  </w:style>
  <w:style w:type="paragraph" w:styleId="a7">
    <w:name w:val="Balloon Text"/>
    <w:basedOn w:val="a"/>
    <w:link w:val="Char1"/>
    <w:uiPriority w:val="99"/>
    <w:semiHidden/>
    <w:unhideWhenUsed/>
    <w:qFormat/>
    <w:rsid w:val="00885C4B"/>
    <w:rPr>
      <w:sz w:val="18"/>
      <w:szCs w:val="18"/>
    </w:rPr>
  </w:style>
  <w:style w:type="paragraph" w:styleId="a8">
    <w:name w:val="footer"/>
    <w:basedOn w:val="a"/>
    <w:link w:val="Char2"/>
    <w:uiPriority w:val="99"/>
    <w:qFormat/>
    <w:rsid w:val="00885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qFormat/>
    <w:rsid w:val="00885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locked/>
    <w:rsid w:val="00885C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1"/>
    <w:uiPriority w:val="99"/>
    <w:qFormat/>
    <w:rsid w:val="00885C4B"/>
  </w:style>
  <w:style w:type="character" w:styleId="ac">
    <w:name w:val="Hyperlink"/>
    <w:basedOn w:val="a1"/>
    <w:qFormat/>
    <w:rsid w:val="00885C4B"/>
    <w:rPr>
      <w:color w:val="0000FF"/>
      <w:u w:val="single"/>
    </w:rPr>
  </w:style>
  <w:style w:type="character" w:customStyle="1" w:styleId="Char">
    <w:name w:val="纯文本 Char"/>
    <w:basedOn w:val="a1"/>
    <w:link w:val="a5"/>
    <w:uiPriority w:val="99"/>
    <w:semiHidden/>
    <w:qFormat/>
    <w:locked/>
    <w:rsid w:val="00885C4B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1"/>
    <w:link w:val="a6"/>
    <w:uiPriority w:val="99"/>
    <w:semiHidden/>
    <w:qFormat/>
    <w:locked/>
    <w:rsid w:val="00885C4B"/>
    <w:rPr>
      <w:rFonts w:ascii="Calibri" w:hAnsi="Calibri" w:cs="Calibri"/>
      <w:sz w:val="21"/>
      <w:szCs w:val="21"/>
    </w:rPr>
  </w:style>
  <w:style w:type="character" w:customStyle="1" w:styleId="Char2">
    <w:name w:val="页脚 Char"/>
    <w:basedOn w:val="a1"/>
    <w:link w:val="a8"/>
    <w:uiPriority w:val="99"/>
    <w:semiHidden/>
    <w:qFormat/>
    <w:locked/>
    <w:rsid w:val="00885C4B"/>
    <w:rPr>
      <w:rFonts w:ascii="Calibri" w:hAnsi="Calibri" w:cs="Calibri"/>
      <w:sz w:val="18"/>
      <w:szCs w:val="18"/>
    </w:rPr>
  </w:style>
  <w:style w:type="character" w:customStyle="1" w:styleId="Char3">
    <w:name w:val="页眉 Char"/>
    <w:basedOn w:val="a1"/>
    <w:link w:val="a9"/>
    <w:uiPriority w:val="99"/>
    <w:semiHidden/>
    <w:qFormat/>
    <w:locked/>
    <w:rsid w:val="00885C4B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1"/>
    <w:uiPriority w:val="99"/>
    <w:qFormat/>
    <w:rsid w:val="00885C4B"/>
  </w:style>
  <w:style w:type="character" w:customStyle="1" w:styleId="Bodytext2">
    <w:name w:val="Body text|2_"/>
    <w:basedOn w:val="a1"/>
    <w:link w:val="Bodytext20"/>
    <w:uiPriority w:val="99"/>
    <w:qFormat/>
    <w:locked/>
    <w:rsid w:val="00885C4B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885C4B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885C4B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d">
    <w:name w:val="List Paragraph"/>
    <w:basedOn w:val="a"/>
    <w:qFormat/>
    <w:rsid w:val="00885C4B"/>
    <w:pPr>
      <w:ind w:firstLineChars="200" w:firstLine="200"/>
    </w:pPr>
    <w:rPr>
      <w:rFonts w:cs="Arial"/>
      <w:szCs w:val="22"/>
    </w:rPr>
  </w:style>
  <w:style w:type="paragraph" w:customStyle="1" w:styleId="1">
    <w:name w:val="列出段落1"/>
    <w:basedOn w:val="a"/>
    <w:uiPriority w:val="34"/>
    <w:qFormat/>
    <w:rsid w:val="00885C4B"/>
    <w:pPr>
      <w:ind w:firstLineChars="200" w:firstLine="420"/>
    </w:pPr>
  </w:style>
  <w:style w:type="character" w:customStyle="1" w:styleId="Char1">
    <w:name w:val="批注框文本 Char"/>
    <w:basedOn w:val="a1"/>
    <w:link w:val="a7"/>
    <w:uiPriority w:val="99"/>
    <w:semiHidden/>
    <w:qFormat/>
    <w:rsid w:val="00885C4B"/>
    <w:rPr>
      <w:rFonts w:ascii="Calibri" w:hAnsi="Calibri" w:cs="Calibri"/>
      <w:kern w:val="2"/>
      <w:sz w:val="18"/>
      <w:szCs w:val="18"/>
    </w:rPr>
  </w:style>
  <w:style w:type="character" w:customStyle="1" w:styleId="font31">
    <w:name w:val="font31"/>
    <w:basedOn w:val="a1"/>
    <w:qFormat/>
    <w:rsid w:val="00885C4B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paragraph" w:customStyle="1" w:styleId="TableText">
    <w:name w:val="Table Text"/>
    <w:basedOn w:val="a"/>
    <w:semiHidden/>
    <w:qFormat/>
    <w:rsid w:val="00885C4B"/>
    <w:rPr>
      <w:rFonts w:ascii="仿宋" w:eastAsia="仿宋" w:hAnsi="仿宋" w:cs="仿宋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07F1252-7B49-4F92-9E71-21B2607FDA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192</Words>
  <Characters>1098</Characters>
  <Application>Microsoft Office Word</Application>
  <DocSecurity>0</DocSecurity>
  <Lines>9</Lines>
  <Paragraphs>2</Paragraphs>
  <ScaleCrop>false</ScaleCrop>
  <Company>user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308</cp:revision>
  <cp:lastPrinted>2024-12-13T01:14:00Z</cp:lastPrinted>
  <dcterms:created xsi:type="dcterms:W3CDTF">2018-06-11T06:06:00Z</dcterms:created>
  <dcterms:modified xsi:type="dcterms:W3CDTF">2025-06-06T07:10:00Z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771B453A4E364B0AA32A8D536FB4BF69_13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