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B3" w:rsidRDefault="00AE11B3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E11B3" w:rsidRDefault="00FF4FC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E11B3" w:rsidRDefault="00FF4FC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眉医学会〔2025〕114号</w:t>
      </w:r>
    </w:p>
    <w:p w:rsidR="00AE11B3" w:rsidRDefault="001F66D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F66DE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AE11B3" w:rsidRDefault="00FF4FC4" w:rsidP="00A9017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眉山市医学会</w:t>
      </w:r>
    </w:p>
    <w:p w:rsidR="00C31460" w:rsidRDefault="00FF4FC4" w:rsidP="00A9017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关于举办物理医学与康复专委会</w:t>
      </w:r>
      <w:r w:rsidR="00C31460">
        <w:rPr>
          <w:rFonts w:ascii="方正小标宋简体" w:eastAsia="方正小标宋简体" w:hint="eastAsia"/>
          <w:bCs/>
          <w:sz w:val="44"/>
          <w:szCs w:val="44"/>
        </w:rPr>
        <w:t>、中医针灸</w:t>
      </w:r>
    </w:p>
    <w:p w:rsidR="00AE11B3" w:rsidRDefault="00C31460" w:rsidP="00A9017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专委会、康复治疗师专委会</w:t>
      </w:r>
      <w:r w:rsidR="00FF4FC4">
        <w:rPr>
          <w:rFonts w:ascii="方正小标宋简体" w:eastAsia="方正小标宋简体" w:hint="eastAsia"/>
          <w:bCs/>
          <w:sz w:val="44"/>
          <w:szCs w:val="44"/>
        </w:rPr>
        <w:t>2025年</w:t>
      </w:r>
    </w:p>
    <w:p w:rsidR="00AE11B3" w:rsidRDefault="00FF4FC4" w:rsidP="00A9017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学术会议的通知</w:t>
      </w:r>
    </w:p>
    <w:p w:rsidR="00AE11B3" w:rsidRDefault="00AE11B3" w:rsidP="00A90176">
      <w:pPr>
        <w:spacing w:line="600" w:lineRule="exact"/>
        <w:jc w:val="left"/>
        <w:rPr>
          <w:sz w:val="32"/>
          <w:szCs w:val="32"/>
        </w:rPr>
      </w:pPr>
    </w:p>
    <w:p w:rsidR="00AE11B3" w:rsidRDefault="00FF4FC4" w:rsidP="00A90176">
      <w:pPr>
        <w:tabs>
          <w:tab w:val="left" w:pos="1280"/>
        </w:tabs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各县（区）医学会，团体会员单位：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为进一步加强我市物理医学与康复</w:t>
      </w:r>
      <w:r w:rsidR="00A90176">
        <w:rPr>
          <w:rFonts w:ascii="仿宋_GB2312" w:eastAsia="仿宋_GB2312" w:hAnsi="仿宋" w:cs="仿宋" w:hint="eastAsia"/>
          <w:sz w:val="32"/>
          <w:szCs w:val="32"/>
        </w:rPr>
        <w:t>、中医针灸、康复治疗</w:t>
      </w:r>
      <w:r>
        <w:rPr>
          <w:rFonts w:ascii="仿宋_GB2312" w:eastAsia="仿宋_GB2312" w:hAnsi="仿宋" w:cs="仿宋" w:hint="eastAsia"/>
          <w:sz w:val="32"/>
          <w:szCs w:val="32"/>
        </w:rPr>
        <w:t>专业的学术交流，助推物理医学与康复</w:t>
      </w:r>
      <w:r w:rsidR="00A90176">
        <w:rPr>
          <w:rFonts w:ascii="仿宋_GB2312" w:eastAsia="仿宋_GB2312" w:hAnsi="仿宋" w:cs="仿宋" w:hint="eastAsia"/>
          <w:sz w:val="32"/>
          <w:szCs w:val="32"/>
        </w:rPr>
        <w:t>、中医针灸、康复治疗</w:t>
      </w:r>
      <w:r>
        <w:rPr>
          <w:rFonts w:ascii="仿宋_GB2312" w:eastAsia="仿宋_GB2312" w:hAnsi="仿宋" w:cs="仿宋" w:hint="eastAsia"/>
          <w:sz w:val="32"/>
          <w:szCs w:val="32"/>
        </w:rPr>
        <w:t>学科发展，促进产学研成果转化和应用，推动医疗健康领域新质生产力发展，由眉山市彭山区中医医院举办的“眉山市医学会物理医学与康复专委会</w:t>
      </w:r>
      <w:r w:rsidR="00A90176">
        <w:rPr>
          <w:rFonts w:ascii="仿宋_GB2312" w:eastAsia="仿宋_GB2312" w:hAnsi="仿宋" w:cs="仿宋" w:hint="eastAsia"/>
          <w:sz w:val="32"/>
          <w:szCs w:val="32"/>
        </w:rPr>
        <w:t>、中医针灸专委会、康复治疗师专委会</w:t>
      </w:r>
      <w:r>
        <w:rPr>
          <w:rFonts w:ascii="仿宋_GB2312" w:eastAsia="仿宋_GB2312" w:hAnsi="仿宋" w:cs="仿宋" w:hint="eastAsia"/>
          <w:sz w:val="32"/>
          <w:szCs w:val="32"/>
        </w:rPr>
        <w:t>2025年学术会议”定于近期召开。现将有关事宜通知如下：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Theme="minorHAnsi" w:eastAsiaTheme="minorEastAsia" w:hAnsiTheme="minorHAnsi" w:cstheme="minorBidi"/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一、大会主题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关注颈椎、健康生活。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二、会议时间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2025年8月16日（星期六）8:00-8:30报到，8:30正式开会。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三、会议地点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眉山市彭山区中医医院门诊六楼大会议室（眉山市彭山区凤鸣大道三段1038号）。</w:t>
      </w:r>
    </w:p>
    <w:p w:rsidR="00AE11B3" w:rsidRDefault="00FF4FC4" w:rsidP="00A9017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、参会对象</w:t>
      </w:r>
    </w:p>
    <w:p w:rsidR="00A90176" w:rsidRDefault="00A90176" w:rsidP="00A9017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（一）眉山市医学会物理医学与康复专委会委员；</w:t>
      </w:r>
    </w:p>
    <w:p w:rsidR="00A90176" w:rsidRDefault="00A90176" w:rsidP="00A9017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（二）眉山市医学会中医针灸专委会委员；</w:t>
      </w:r>
    </w:p>
    <w:p w:rsidR="00A90176" w:rsidRDefault="00A90176" w:rsidP="00A9017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（三）眉山市医学会康复治疗师专委会委员；</w:t>
      </w:r>
    </w:p>
    <w:p w:rsidR="00AE11B3" w:rsidRDefault="00A90176" w:rsidP="00A9017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FF4FC4">
        <w:rPr>
          <w:rFonts w:ascii="仿宋_GB2312" w:eastAsia="仿宋_GB2312" w:hint="eastAsia"/>
          <w:sz w:val="32"/>
          <w:szCs w:val="32"/>
        </w:rPr>
        <w:t>全市各级医疗卫生单位从事康复医学、康复治疗、康复教学及从事关节疼痛疾病诊治工作的相关医务人员。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五、会议内容</w:t>
      </w:r>
      <w:r>
        <w:rPr>
          <w:rFonts w:ascii="楷体_GB2312" w:eastAsia="楷体_GB2312" w:hAnsi="黑体" w:cs="黑体" w:hint="eastAsia"/>
          <w:sz w:val="32"/>
          <w:szCs w:val="32"/>
        </w:rPr>
        <w:t>（最终议程以会议实际安排为准）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（一）报到（8:00-8:30）；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（二）会议致辞（8:30-8:40）;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（三）《颈椎病的最新指南解读》（8:40-9:40）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授课人：李  季、成都中医药大学附属医院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主持人：窦树林；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（四）《旋转端提手法在颈椎病的应用》（9:40-10:40）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授课人：宋庆军、眉山市人民医院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主持人：李  睿；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（五）茶歇（10:40-11:00）;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（六）《颈椎病的诊断与鉴别诊断》（11:00-12:00）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授课人：熊国龙、眉山市中医医院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主持人：</w:t>
      </w:r>
      <w:r w:rsidR="001061FF">
        <w:rPr>
          <w:rFonts w:ascii="仿宋_GB2312" w:eastAsia="仿宋_GB2312" w:hAnsi="仿宋" w:cs="仿宋" w:hint="eastAsia"/>
          <w:sz w:val="32"/>
          <w:szCs w:val="32"/>
        </w:rPr>
        <w:t>段</w:t>
      </w:r>
      <w:r>
        <w:rPr>
          <w:rFonts w:ascii="仿宋_GB2312" w:eastAsia="仿宋_GB2312" w:hAnsi="仿宋" w:cs="仿宋" w:hint="eastAsia"/>
          <w:sz w:val="32"/>
          <w:szCs w:val="32"/>
        </w:rPr>
        <w:t>跃新；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（七）午餐、午休（12:00-13:00）;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（八）《颈性眩晕的诊疗策略》（13:00-13:50）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授课人：龙旭东、仁寿县中医医院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主持人：许  丹；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（九）《颈椎病的中医干预经验分享》（13:50-14:40）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授课人：邹  昆、眉山市彭山区中医医院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主持人：常  珂；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（十）《颈椎病的针刺治疗》（14:40-15:30）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授课人：刘  康、丹棱县人民医院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主持人：杨艳梅；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（十一）茶歇（15:30-15:40）；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（十二）《颈椎病的诊疗思考》（15:40-16:30）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授课人：熊志清、洪雅县人民医院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主持人：董  涛；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（十三）《颈椎病推拿手法技术》（16:30-17:15）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授课人：熊国龙、眉山市中医医院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主持人：王学佳；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（十四）《拔罐疗法在颈肩部疾患中的应用》（17:15-18:00）</w:t>
      </w:r>
    </w:p>
    <w:p w:rsidR="00AE11B3" w:rsidRDefault="00FF4FC4" w:rsidP="00A90176">
      <w:pPr>
        <w:spacing w:line="600" w:lineRule="exact"/>
        <w:ind w:firstLine="63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授课人：周  思、眉山市彭山区中医医院</w:t>
      </w:r>
    </w:p>
    <w:p w:rsidR="00AE11B3" w:rsidRDefault="00FF4FC4" w:rsidP="00A90176">
      <w:pPr>
        <w:spacing w:line="600" w:lineRule="exact"/>
        <w:ind w:firstLine="63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主持人：刘天森；</w:t>
      </w:r>
    </w:p>
    <w:p w:rsidR="00AE11B3" w:rsidRDefault="00FF4FC4" w:rsidP="00A90176">
      <w:pPr>
        <w:spacing w:line="600" w:lineRule="exact"/>
        <w:ind w:firstLine="63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lastRenderedPageBreak/>
        <w:t>（十五）会议总结（18:00-18:10）。</w:t>
      </w:r>
    </w:p>
    <w:p w:rsidR="00AE11B3" w:rsidRDefault="00FF4FC4" w:rsidP="00A90176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六、食宿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参会人员用餐由举办单位提供；住宿费回所在单位报销。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七、继教学分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参加本次会议的人员授予市级继续医学教育Ⅱ类学分3分。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八、要求</w:t>
      </w:r>
    </w:p>
    <w:p w:rsidR="00AE11B3" w:rsidRDefault="00FF4FC4" w:rsidP="00A9017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请各参会人员填写报名回执表（见附件）</w:t>
      </w:r>
      <w:hyperlink r:id="rId7" w:history="1">
        <w:r>
          <w:rPr>
            <w:rStyle w:val="ab"/>
            <w:rFonts w:ascii="仿宋_GB2312" w:eastAsia="仿宋_GB2312" w:hAnsi="仿宋" w:cs="仿宋" w:hint="eastAsia"/>
            <w:color w:val="000000" w:themeColor="text1"/>
            <w:sz w:val="32"/>
            <w:szCs w:val="32"/>
            <w:u w:val="none"/>
          </w:rPr>
          <w:t>并于8月4日前发送至电子邮箱1545531778@qq.com</w:t>
        </w:r>
      </w:hyperlink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AE11B3" w:rsidRDefault="00FF4FC4" w:rsidP="00A90176">
      <w:pPr>
        <w:pStyle w:val="a3"/>
        <w:spacing w:line="600" w:lineRule="exact"/>
        <w:ind w:firstLineChars="196" w:firstLine="627"/>
        <w:rPr>
          <w:rFonts w:ascii="仿宋" w:eastAsia="仿宋" w:hAnsi="仿宋" w:cs="仿宋"/>
        </w:rPr>
      </w:pPr>
      <w:r>
        <w:rPr>
          <w:rFonts w:ascii="黑体" w:eastAsia="黑体" w:hAnsi="黑体" w:cs="黑体" w:hint="eastAsia"/>
          <w:bCs/>
        </w:rPr>
        <w:t>九、联系人</w:t>
      </w:r>
    </w:p>
    <w:p w:rsidR="00AE11B3" w:rsidRDefault="00FF4FC4" w:rsidP="00A90176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何书恒：18180080292</w:t>
      </w:r>
    </w:p>
    <w:p w:rsidR="00AE11B3" w:rsidRDefault="00FF4FC4" w:rsidP="00A90176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王  敏：13890341373</w:t>
      </w:r>
    </w:p>
    <w:p w:rsidR="00AE11B3" w:rsidRDefault="00AE11B3" w:rsidP="00A90176">
      <w:pPr>
        <w:pStyle w:val="a3"/>
        <w:spacing w:line="600" w:lineRule="exact"/>
        <w:rPr>
          <w:rFonts w:ascii="仿宋" w:eastAsia="仿宋" w:hAnsi="仿宋" w:cs="仿宋"/>
        </w:rPr>
      </w:pPr>
    </w:p>
    <w:p w:rsidR="00AE11B3" w:rsidRDefault="00FF4FC4" w:rsidP="00A90176">
      <w:pPr>
        <w:pStyle w:val="a3"/>
        <w:spacing w:line="600" w:lineRule="exact"/>
        <w:ind w:firstLineChars="200" w:firstLine="640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</w:rPr>
        <w:t>附件：报名回执表</w:t>
      </w:r>
    </w:p>
    <w:p w:rsidR="00AE11B3" w:rsidRDefault="00AE11B3" w:rsidP="00A90176">
      <w:pPr>
        <w:pStyle w:val="a3"/>
        <w:spacing w:line="600" w:lineRule="exact"/>
        <w:ind w:firstLineChars="200" w:firstLine="640"/>
        <w:rPr>
          <w:rFonts w:ascii="仿宋_GB2312" w:eastAsia="仿宋_GB2312" w:hAnsi="仿宋" w:cs="仿宋"/>
        </w:rPr>
      </w:pPr>
    </w:p>
    <w:p w:rsidR="00AE11B3" w:rsidRDefault="00AE11B3" w:rsidP="00A90176">
      <w:pPr>
        <w:pStyle w:val="a3"/>
        <w:spacing w:line="600" w:lineRule="exact"/>
        <w:ind w:firstLineChars="200" w:firstLine="640"/>
        <w:rPr>
          <w:rFonts w:ascii="仿宋_GB2312" w:eastAsia="仿宋_GB2312" w:hAnsi="仿宋" w:cs="仿宋"/>
        </w:rPr>
      </w:pPr>
    </w:p>
    <w:p w:rsidR="00AE11B3" w:rsidRDefault="00FF4FC4" w:rsidP="00A90176">
      <w:pPr>
        <w:pStyle w:val="a3"/>
        <w:spacing w:line="600" w:lineRule="exact"/>
        <w:ind w:firstLineChars="2050" w:firstLine="6560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</w:rPr>
        <w:t>眉山市医学会</w:t>
      </w:r>
    </w:p>
    <w:p w:rsidR="00AE11B3" w:rsidRDefault="00FF4FC4" w:rsidP="00A90176">
      <w:pPr>
        <w:spacing w:line="60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2025年7月28日</w:t>
      </w:r>
    </w:p>
    <w:p w:rsidR="00A90176" w:rsidRDefault="00A90176">
      <w:pPr>
        <w:rPr>
          <w:rFonts w:ascii="黑体" w:eastAsia="黑体" w:hAnsi="黑体" w:cs="黑体"/>
          <w:sz w:val="32"/>
          <w:szCs w:val="32"/>
        </w:rPr>
      </w:pPr>
    </w:p>
    <w:p w:rsidR="00AE11B3" w:rsidRDefault="00AE11B3">
      <w:pPr>
        <w:rPr>
          <w:rFonts w:ascii="黑体" w:eastAsia="黑体" w:hAnsi="黑体" w:cs="黑体"/>
          <w:sz w:val="32"/>
          <w:szCs w:val="32"/>
        </w:rPr>
      </w:pPr>
    </w:p>
    <w:p w:rsidR="00AE11B3" w:rsidRDefault="00AE11B3">
      <w:pPr>
        <w:rPr>
          <w:rFonts w:ascii="黑体" w:eastAsia="黑体" w:hAnsi="黑体" w:cs="黑体"/>
          <w:sz w:val="32"/>
          <w:szCs w:val="32"/>
        </w:rPr>
      </w:pPr>
    </w:p>
    <w:p w:rsidR="00AE11B3" w:rsidRDefault="00AE11B3">
      <w:pPr>
        <w:rPr>
          <w:rFonts w:ascii="黑体" w:eastAsia="黑体" w:hAnsi="黑体" w:cs="黑体"/>
          <w:sz w:val="32"/>
          <w:szCs w:val="32"/>
        </w:rPr>
      </w:pPr>
    </w:p>
    <w:p w:rsidR="00AE11B3" w:rsidRDefault="00FF4FC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                      2025年7月28日印发</w:t>
      </w:r>
    </w:p>
    <w:p w:rsidR="00AE11B3" w:rsidRDefault="00AE11B3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AE11B3" w:rsidRDefault="00FF4FC4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/>
          <w:sz w:val="32"/>
          <w:szCs w:val="32"/>
        </w:rPr>
        <w:lastRenderedPageBreak/>
        <w:t>附件</w:t>
      </w:r>
    </w:p>
    <w:p w:rsidR="00AE11B3" w:rsidRDefault="00FF4FC4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报名回执表</w:t>
      </w:r>
    </w:p>
    <w:tbl>
      <w:tblPr>
        <w:tblStyle w:val="a9"/>
        <w:tblpPr w:leftFromText="180" w:rightFromText="180" w:vertAnchor="text" w:horzAnchor="margin" w:tblpXSpec="center" w:tblpY="486"/>
        <w:tblW w:w="9925" w:type="dxa"/>
        <w:tblLayout w:type="fixed"/>
        <w:tblLook w:val="04A0"/>
      </w:tblPr>
      <w:tblGrid>
        <w:gridCol w:w="1985"/>
        <w:gridCol w:w="1985"/>
        <w:gridCol w:w="1985"/>
        <w:gridCol w:w="1985"/>
        <w:gridCol w:w="1985"/>
      </w:tblGrid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FF4FC4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AE11B3" w:rsidRDefault="00FF4FC4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:rsidR="00AE11B3" w:rsidRDefault="00FF4FC4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AE11B3" w:rsidRDefault="00FF4FC4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职称</w:t>
            </w:r>
          </w:p>
        </w:tc>
        <w:tc>
          <w:tcPr>
            <w:tcW w:w="1985" w:type="dxa"/>
            <w:vAlign w:val="center"/>
          </w:tcPr>
          <w:p w:rsidR="00AE11B3" w:rsidRDefault="00FF4FC4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Cs/>
                <w:sz w:val="32"/>
                <w:szCs w:val="32"/>
              </w:rPr>
              <w:t>手机号码</w:t>
            </w: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  <w:tr w:rsidR="00AE11B3">
        <w:trPr>
          <w:trHeight w:hRule="exact" w:val="851"/>
        </w:trPr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  <w:tc>
          <w:tcPr>
            <w:tcW w:w="1985" w:type="dxa"/>
            <w:vAlign w:val="center"/>
          </w:tcPr>
          <w:p w:rsidR="00AE11B3" w:rsidRDefault="00AE11B3">
            <w:pPr>
              <w:jc w:val="center"/>
            </w:pPr>
          </w:p>
        </w:tc>
      </w:tr>
    </w:tbl>
    <w:p w:rsidR="00AE11B3" w:rsidRDefault="00AE11B3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</w:p>
    <w:p w:rsidR="00AE11B3" w:rsidRDefault="00AE11B3">
      <w:pPr>
        <w:rPr>
          <w:rFonts w:ascii="仿宋" w:eastAsia="仿宋" w:hAnsi="仿宋" w:cs="仿宋"/>
          <w:sz w:val="32"/>
          <w:szCs w:val="32"/>
        </w:rPr>
      </w:pPr>
    </w:p>
    <w:sectPr w:rsidR="00AE11B3" w:rsidSect="009773F2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4C" w:rsidRDefault="001C104C" w:rsidP="00AE11B3">
      <w:r>
        <w:separator/>
      </w:r>
    </w:p>
  </w:endnote>
  <w:endnote w:type="continuationSeparator" w:id="1">
    <w:p w:rsidR="001C104C" w:rsidRDefault="001C104C" w:rsidP="00AE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B3" w:rsidRDefault="001F66DE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FF4FC4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9773F2">
      <w:rPr>
        <w:rStyle w:val="aa"/>
        <w:rFonts w:ascii="仿宋_GB2312" w:eastAsia="仿宋_GB2312" w:cs="仿宋_GB2312"/>
        <w:noProof/>
        <w:sz w:val="32"/>
        <w:szCs w:val="32"/>
      </w:rPr>
      <w:t>- 5 -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AE11B3" w:rsidRDefault="00AE11B3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4C" w:rsidRDefault="001C104C" w:rsidP="00AE11B3">
      <w:r>
        <w:separator/>
      </w:r>
    </w:p>
  </w:footnote>
  <w:footnote w:type="continuationSeparator" w:id="1">
    <w:p w:rsidR="001C104C" w:rsidRDefault="001C104C" w:rsidP="00AE1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B3" w:rsidRDefault="00AE11B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B3" w:rsidRDefault="00AE11B3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ZjQ5MjE2MTU2YTA3MmRkYmEyMTIyZWNjMjA0NmRjMWYifQ=="/>
    <w:docVar w:name="KSO_WPS_MARK_KEY" w:val="484acdda-950f-49ed-8161-243d68d05e0c"/>
  </w:docVars>
  <w:rsids>
    <w:rsidRoot w:val="003827A9"/>
    <w:rsid w:val="00023B99"/>
    <w:rsid w:val="00026197"/>
    <w:rsid w:val="0004209D"/>
    <w:rsid w:val="00047154"/>
    <w:rsid w:val="00070EA5"/>
    <w:rsid w:val="00074C70"/>
    <w:rsid w:val="0009647A"/>
    <w:rsid w:val="000B3D71"/>
    <w:rsid w:val="000B3E85"/>
    <w:rsid w:val="000B4FA4"/>
    <w:rsid w:val="000C25B2"/>
    <w:rsid w:val="000D5498"/>
    <w:rsid w:val="000F3B6C"/>
    <w:rsid w:val="001051C6"/>
    <w:rsid w:val="001061FF"/>
    <w:rsid w:val="00133D39"/>
    <w:rsid w:val="00134CC1"/>
    <w:rsid w:val="00143678"/>
    <w:rsid w:val="00143CA4"/>
    <w:rsid w:val="00152071"/>
    <w:rsid w:val="001911F5"/>
    <w:rsid w:val="001B46A0"/>
    <w:rsid w:val="001C104C"/>
    <w:rsid w:val="001C4BC6"/>
    <w:rsid w:val="001D6C26"/>
    <w:rsid w:val="001E4FB0"/>
    <w:rsid w:val="001F66DE"/>
    <w:rsid w:val="001F7BDB"/>
    <w:rsid w:val="00260C26"/>
    <w:rsid w:val="00276E16"/>
    <w:rsid w:val="00290658"/>
    <w:rsid w:val="002B24CC"/>
    <w:rsid w:val="002C2584"/>
    <w:rsid w:val="002E7E7D"/>
    <w:rsid w:val="003019C6"/>
    <w:rsid w:val="00311C6B"/>
    <w:rsid w:val="00334343"/>
    <w:rsid w:val="003827A9"/>
    <w:rsid w:val="003B137A"/>
    <w:rsid w:val="003B69F4"/>
    <w:rsid w:val="003D1719"/>
    <w:rsid w:val="003D61F6"/>
    <w:rsid w:val="003D7952"/>
    <w:rsid w:val="003F18DF"/>
    <w:rsid w:val="003F3F5B"/>
    <w:rsid w:val="00413283"/>
    <w:rsid w:val="00415AE1"/>
    <w:rsid w:val="00434D30"/>
    <w:rsid w:val="0046377B"/>
    <w:rsid w:val="00467179"/>
    <w:rsid w:val="0048502B"/>
    <w:rsid w:val="004A6257"/>
    <w:rsid w:val="004D21D8"/>
    <w:rsid w:val="004D579C"/>
    <w:rsid w:val="00512892"/>
    <w:rsid w:val="00524871"/>
    <w:rsid w:val="005400AB"/>
    <w:rsid w:val="005842DA"/>
    <w:rsid w:val="00592390"/>
    <w:rsid w:val="005B10A4"/>
    <w:rsid w:val="005B481A"/>
    <w:rsid w:val="00635E3A"/>
    <w:rsid w:val="00670A09"/>
    <w:rsid w:val="0067722F"/>
    <w:rsid w:val="00687F90"/>
    <w:rsid w:val="0069566A"/>
    <w:rsid w:val="006A40F0"/>
    <w:rsid w:val="006A73D5"/>
    <w:rsid w:val="006B1DF5"/>
    <w:rsid w:val="006D6320"/>
    <w:rsid w:val="006F06E3"/>
    <w:rsid w:val="007239BA"/>
    <w:rsid w:val="007A1BCE"/>
    <w:rsid w:val="007B1CD4"/>
    <w:rsid w:val="007B30B9"/>
    <w:rsid w:val="007B707B"/>
    <w:rsid w:val="007C3AF1"/>
    <w:rsid w:val="007D6860"/>
    <w:rsid w:val="007E36C5"/>
    <w:rsid w:val="007E43D7"/>
    <w:rsid w:val="007F71EC"/>
    <w:rsid w:val="00806AD3"/>
    <w:rsid w:val="008175AE"/>
    <w:rsid w:val="00852D82"/>
    <w:rsid w:val="00871937"/>
    <w:rsid w:val="00877000"/>
    <w:rsid w:val="00880D87"/>
    <w:rsid w:val="008B0C72"/>
    <w:rsid w:val="008D6BA5"/>
    <w:rsid w:val="0091471F"/>
    <w:rsid w:val="00931EBC"/>
    <w:rsid w:val="0094678C"/>
    <w:rsid w:val="00957BF4"/>
    <w:rsid w:val="00973124"/>
    <w:rsid w:val="0097417D"/>
    <w:rsid w:val="009755CF"/>
    <w:rsid w:val="009773F2"/>
    <w:rsid w:val="00997D30"/>
    <w:rsid w:val="009A206D"/>
    <w:rsid w:val="009B535F"/>
    <w:rsid w:val="009E33CF"/>
    <w:rsid w:val="009E6367"/>
    <w:rsid w:val="009F2509"/>
    <w:rsid w:val="00A5009C"/>
    <w:rsid w:val="00A513C4"/>
    <w:rsid w:val="00A73608"/>
    <w:rsid w:val="00A766A7"/>
    <w:rsid w:val="00A77B2A"/>
    <w:rsid w:val="00A83C7D"/>
    <w:rsid w:val="00A90176"/>
    <w:rsid w:val="00A96FC4"/>
    <w:rsid w:val="00AA7C6B"/>
    <w:rsid w:val="00AC1AA7"/>
    <w:rsid w:val="00AC31FE"/>
    <w:rsid w:val="00AC3793"/>
    <w:rsid w:val="00AE0D4F"/>
    <w:rsid w:val="00AE11B3"/>
    <w:rsid w:val="00B076EC"/>
    <w:rsid w:val="00B143B6"/>
    <w:rsid w:val="00B41E87"/>
    <w:rsid w:val="00B55E8B"/>
    <w:rsid w:val="00B618F9"/>
    <w:rsid w:val="00B64922"/>
    <w:rsid w:val="00B93544"/>
    <w:rsid w:val="00BC5842"/>
    <w:rsid w:val="00C12A0C"/>
    <w:rsid w:val="00C16A5F"/>
    <w:rsid w:val="00C207E1"/>
    <w:rsid w:val="00C2211F"/>
    <w:rsid w:val="00C31460"/>
    <w:rsid w:val="00C43E8D"/>
    <w:rsid w:val="00C5156B"/>
    <w:rsid w:val="00C818CE"/>
    <w:rsid w:val="00C97784"/>
    <w:rsid w:val="00CB2C82"/>
    <w:rsid w:val="00CC63AE"/>
    <w:rsid w:val="00CD1F99"/>
    <w:rsid w:val="00CF4A41"/>
    <w:rsid w:val="00D004D3"/>
    <w:rsid w:val="00D0235B"/>
    <w:rsid w:val="00D05044"/>
    <w:rsid w:val="00D052D4"/>
    <w:rsid w:val="00D07241"/>
    <w:rsid w:val="00D31072"/>
    <w:rsid w:val="00D40422"/>
    <w:rsid w:val="00D420AF"/>
    <w:rsid w:val="00D624F9"/>
    <w:rsid w:val="00D75195"/>
    <w:rsid w:val="00D756C3"/>
    <w:rsid w:val="00D86EC9"/>
    <w:rsid w:val="00DA5454"/>
    <w:rsid w:val="00DA6BB3"/>
    <w:rsid w:val="00DC16C5"/>
    <w:rsid w:val="00DC7F96"/>
    <w:rsid w:val="00DD4173"/>
    <w:rsid w:val="00DD46A5"/>
    <w:rsid w:val="00DE1638"/>
    <w:rsid w:val="00E00711"/>
    <w:rsid w:val="00E01E19"/>
    <w:rsid w:val="00E34436"/>
    <w:rsid w:val="00E5155E"/>
    <w:rsid w:val="00EB0717"/>
    <w:rsid w:val="00EC736D"/>
    <w:rsid w:val="00ED3D39"/>
    <w:rsid w:val="00ED6FA7"/>
    <w:rsid w:val="00EE50FF"/>
    <w:rsid w:val="00F0463F"/>
    <w:rsid w:val="00F13B34"/>
    <w:rsid w:val="00F2630F"/>
    <w:rsid w:val="00F36F6B"/>
    <w:rsid w:val="00F378A6"/>
    <w:rsid w:val="00F641BC"/>
    <w:rsid w:val="00F72886"/>
    <w:rsid w:val="00F93AB8"/>
    <w:rsid w:val="00FB1FBA"/>
    <w:rsid w:val="00FD6C00"/>
    <w:rsid w:val="00FE78C0"/>
    <w:rsid w:val="00FF4FC4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3313D"/>
    <w:rsid w:val="07974152"/>
    <w:rsid w:val="079C0106"/>
    <w:rsid w:val="080217A8"/>
    <w:rsid w:val="0810183A"/>
    <w:rsid w:val="08CD7CAB"/>
    <w:rsid w:val="0A0F696E"/>
    <w:rsid w:val="0AF5500B"/>
    <w:rsid w:val="0B4162D1"/>
    <w:rsid w:val="0B416FFB"/>
    <w:rsid w:val="0B593298"/>
    <w:rsid w:val="0C9079FD"/>
    <w:rsid w:val="0CDC04C7"/>
    <w:rsid w:val="0EA63619"/>
    <w:rsid w:val="0F566DED"/>
    <w:rsid w:val="0F6B6D3C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DB3E20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9CC03A5"/>
    <w:rsid w:val="19DC1A3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BD1D18"/>
    <w:rsid w:val="1DEA52D0"/>
    <w:rsid w:val="1F0423C1"/>
    <w:rsid w:val="1F8654CC"/>
    <w:rsid w:val="2039253E"/>
    <w:rsid w:val="20FC3C98"/>
    <w:rsid w:val="211803A6"/>
    <w:rsid w:val="213827F6"/>
    <w:rsid w:val="216F1B20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A56CDA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321AB2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9312DB"/>
    <w:rsid w:val="3AA20FB4"/>
    <w:rsid w:val="3B176FF3"/>
    <w:rsid w:val="3B585B17"/>
    <w:rsid w:val="3D2C7F69"/>
    <w:rsid w:val="3DE042BD"/>
    <w:rsid w:val="3E2C3D64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35136C"/>
    <w:rsid w:val="485D29BF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6C4D8F"/>
    <w:rsid w:val="501A2F43"/>
    <w:rsid w:val="50C71A74"/>
    <w:rsid w:val="51383FC9"/>
    <w:rsid w:val="51BB2C46"/>
    <w:rsid w:val="51F223CA"/>
    <w:rsid w:val="52C360E1"/>
    <w:rsid w:val="53582700"/>
    <w:rsid w:val="53E61ABA"/>
    <w:rsid w:val="5434074B"/>
    <w:rsid w:val="54C3004D"/>
    <w:rsid w:val="54CA3B23"/>
    <w:rsid w:val="56FA587C"/>
    <w:rsid w:val="572F26D3"/>
    <w:rsid w:val="57BD0D84"/>
    <w:rsid w:val="57F66044"/>
    <w:rsid w:val="580D1008"/>
    <w:rsid w:val="582B03E3"/>
    <w:rsid w:val="59EC24A4"/>
    <w:rsid w:val="5A68181B"/>
    <w:rsid w:val="5B8027F4"/>
    <w:rsid w:val="5BC621D1"/>
    <w:rsid w:val="5BE2692D"/>
    <w:rsid w:val="5BE400B6"/>
    <w:rsid w:val="5C384E7D"/>
    <w:rsid w:val="5D06319D"/>
    <w:rsid w:val="5D0B07E3"/>
    <w:rsid w:val="5DA85C3F"/>
    <w:rsid w:val="5E624433"/>
    <w:rsid w:val="5F1871E8"/>
    <w:rsid w:val="5FDE21DF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9795B78"/>
    <w:rsid w:val="6A5A65A6"/>
    <w:rsid w:val="6A7259FE"/>
    <w:rsid w:val="6AA12AD2"/>
    <w:rsid w:val="6AE1009B"/>
    <w:rsid w:val="6B1D005F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5F5637"/>
    <w:rsid w:val="75811530"/>
    <w:rsid w:val="761402B1"/>
    <w:rsid w:val="76333586"/>
    <w:rsid w:val="7728408E"/>
    <w:rsid w:val="778C5F09"/>
    <w:rsid w:val="77BF5FFA"/>
    <w:rsid w:val="77EA6748"/>
    <w:rsid w:val="7855070D"/>
    <w:rsid w:val="787210E5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D871368"/>
    <w:rsid w:val="7DC861E9"/>
    <w:rsid w:val="7E62460F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B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AE11B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E11B3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AE11B3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AE11B3"/>
    <w:pPr>
      <w:spacing w:before="100" w:beforeAutospacing="1" w:after="100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E11B3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AE11B3"/>
    <w:rPr>
      <w:rFonts w:ascii="宋体" w:cs="宋体"/>
    </w:rPr>
  </w:style>
  <w:style w:type="paragraph" w:styleId="a5">
    <w:name w:val="Date"/>
    <w:basedOn w:val="a"/>
    <w:next w:val="a"/>
    <w:qFormat/>
    <w:rsid w:val="00AE11B3"/>
    <w:pPr>
      <w:ind w:leftChars="2500" w:left="2500"/>
    </w:pPr>
  </w:style>
  <w:style w:type="paragraph" w:styleId="a6">
    <w:name w:val="footer"/>
    <w:basedOn w:val="a"/>
    <w:qFormat/>
    <w:rsid w:val="00AE1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E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E11B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AE11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E11B3"/>
  </w:style>
  <w:style w:type="character" w:styleId="ab">
    <w:name w:val="Hyperlink"/>
    <w:basedOn w:val="a0"/>
    <w:qFormat/>
    <w:rsid w:val="00AE11B3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AE11B3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AE11B3"/>
  </w:style>
  <w:style w:type="paragraph" w:customStyle="1" w:styleId="Bodytext2">
    <w:name w:val="Body text|2"/>
    <w:basedOn w:val="a"/>
    <w:qFormat/>
    <w:rsid w:val="00AE11B3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AE11B3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AE11B3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AE11B3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AE11B3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E11B3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AE11B3"/>
    <w:pPr>
      <w:ind w:firstLineChars="200" w:firstLine="420"/>
    </w:pPr>
  </w:style>
  <w:style w:type="paragraph" w:customStyle="1" w:styleId="TableParagraph">
    <w:name w:val="Table Paragraph"/>
    <w:basedOn w:val="a"/>
    <w:qFormat/>
    <w:rsid w:val="00AE11B3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AE11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无"/>
    <w:qFormat/>
    <w:rsid w:val="00AE11B3"/>
  </w:style>
  <w:style w:type="table" w:customStyle="1" w:styleId="TableNormal">
    <w:name w:val="Table Normal"/>
    <w:semiHidden/>
    <w:unhideWhenUsed/>
    <w:qFormat/>
    <w:rsid w:val="00AE11B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4182;&#20110;8&#26376;4&#26085;&#21069;&#21457;&#36865;&#33267;&#30005;&#23376;&#37038;&#31665;1545531778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228</Words>
  <Characters>1306</Characters>
  <Application>Microsoft Office Word</Application>
  <DocSecurity>0</DocSecurity>
  <Lines>10</Lines>
  <Paragraphs>3</Paragraphs>
  <ScaleCrop>false</ScaleCrop>
  <Company>user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19</cp:revision>
  <cp:lastPrinted>2018-11-09T01:43:00Z</cp:lastPrinted>
  <dcterms:created xsi:type="dcterms:W3CDTF">2025-07-08T08:39:00Z</dcterms:created>
  <dcterms:modified xsi:type="dcterms:W3CDTF">2025-07-29T01:21:00Z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eyJoZGlkIjoiNmU1YmJjMGM2YjI5ZDc5YzRkMDQxMWVlYzIxZjhjNmUifQ==</vt:lpwstr>
  </property>
</Properties>
</file>