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EB10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B409FDD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50E0AE58">
      <w:pPr>
        <w:spacing w:line="60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眉医学会〔2025〕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269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号</w:t>
      </w:r>
    </w:p>
    <w:p w14:paraId="63F6244A">
      <w:pPr>
        <w:pStyle w:val="4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pict>
          <v:line id="1026" o:spid="_x0000_s1026" o:spt="20" style="position:absolute;left:0pt;margin-left:-3.85pt;margin-top:9pt;height:0pt;width:449.95pt;z-index:251659264;mso-width-relative:page;mso-height-relative:page;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m7EhPN4BAADYAwAADgAAAGRycy9lMm9Eb2MueG1srVNNj9Mw&#10;EL0j8R8s32nSQrurqOketpQLgkrAD5jaTmLJX/K4TfvvGTvdLiyXHsjBGXvGb968Ga+fztawk4qo&#10;vWv5fFZzppzwUru+5b9+7j48coYJnATjnWr5RSF/2rx/tx5DoxZ+8EaqyAjEYTOGlg8phaaqUAzK&#10;As58UI6cnY8WEm1jX8kII6FbUy3qelWNPsoQvVCIdLqdnPyKGO8B9F2nhdp6cbTKpQk1KgOJSsJB&#10;B+SbwrbrlEjfuw5VYqblVGkqKyUh+5DXarOGpo8QBi2uFOAeCm9qsqAdJb1BbSEBO0b9D5TVInr0&#10;XZoJb6upkKIIVTGv32jzY4CgSi0kNYab6Pj/YMW30z4yLWkSOHNgqeHzerHKuowBG3I/u3287jDs&#10;Yy7y3EWb/0SfnYuWl5uW6pyYoMPlw/zTx9WSM/Hiq14vhojpi/KWZaPlRrtcJjRw+oqJklHoS0g+&#10;No6NLV88Lh8yHtDQddRsMm0g4uj6chm90XKnjclXMPaHZxPZCajxu11NX66JgP8Ky1m2gMMUV1zT&#10;SAwK5GcnWboEksTRS+CZg1WSM6Po4WSLAKFJoM09kZTaOGKQZZ2EzNbByws14Bii7geSYl5YZg81&#10;vPC9DmeeqD/3Ben1QW5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0VbcbVAAAACAEAAA8AAAAA&#10;AAAAAQAgAAAAIgAAAGRycy9kb3ducmV2LnhtbFBLAQIUABQAAAAIAIdO4kCbsSE83gEAANgDAAAO&#10;AAAAAAAAAAEAIAAAACQBAABkcnMvZTJvRG9jLnhtbFBLBQYAAAAABgAGAFkBAAB0BQAAAAA=&#10;">
            <v:path arrowok="t"/>
            <v:fill focussize="0,0"/>
            <v:stroke weight="2.25pt" color="#FF0000"/>
            <v:imagedata o:title=""/>
            <o:lock v:ext="edit"/>
          </v:line>
        </w:pict>
      </w:r>
    </w:p>
    <w:p w14:paraId="4C22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600" w:lineRule="exact"/>
        <w:ind w:left="2973"/>
        <w:textAlignment w:val="auto"/>
        <w:outlineLvl w:val="1"/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眉山市医学会</w:t>
      </w:r>
    </w:p>
    <w:p w14:paraId="288EC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关于举办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en-US" w:eastAsia="zh-CN"/>
        </w:rPr>
        <w:t>市级继教项目“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zh-CN"/>
        </w:rPr>
        <w:t>IgA肾病的诊治新进展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的通知</w:t>
      </w:r>
    </w:p>
    <w:p w14:paraId="450A6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</w:pPr>
    </w:p>
    <w:p w14:paraId="5E78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各县（区）医学会，团体会员单位：</w:t>
      </w:r>
    </w:p>
    <w:p w14:paraId="2361D8FC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4" w:after="0"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为提高全市肾脏科医护人员对IgA肾病的诊疗水平，促进肾小球疾病的发展，规范IgA肾病的诊治，提高专业技术水平，增进肾病科相关专业医务人员学术交流，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zh-CN" w:eastAsia="zh-CN" w:bidi="ar-SA"/>
        </w:rPr>
        <w:t>由仁寿县人民医院主办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的市级继续医学教育项目“IgA肾病的诊治新进展”（项目编号C25-12-103050037）将于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近期召开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。现将会议有关事项通知如下：</w:t>
      </w:r>
    </w:p>
    <w:p w14:paraId="13C1C909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after="0" w:line="600" w:lineRule="exact"/>
        <w:ind w:firstLine="567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  <w:t>一、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会议</w:t>
      </w:r>
      <w:r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  <w:t>时间及地点</w:t>
      </w:r>
    </w:p>
    <w:p w14:paraId="3230ED22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4" w:after="0" w:line="600" w:lineRule="exact"/>
        <w:ind w:firstLine="567"/>
        <w:jc w:val="both"/>
        <w:textAlignment w:val="auto"/>
        <w:rPr>
          <w:rFonts w:hint="default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zh-CN" w:eastAsia="zh-CN" w:bidi="ar-SA"/>
        </w:rPr>
        <w:t>）会议时间：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2025年12月21日（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星期日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）8:00-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8:50报到，8:50正式开会，会期一天。</w:t>
      </w:r>
    </w:p>
    <w:p w14:paraId="3493FC35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4" w:after="0" w:line="600" w:lineRule="exact"/>
        <w:ind w:firstLine="567"/>
        <w:jc w:val="both"/>
        <w:textAlignment w:val="auto"/>
        <w:rPr>
          <w:rFonts w:hint="default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zh-CN" w:eastAsia="zh-CN" w:bidi="ar-SA"/>
        </w:rPr>
        <w:t>）会议地点：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眉山市仁寿县嘉斯曼酒店（眉山市仁寿县怀仁街道龙滩大道9号）。</w:t>
      </w:r>
    </w:p>
    <w:p w14:paraId="5679DAED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4" w:after="0" w:line="600" w:lineRule="exact"/>
        <w:ind w:firstLine="567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  <w:t>二、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会议内容</w:t>
      </w:r>
    </w:p>
    <w:p w14:paraId="30B97E6D">
      <w:pPr>
        <w:bidi w:val="0"/>
        <w:spacing w:before="0" w:after="0" w:line="240" w:lineRule="auto"/>
        <w:ind w:firstLine="0"/>
        <w:jc w:val="left"/>
        <w:rPr>
          <w:lang w:val="zh-CN"/>
        </w:rPr>
      </w:pPr>
    </w:p>
    <w:tbl>
      <w:tblPr>
        <w:tblStyle w:val="29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4198"/>
        <w:gridCol w:w="3075"/>
      </w:tblGrid>
      <w:tr w14:paraId="2056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8" w:type="dxa"/>
            <w:vAlign w:val="center"/>
          </w:tcPr>
          <w:p w14:paraId="0923EFF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z w:val="28"/>
                <w:szCs w:val="28"/>
              </w:rPr>
              <w:t>时间</w:t>
            </w:r>
          </w:p>
        </w:tc>
        <w:tc>
          <w:tcPr>
            <w:tcW w:w="4198" w:type="dxa"/>
            <w:vAlign w:val="center"/>
          </w:tcPr>
          <w:p w14:paraId="4C887CB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3075" w:type="dxa"/>
            <w:vAlign w:val="center"/>
          </w:tcPr>
          <w:p w14:paraId="2D4E8EF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主讲人</w:t>
            </w:r>
          </w:p>
        </w:tc>
      </w:tr>
      <w:tr w14:paraId="7EE7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8" w:type="dxa"/>
            <w:vAlign w:val="center"/>
          </w:tcPr>
          <w:p w14:paraId="5A2E73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8:00-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7273" w:type="dxa"/>
            <w:gridSpan w:val="2"/>
            <w:vAlign w:val="center"/>
          </w:tcPr>
          <w:p w14:paraId="36EF3F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学分扫码签入</w:t>
            </w:r>
          </w:p>
        </w:tc>
      </w:tr>
      <w:tr w14:paraId="27B6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8" w:type="dxa"/>
            <w:vAlign w:val="center"/>
          </w:tcPr>
          <w:p w14:paraId="07CCFF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8:50-9:00</w:t>
            </w:r>
          </w:p>
        </w:tc>
        <w:tc>
          <w:tcPr>
            <w:tcW w:w="4198" w:type="dxa"/>
            <w:vAlign w:val="center"/>
          </w:tcPr>
          <w:p w14:paraId="354535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主持人介绍嘉宾</w:t>
            </w:r>
          </w:p>
        </w:tc>
        <w:tc>
          <w:tcPr>
            <w:tcW w:w="3075" w:type="dxa"/>
            <w:vAlign w:val="center"/>
          </w:tcPr>
          <w:p w14:paraId="249840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汤玉梅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仁寿县人民医院</w:t>
            </w:r>
          </w:p>
        </w:tc>
      </w:tr>
      <w:tr w14:paraId="7E78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1" w:type="dxa"/>
            <w:gridSpan w:val="3"/>
            <w:vAlign w:val="center"/>
          </w:tcPr>
          <w:p w14:paraId="192378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专题讲座</w:t>
            </w:r>
          </w:p>
        </w:tc>
      </w:tr>
      <w:tr w14:paraId="46A1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8" w:type="dxa"/>
            <w:vAlign w:val="center"/>
          </w:tcPr>
          <w:p w14:paraId="42A8B5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9:00-10:00</w:t>
            </w:r>
          </w:p>
        </w:tc>
        <w:tc>
          <w:tcPr>
            <w:tcW w:w="4198" w:type="dxa"/>
            <w:vAlign w:val="center"/>
          </w:tcPr>
          <w:p w14:paraId="3F1B66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IgA 肾病诊治新进展</w:t>
            </w:r>
          </w:p>
        </w:tc>
        <w:tc>
          <w:tcPr>
            <w:tcW w:w="3075" w:type="dxa"/>
            <w:vAlign w:val="center"/>
          </w:tcPr>
          <w:p w14:paraId="5B85A3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朱再志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眉山市人民医院</w:t>
            </w:r>
          </w:p>
        </w:tc>
      </w:tr>
      <w:tr w14:paraId="7171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8" w:type="dxa"/>
            <w:vAlign w:val="center"/>
          </w:tcPr>
          <w:p w14:paraId="6D6EF1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10:00-11:00</w:t>
            </w:r>
          </w:p>
        </w:tc>
        <w:tc>
          <w:tcPr>
            <w:tcW w:w="4198" w:type="dxa"/>
            <w:vAlign w:val="center"/>
          </w:tcPr>
          <w:p w14:paraId="63379D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慢性肾脏病一体化治疗</w:t>
            </w:r>
          </w:p>
        </w:tc>
        <w:tc>
          <w:tcPr>
            <w:tcW w:w="3075" w:type="dxa"/>
            <w:vAlign w:val="center"/>
          </w:tcPr>
          <w:p w14:paraId="23FCB3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 xml:space="preserve">绵阳市中心医院    </w:t>
            </w:r>
          </w:p>
        </w:tc>
      </w:tr>
      <w:tr w14:paraId="5BCF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8" w:type="dxa"/>
            <w:vAlign w:val="center"/>
          </w:tcPr>
          <w:p w14:paraId="0F1FF9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11:00-12:00</w:t>
            </w:r>
          </w:p>
        </w:tc>
        <w:tc>
          <w:tcPr>
            <w:tcW w:w="4198" w:type="dxa"/>
            <w:vAlign w:val="center"/>
          </w:tcPr>
          <w:p w14:paraId="3DC536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难治性血管通路的构建</w:t>
            </w:r>
          </w:p>
        </w:tc>
        <w:tc>
          <w:tcPr>
            <w:tcW w:w="3075" w:type="dxa"/>
            <w:vAlign w:val="center"/>
          </w:tcPr>
          <w:p w14:paraId="5B55B8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  <w:lang w:val="en-US" w:eastAsia="zh-CN"/>
              </w:rPr>
              <w:t xml:space="preserve">  成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 xml:space="preserve">资阳市人民医院    </w:t>
            </w:r>
          </w:p>
        </w:tc>
      </w:tr>
      <w:tr w14:paraId="42E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8" w:type="dxa"/>
            <w:vAlign w:val="center"/>
          </w:tcPr>
          <w:p w14:paraId="36786B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12:00-13:00</w:t>
            </w:r>
          </w:p>
        </w:tc>
        <w:tc>
          <w:tcPr>
            <w:tcW w:w="7273" w:type="dxa"/>
            <w:gridSpan w:val="2"/>
            <w:vAlign w:val="center"/>
          </w:tcPr>
          <w:p w14:paraId="4C1EC7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午餐、午休</w:t>
            </w:r>
          </w:p>
        </w:tc>
      </w:tr>
      <w:tr w14:paraId="40C2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8" w:type="dxa"/>
            <w:vAlign w:val="center"/>
          </w:tcPr>
          <w:p w14:paraId="4A0268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13:00-14:00</w:t>
            </w:r>
          </w:p>
        </w:tc>
        <w:tc>
          <w:tcPr>
            <w:tcW w:w="4198" w:type="dxa"/>
            <w:vAlign w:val="center"/>
          </w:tcPr>
          <w:p w14:paraId="44EB72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病案分享</w:t>
            </w:r>
          </w:p>
        </w:tc>
        <w:tc>
          <w:tcPr>
            <w:tcW w:w="3075" w:type="dxa"/>
            <w:vAlign w:val="center"/>
          </w:tcPr>
          <w:p w14:paraId="407184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廖小君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仁寿县人民医院</w:t>
            </w:r>
          </w:p>
        </w:tc>
      </w:tr>
      <w:tr w14:paraId="72DA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8" w:type="dxa"/>
            <w:vAlign w:val="center"/>
          </w:tcPr>
          <w:p w14:paraId="551337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14:00-16:00</w:t>
            </w:r>
          </w:p>
        </w:tc>
        <w:tc>
          <w:tcPr>
            <w:tcW w:w="4198" w:type="dxa"/>
            <w:vAlign w:val="center"/>
          </w:tcPr>
          <w:p w14:paraId="48B206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教学查房</w:t>
            </w:r>
          </w:p>
        </w:tc>
        <w:tc>
          <w:tcPr>
            <w:tcW w:w="3075" w:type="dxa"/>
            <w:vAlign w:val="center"/>
          </w:tcPr>
          <w:p w14:paraId="6FCA6A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汤玉梅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 xml:space="preserve">仁寿县人民医院    </w:t>
            </w:r>
          </w:p>
        </w:tc>
      </w:tr>
      <w:tr w14:paraId="016D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8" w:type="dxa"/>
            <w:vAlign w:val="center"/>
          </w:tcPr>
          <w:p w14:paraId="597410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16:00</w:t>
            </w:r>
          </w:p>
        </w:tc>
        <w:tc>
          <w:tcPr>
            <w:tcW w:w="7273" w:type="dxa"/>
            <w:gridSpan w:val="2"/>
            <w:vAlign w:val="center"/>
          </w:tcPr>
          <w:p w14:paraId="76B970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  <w:t>考核、签出、撤离</w:t>
            </w:r>
          </w:p>
        </w:tc>
      </w:tr>
    </w:tbl>
    <w:p w14:paraId="0776B521">
      <w:pPr>
        <w:pStyle w:val="28"/>
        <w:bidi w:val="0"/>
        <w:spacing w:before="134" w:after="0" w:line="266" w:lineRule="auto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  <w:t>三、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参会</w:t>
      </w:r>
      <w:r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  <w:t>对象</w:t>
      </w:r>
    </w:p>
    <w:p w14:paraId="682B7265">
      <w:pPr>
        <w:pStyle w:val="28"/>
        <w:bidi w:val="0"/>
        <w:spacing w:before="134" w:after="0" w:line="266" w:lineRule="auto"/>
        <w:ind w:firstLine="640" w:firstLineChars="200"/>
        <w:jc w:val="both"/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全市各级医疗机构从事肾脏病、血液透析及相关专业的医务人员。</w:t>
      </w:r>
    </w:p>
    <w:p w14:paraId="6D6B5B07">
      <w:pPr>
        <w:pStyle w:val="28"/>
        <w:bidi w:val="0"/>
        <w:spacing w:before="134" w:after="0" w:line="266" w:lineRule="auto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  <w:t>四、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其他</w:t>
      </w:r>
      <w:r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  <w:t>要求</w:t>
      </w:r>
    </w:p>
    <w:p w14:paraId="78793D76">
      <w:p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）请参会人员提前下载易学酷APP，正确填写个人身份信息，完成认证，在培训开始前15分钟提前签到。</w:t>
      </w:r>
    </w:p>
    <w:p w14:paraId="03882029">
      <w:p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）本次培训实行线下线上考勤制度，全程参加培训，培训结束后完成满意度调查和培训考核后方可获得市级II类学分2分。</w:t>
      </w:r>
    </w:p>
    <w:p w14:paraId="32595A7C">
      <w:p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）本次参会名额有限制，满额后不再扫码签到。</w:t>
      </w:r>
    </w:p>
    <w:p w14:paraId="5D866409">
      <w:pPr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）同一时间段仅可参加一个继教培训，请勿重复报名，否则学分审核不能通过。</w:t>
      </w:r>
    </w:p>
    <w:p w14:paraId="058E1C6C"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）本次培训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免收会务费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参会学员住宿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等其他费用按规定凭文件回所在单位报销。</w:t>
      </w:r>
    </w:p>
    <w:p w14:paraId="7BA49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zh-CN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请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各县（区）医学会、团体会员单位积极组织相关人员参会，并于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:00前将将参会回执表（见附件）发送至电子邮箱：850177554@qq.com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7F41B790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4"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zh-CN" w:eastAsia="zh-CN" w:bidi="ar-SA"/>
        </w:rPr>
        <w:t>五、联系人</w:t>
      </w:r>
    </w:p>
    <w:p w14:paraId="0E446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仁寿县人民医院</w:t>
      </w:r>
    </w:p>
    <w:p w14:paraId="3D5D1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汤玉梅：15378629150</w:t>
      </w:r>
    </w:p>
    <w:p w14:paraId="57999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张晓艳：13678012135</w:t>
      </w:r>
    </w:p>
    <w:p w14:paraId="4DB41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</w:pPr>
    </w:p>
    <w:p w14:paraId="0258B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ar-SA"/>
        </w:rPr>
        <w:t>附件：市级继教项目“IgA肾病的诊治新进展”参会回执表</w:t>
      </w:r>
    </w:p>
    <w:p w14:paraId="2284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75BAF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09CD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眉山市医学会</w:t>
      </w:r>
    </w:p>
    <w:p w14:paraId="0BB0E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0" w:firstLineChars="19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56E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41C958D1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p w14:paraId="6E4D53B7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6C82B578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403C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zh-CN" w:eastAsia="zh-CN" w:bidi="ar-SA"/>
        </w:rPr>
        <w:t>市级继教项目“IgA肾病的诊治新进展”</w:t>
      </w:r>
    </w:p>
    <w:p w14:paraId="1C608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zh-CN" w:eastAsia="zh-CN" w:bidi="ar-SA"/>
        </w:rPr>
        <w:t>参会回执表</w:t>
      </w:r>
    </w:p>
    <w:p w14:paraId="17F50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zh-CN" w:eastAsia="zh-CN" w:bidi="ar-SA"/>
        </w:rPr>
      </w:pPr>
    </w:p>
    <w:tbl>
      <w:tblPr>
        <w:tblStyle w:val="29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892"/>
        <w:gridCol w:w="1986"/>
        <w:gridCol w:w="1821"/>
      </w:tblGrid>
      <w:tr w14:paraId="797C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517" w:type="dxa"/>
            <w:vAlign w:val="center"/>
          </w:tcPr>
          <w:p w14:paraId="72A9530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z w:val="28"/>
                <w:szCs w:val="28"/>
              </w:rPr>
              <w:t>姓名</w:t>
            </w:r>
          </w:p>
        </w:tc>
        <w:tc>
          <w:tcPr>
            <w:tcW w:w="2851" w:type="dxa"/>
            <w:vAlign w:val="center"/>
          </w:tcPr>
          <w:p w14:paraId="554DF8F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z w:val="28"/>
                <w:szCs w:val="28"/>
              </w:rPr>
              <w:t>单位</w:t>
            </w:r>
          </w:p>
        </w:tc>
        <w:tc>
          <w:tcPr>
            <w:tcW w:w="1958" w:type="dxa"/>
            <w:vAlign w:val="center"/>
          </w:tcPr>
          <w:p w14:paraId="4A0CBA8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z w:val="28"/>
                <w:szCs w:val="28"/>
              </w:rPr>
              <w:t>职务/职称</w:t>
            </w:r>
          </w:p>
        </w:tc>
        <w:tc>
          <w:tcPr>
            <w:tcW w:w="1795" w:type="dxa"/>
            <w:vAlign w:val="center"/>
          </w:tcPr>
          <w:p w14:paraId="1728F94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i w:val="0"/>
                <w:sz w:val="28"/>
                <w:szCs w:val="28"/>
              </w:rPr>
              <w:t>电话</w:t>
            </w:r>
          </w:p>
        </w:tc>
      </w:tr>
      <w:tr w14:paraId="76E4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17" w:type="dxa"/>
            <w:vAlign w:val="center"/>
          </w:tcPr>
          <w:p w14:paraId="632540E6">
            <w:pPr>
              <w:jc w:val="center"/>
            </w:pPr>
          </w:p>
        </w:tc>
        <w:tc>
          <w:tcPr>
            <w:tcW w:w="2851" w:type="dxa"/>
            <w:vAlign w:val="center"/>
          </w:tcPr>
          <w:p w14:paraId="771E0006">
            <w:pPr>
              <w:jc w:val="center"/>
            </w:pPr>
          </w:p>
        </w:tc>
        <w:tc>
          <w:tcPr>
            <w:tcW w:w="1958" w:type="dxa"/>
            <w:vAlign w:val="center"/>
          </w:tcPr>
          <w:p w14:paraId="51098813">
            <w:pPr>
              <w:jc w:val="center"/>
            </w:pPr>
          </w:p>
        </w:tc>
        <w:tc>
          <w:tcPr>
            <w:tcW w:w="1795" w:type="dxa"/>
            <w:vAlign w:val="center"/>
          </w:tcPr>
          <w:p w14:paraId="0C64441B">
            <w:pPr>
              <w:jc w:val="center"/>
            </w:pPr>
          </w:p>
        </w:tc>
      </w:tr>
      <w:tr w14:paraId="6C81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17" w:type="dxa"/>
            <w:vAlign w:val="center"/>
          </w:tcPr>
          <w:p w14:paraId="0DD16049">
            <w:pPr>
              <w:jc w:val="center"/>
            </w:pPr>
          </w:p>
        </w:tc>
        <w:tc>
          <w:tcPr>
            <w:tcW w:w="2851" w:type="dxa"/>
            <w:vAlign w:val="center"/>
          </w:tcPr>
          <w:p w14:paraId="120C2ADF">
            <w:pPr>
              <w:jc w:val="center"/>
            </w:pPr>
          </w:p>
        </w:tc>
        <w:tc>
          <w:tcPr>
            <w:tcW w:w="1958" w:type="dxa"/>
            <w:vAlign w:val="center"/>
          </w:tcPr>
          <w:p w14:paraId="54CC229F">
            <w:pPr>
              <w:jc w:val="center"/>
            </w:pPr>
          </w:p>
        </w:tc>
        <w:tc>
          <w:tcPr>
            <w:tcW w:w="1795" w:type="dxa"/>
            <w:vAlign w:val="center"/>
          </w:tcPr>
          <w:p w14:paraId="4A795270">
            <w:pPr>
              <w:jc w:val="center"/>
            </w:pPr>
          </w:p>
        </w:tc>
      </w:tr>
      <w:tr w14:paraId="0264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17" w:type="dxa"/>
            <w:vAlign w:val="center"/>
          </w:tcPr>
          <w:p w14:paraId="717BC36B">
            <w:pPr>
              <w:jc w:val="center"/>
            </w:pPr>
          </w:p>
        </w:tc>
        <w:tc>
          <w:tcPr>
            <w:tcW w:w="2851" w:type="dxa"/>
            <w:vAlign w:val="center"/>
          </w:tcPr>
          <w:p w14:paraId="7E079372">
            <w:pPr>
              <w:jc w:val="center"/>
            </w:pPr>
          </w:p>
        </w:tc>
        <w:tc>
          <w:tcPr>
            <w:tcW w:w="1958" w:type="dxa"/>
            <w:vAlign w:val="center"/>
          </w:tcPr>
          <w:p w14:paraId="29140325">
            <w:pPr>
              <w:jc w:val="center"/>
            </w:pPr>
          </w:p>
        </w:tc>
        <w:tc>
          <w:tcPr>
            <w:tcW w:w="1795" w:type="dxa"/>
            <w:vAlign w:val="center"/>
          </w:tcPr>
          <w:p w14:paraId="653BBDE2">
            <w:pPr>
              <w:jc w:val="center"/>
            </w:pPr>
          </w:p>
        </w:tc>
      </w:tr>
      <w:tr w14:paraId="3A59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17" w:type="dxa"/>
            <w:vAlign w:val="center"/>
          </w:tcPr>
          <w:p w14:paraId="4BD27FB6">
            <w:pPr>
              <w:jc w:val="center"/>
            </w:pPr>
          </w:p>
        </w:tc>
        <w:tc>
          <w:tcPr>
            <w:tcW w:w="2851" w:type="dxa"/>
            <w:vAlign w:val="center"/>
          </w:tcPr>
          <w:p w14:paraId="4C01A857">
            <w:pPr>
              <w:jc w:val="center"/>
            </w:pPr>
          </w:p>
        </w:tc>
        <w:tc>
          <w:tcPr>
            <w:tcW w:w="1958" w:type="dxa"/>
            <w:vAlign w:val="center"/>
          </w:tcPr>
          <w:p w14:paraId="3E8BA57F">
            <w:pPr>
              <w:jc w:val="center"/>
            </w:pPr>
          </w:p>
        </w:tc>
        <w:tc>
          <w:tcPr>
            <w:tcW w:w="1795" w:type="dxa"/>
            <w:vAlign w:val="center"/>
          </w:tcPr>
          <w:p w14:paraId="16AADD17">
            <w:pPr>
              <w:jc w:val="center"/>
            </w:pPr>
          </w:p>
        </w:tc>
      </w:tr>
      <w:tr w14:paraId="0722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17" w:type="dxa"/>
            <w:vAlign w:val="center"/>
          </w:tcPr>
          <w:p w14:paraId="71189921">
            <w:pPr>
              <w:jc w:val="center"/>
            </w:pPr>
          </w:p>
        </w:tc>
        <w:tc>
          <w:tcPr>
            <w:tcW w:w="2851" w:type="dxa"/>
            <w:vAlign w:val="center"/>
          </w:tcPr>
          <w:p w14:paraId="1BC5A471">
            <w:pPr>
              <w:jc w:val="center"/>
            </w:pPr>
          </w:p>
        </w:tc>
        <w:tc>
          <w:tcPr>
            <w:tcW w:w="1958" w:type="dxa"/>
            <w:vAlign w:val="center"/>
          </w:tcPr>
          <w:p w14:paraId="1B541801">
            <w:pPr>
              <w:jc w:val="center"/>
            </w:pPr>
          </w:p>
        </w:tc>
        <w:tc>
          <w:tcPr>
            <w:tcW w:w="1795" w:type="dxa"/>
            <w:vAlign w:val="center"/>
          </w:tcPr>
          <w:p w14:paraId="3FA481B5">
            <w:pPr>
              <w:jc w:val="center"/>
            </w:pPr>
          </w:p>
        </w:tc>
      </w:tr>
      <w:tr w14:paraId="42B3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17" w:type="dxa"/>
            <w:vAlign w:val="center"/>
          </w:tcPr>
          <w:p w14:paraId="392BD4C4">
            <w:pPr>
              <w:jc w:val="center"/>
            </w:pPr>
          </w:p>
        </w:tc>
        <w:tc>
          <w:tcPr>
            <w:tcW w:w="2851" w:type="dxa"/>
            <w:vAlign w:val="center"/>
          </w:tcPr>
          <w:p w14:paraId="0A231917">
            <w:pPr>
              <w:jc w:val="center"/>
            </w:pPr>
          </w:p>
        </w:tc>
        <w:tc>
          <w:tcPr>
            <w:tcW w:w="1958" w:type="dxa"/>
            <w:vAlign w:val="center"/>
          </w:tcPr>
          <w:p w14:paraId="4D12D245">
            <w:pPr>
              <w:jc w:val="center"/>
            </w:pPr>
          </w:p>
        </w:tc>
        <w:tc>
          <w:tcPr>
            <w:tcW w:w="1795" w:type="dxa"/>
            <w:vAlign w:val="center"/>
          </w:tcPr>
          <w:p w14:paraId="7DB6497E">
            <w:pPr>
              <w:jc w:val="center"/>
            </w:pPr>
          </w:p>
        </w:tc>
      </w:tr>
      <w:tr w14:paraId="2700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517" w:type="dxa"/>
            <w:vAlign w:val="center"/>
          </w:tcPr>
          <w:p w14:paraId="00BD7023">
            <w:pPr>
              <w:jc w:val="center"/>
            </w:pPr>
          </w:p>
        </w:tc>
        <w:tc>
          <w:tcPr>
            <w:tcW w:w="2851" w:type="dxa"/>
            <w:vAlign w:val="center"/>
          </w:tcPr>
          <w:p w14:paraId="4FE9B8ED">
            <w:pPr>
              <w:jc w:val="center"/>
            </w:pPr>
          </w:p>
        </w:tc>
        <w:tc>
          <w:tcPr>
            <w:tcW w:w="1958" w:type="dxa"/>
            <w:vAlign w:val="center"/>
          </w:tcPr>
          <w:p w14:paraId="0A605D3A">
            <w:pPr>
              <w:jc w:val="center"/>
            </w:pPr>
          </w:p>
        </w:tc>
        <w:tc>
          <w:tcPr>
            <w:tcW w:w="1795" w:type="dxa"/>
            <w:vAlign w:val="center"/>
          </w:tcPr>
          <w:p w14:paraId="40AADFA5">
            <w:pPr>
              <w:jc w:val="center"/>
            </w:pPr>
          </w:p>
        </w:tc>
      </w:tr>
      <w:tr w14:paraId="7B7B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17" w:type="dxa"/>
            <w:vAlign w:val="center"/>
          </w:tcPr>
          <w:p w14:paraId="6CFA9F07">
            <w:pPr>
              <w:jc w:val="center"/>
            </w:pPr>
          </w:p>
        </w:tc>
        <w:tc>
          <w:tcPr>
            <w:tcW w:w="2851" w:type="dxa"/>
            <w:vAlign w:val="center"/>
          </w:tcPr>
          <w:p w14:paraId="4AC3D389">
            <w:pPr>
              <w:jc w:val="center"/>
            </w:pPr>
          </w:p>
        </w:tc>
        <w:tc>
          <w:tcPr>
            <w:tcW w:w="1958" w:type="dxa"/>
            <w:vAlign w:val="center"/>
          </w:tcPr>
          <w:p w14:paraId="6049F542">
            <w:pPr>
              <w:jc w:val="center"/>
            </w:pPr>
          </w:p>
        </w:tc>
        <w:tc>
          <w:tcPr>
            <w:tcW w:w="1795" w:type="dxa"/>
            <w:vAlign w:val="center"/>
          </w:tcPr>
          <w:p w14:paraId="4E3194BD">
            <w:pPr>
              <w:jc w:val="center"/>
            </w:pPr>
          </w:p>
        </w:tc>
      </w:tr>
      <w:tr w14:paraId="6B09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17" w:type="dxa"/>
            <w:vAlign w:val="center"/>
          </w:tcPr>
          <w:p w14:paraId="6418125D">
            <w:pPr>
              <w:jc w:val="center"/>
            </w:pPr>
          </w:p>
        </w:tc>
        <w:tc>
          <w:tcPr>
            <w:tcW w:w="2851" w:type="dxa"/>
            <w:vAlign w:val="center"/>
          </w:tcPr>
          <w:p w14:paraId="5FA310FB">
            <w:pPr>
              <w:jc w:val="center"/>
            </w:pPr>
          </w:p>
        </w:tc>
        <w:tc>
          <w:tcPr>
            <w:tcW w:w="1958" w:type="dxa"/>
            <w:vAlign w:val="center"/>
          </w:tcPr>
          <w:p w14:paraId="2D36B4EE">
            <w:pPr>
              <w:jc w:val="center"/>
            </w:pPr>
          </w:p>
        </w:tc>
        <w:tc>
          <w:tcPr>
            <w:tcW w:w="1795" w:type="dxa"/>
            <w:vAlign w:val="center"/>
          </w:tcPr>
          <w:p w14:paraId="50DA911B">
            <w:pPr>
              <w:jc w:val="center"/>
            </w:pPr>
          </w:p>
        </w:tc>
      </w:tr>
      <w:tr w14:paraId="54A5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7" w:type="dxa"/>
            <w:vAlign w:val="center"/>
          </w:tcPr>
          <w:p w14:paraId="2FFEAD51">
            <w:pPr>
              <w:jc w:val="center"/>
            </w:pPr>
          </w:p>
        </w:tc>
        <w:tc>
          <w:tcPr>
            <w:tcW w:w="2851" w:type="dxa"/>
            <w:vAlign w:val="center"/>
          </w:tcPr>
          <w:p w14:paraId="4D584DC4">
            <w:pPr>
              <w:jc w:val="center"/>
            </w:pPr>
          </w:p>
        </w:tc>
        <w:tc>
          <w:tcPr>
            <w:tcW w:w="1958" w:type="dxa"/>
            <w:vAlign w:val="center"/>
          </w:tcPr>
          <w:p w14:paraId="04D9CCB8">
            <w:pPr>
              <w:jc w:val="center"/>
            </w:pPr>
          </w:p>
        </w:tc>
        <w:tc>
          <w:tcPr>
            <w:tcW w:w="1795" w:type="dxa"/>
            <w:vAlign w:val="center"/>
          </w:tcPr>
          <w:p w14:paraId="6256F568">
            <w:pPr>
              <w:jc w:val="center"/>
            </w:pPr>
          </w:p>
        </w:tc>
      </w:tr>
      <w:tr w14:paraId="3273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17" w:type="dxa"/>
            <w:vAlign w:val="center"/>
          </w:tcPr>
          <w:p w14:paraId="38B1C73B">
            <w:pPr>
              <w:jc w:val="center"/>
            </w:pPr>
          </w:p>
        </w:tc>
        <w:tc>
          <w:tcPr>
            <w:tcW w:w="2851" w:type="dxa"/>
            <w:vAlign w:val="center"/>
          </w:tcPr>
          <w:p w14:paraId="43581471">
            <w:pPr>
              <w:jc w:val="center"/>
            </w:pPr>
          </w:p>
        </w:tc>
        <w:tc>
          <w:tcPr>
            <w:tcW w:w="1958" w:type="dxa"/>
            <w:vAlign w:val="center"/>
          </w:tcPr>
          <w:p w14:paraId="206D6030">
            <w:pPr>
              <w:jc w:val="center"/>
            </w:pPr>
          </w:p>
        </w:tc>
        <w:tc>
          <w:tcPr>
            <w:tcW w:w="1795" w:type="dxa"/>
            <w:vAlign w:val="center"/>
          </w:tcPr>
          <w:p w14:paraId="7A93716B">
            <w:pPr>
              <w:jc w:val="center"/>
            </w:pPr>
          </w:p>
        </w:tc>
      </w:tr>
      <w:tr w14:paraId="7ED5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17" w:type="dxa"/>
            <w:vAlign w:val="center"/>
          </w:tcPr>
          <w:p w14:paraId="3D8601FB">
            <w:pPr>
              <w:jc w:val="center"/>
            </w:pPr>
          </w:p>
        </w:tc>
        <w:tc>
          <w:tcPr>
            <w:tcW w:w="2851" w:type="dxa"/>
            <w:vAlign w:val="center"/>
          </w:tcPr>
          <w:p w14:paraId="4A2E7145">
            <w:pPr>
              <w:jc w:val="center"/>
            </w:pPr>
          </w:p>
        </w:tc>
        <w:tc>
          <w:tcPr>
            <w:tcW w:w="1958" w:type="dxa"/>
            <w:vAlign w:val="center"/>
          </w:tcPr>
          <w:p w14:paraId="0A4E3A13">
            <w:pPr>
              <w:jc w:val="center"/>
            </w:pPr>
          </w:p>
        </w:tc>
        <w:tc>
          <w:tcPr>
            <w:tcW w:w="1795" w:type="dxa"/>
            <w:vAlign w:val="center"/>
          </w:tcPr>
          <w:p w14:paraId="59DFC3B0">
            <w:pPr>
              <w:jc w:val="center"/>
            </w:pPr>
          </w:p>
        </w:tc>
      </w:tr>
      <w:tr w14:paraId="6932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17" w:type="dxa"/>
            <w:vAlign w:val="center"/>
          </w:tcPr>
          <w:p w14:paraId="0C2440B4">
            <w:pPr>
              <w:jc w:val="center"/>
            </w:pPr>
          </w:p>
        </w:tc>
        <w:tc>
          <w:tcPr>
            <w:tcW w:w="2851" w:type="dxa"/>
            <w:vAlign w:val="center"/>
          </w:tcPr>
          <w:p w14:paraId="0D43EDC3">
            <w:pPr>
              <w:jc w:val="center"/>
            </w:pPr>
          </w:p>
        </w:tc>
        <w:tc>
          <w:tcPr>
            <w:tcW w:w="1958" w:type="dxa"/>
            <w:vAlign w:val="center"/>
          </w:tcPr>
          <w:p w14:paraId="69DAEFCC">
            <w:pPr>
              <w:jc w:val="center"/>
            </w:pPr>
          </w:p>
        </w:tc>
        <w:tc>
          <w:tcPr>
            <w:tcW w:w="1795" w:type="dxa"/>
            <w:vAlign w:val="center"/>
          </w:tcPr>
          <w:p w14:paraId="2D68F493">
            <w:pPr>
              <w:jc w:val="center"/>
            </w:pPr>
          </w:p>
        </w:tc>
      </w:tr>
    </w:tbl>
    <w:p w14:paraId="58B1D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zh-CN" w:eastAsia="zh-CN" w:bidi="ar-SA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76885">
    <w:pPr>
      <w:pStyle w:val="6"/>
      <w:framePr w:wrap="around" w:vAnchor="text" w:hAnchor="margin" w:xAlign="outside" w:y="1"/>
      <w:rPr>
        <w:rStyle w:val="13"/>
        <w:rFonts w:ascii="仿宋_GB2312" w:eastAsia="仿宋_GB2312" w:cs="Times New Roman"/>
        <w:sz w:val="32"/>
        <w:szCs w:val="32"/>
      </w:rPr>
    </w:pPr>
    <w:r>
      <w:rPr>
        <w:rStyle w:val="13"/>
        <w:rFonts w:ascii="仿宋_GB2312" w:eastAsia="仿宋_GB2312" w:cs="仿宋_GB2312"/>
        <w:sz w:val="32"/>
        <w:szCs w:val="32"/>
      </w:rPr>
      <w:fldChar w:fldCharType="begin"/>
    </w:r>
    <w:r>
      <w:rPr>
        <w:rStyle w:val="13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3"/>
        <w:rFonts w:ascii="仿宋_GB2312" w:eastAsia="仿宋_GB2312" w:cs="仿宋_GB2312"/>
        <w:sz w:val="32"/>
        <w:szCs w:val="32"/>
      </w:rPr>
      <w:fldChar w:fldCharType="separate"/>
    </w:r>
    <w:r>
      <w:rPr>
        <w:rStyle w:val="13"/>
        <w:rFonts w:ascii="仿宋_GB2312" w:eastAsia="仿宋_GB2312" w:cs="仿宋_GB2312"/>
        <w:sz w:val="32"/>
        <w:szCs w:val="32"/>
      </w:rPr>
      <w:t>- 4 -</w:t>
    </w:r>
    <w:r>
      <w:rPr>
        <w:rStyle w:val="13"/>
        <w:rFonts w:ascii="仿宋_GB2312" w:eastAsia="仿宋_GB2312" w:cs="仿宋_GB2312"/>
        <w:sz w:val="32"/>
        <w:szCs w:val="32"/>
      </w:rPr>
      <w:fldChar w:fldCharType="end"/>
    </w:r>
  </w:p>
  <w:p w14:paraId="54280FA2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2C430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7BB3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2"/>
  </w:compat>
  <w:rsids>
    <w:rsidRoot w:val="00BE2805"/>
    <w:rsid w:val="0006757A"/>
    <w:rsid w:val="001512E0"/>
    <w:rsid w:val="0050455C"/>
    <w:rsid w:val="008E55B9"/>
    <w:rsid w:val="009E38EB"/>
    <w:rsid w:val="00B5733A"/>
    <w:rsid w:val="00BE2805"/>
    <w:rsid w:val="00D55D21"/>
    <w:rsid w:val="00E128A6"/>
    <w:rsid w:val="026D3223"/>
    <w:rsid w:val="029C7664"/>
    <w:rsid w:val="080812F8"/>
    <w:rsid w:val="091740FD"/>
    <w:rsid w:val="0ECD078B"/>
    <w:rsid w:val="106E417A"/>
    <w:rsid w:val="10EA0134"/>
    <w:rsid w:val="177B1AE6"/>
    <w:rsid w:val="18695DE3"/>
    <w:rsid w:val="1BB6133F"/>
    <w:rsid w:val="1C422BD3"/>
    <w:rsid w:val="1CF163A7"/>
    <w:rsid w:val="267C13D7"/>
    <w:rsid w:val="2749405A"/>
    <w:rsid w:val="276F7B8E"/>
    <w:rsid w:val="28976054"/>
    <w:rsid w:val="2AA333D6"/>
    <w:rsid w:val="2B552E3B"/>
    <w:rsid w:val="2B634913"/>
    <w:rsid w:val="2C6B3A80"/>
    <w:rsid w:val="2C73502A"/>
    <w:rsid w:val="2C9F4ECA"/>
    <w:rsid w:val="2D393B7E"/>
    <w:rsid w:val="2F126434"/>
    <w:rsid w:val="2F3E035E"/>
    <w:rsid w:val="2F866E22"/>
    <w:rsid w:val="2F950E14"/>
    <w:rsid w:val="2FAF0127"/>
    <w:rsid w:val="30F670FA"/>
    <w:rsid w:val="31921AAF"/>
    <w:rsid w:val="32325CC9"/>
    <w:rsid w:val="348D19F5"/>
    <w:rsid w:val="351F5D4F"/>
    <w:rsid w:val="359D63B5"/>
    <w:rsid w:val="372E0D01"/>
    <w:rsid w:val="390908A8"/>
    <w:rsid w:val="3BC96A15"/>
    <w:rsid w:val="3CB74ABF"/>
    <w:rsid w:val="3D4A148F"/>
    <w:rsid w:val="3D961C7A"/>
    <w:rsid w:val="401F4E55"/>
    <w:rsid w:val="40644F5E"/>
    <w:rsid w:val="40A8375B"/>
    <w:rsid w:val="40B3559D"/>
    <w:rsid w:val="41B14952"/>
    <w:rsid w:val="42154762"/>
    <w:rsid w:val="43362BE2"/>
    <w:rsid w:val="485879B9"/>
    <w:rsid w:val="4A802994"/>
    <w:rsid w:val="4B1650A7"/>
    <w:rsid w:val="4C4A325A"/>
    <w:rsid w:val="4CA54934"/>
    <w:rsid w:val="4F4B17C3"/>
    <w:rsid w:val="4F9F566B"/>
    <w:rsid w:val="506568B4"/>
    <w:rsid w:val="50DD1D25"/>
    <w:rsid w:val="51281690"/>
    <w:rsid w:val="525078CC"/>
    <w:rsid w:val="52F65EE9"/>
    <w:rsid w:val="533B38FC"/>
    <w:rsid w:val="53DD69C9"/>
    <w:rsid w:val="541C62E8"/>
    <w:rsid w:val="561F5757"/>
    <w:rsid w:val="5778511F"/>
    <w:rsid w:val="57A51C8C"/>
    <w:rsid w:val="5A8E2EAB"/>
    <w:rsid w:val="5C0056E3"/>
    <w:rsid w:val="5FF526F4"/>
    <w:rsid w:val="60695F4D"/>
    <w:rsid w:val="609B131C"/>
    <w:rsid w:val="618943CD"/>
    <w:rsid w:val="61B551C2"/>
    <w:rsid w:val="623C31ED"/>
    <w:rsid w:val="645E569D"/>
    <w:rsid w:val="661E1587"/>
    <w:rsid w:val="66D15004"/>
    <w:rsid w:val="689530B5"/>
    <w:rsid w:val="69943F26"/>
    <w:rsid w:val="69CB5582"/>
    <w:rsid w:val="6B3F79B5"/>
    <w:rsid w:val="6BFD39ED"/>
    <w:rsid w:val="6CF44DF0"/>
    <w:rsid w:val="6D17445C"/>
    <w:rsid w:val="6D5C4743"/>
    <w:rsid w:val="6EFE1F56"/>
    <w:rsid w:val="71922E29"/>
    <w:rsid w:val="73171838"/>
    <w:rsid w:val="74AE3AD6"/>
    <w:rsid w:val="75BC66C7"/>
    <w:rsid w:val="75D51537"/>
    <w:rsid w:val="792A70D5"/>
    <w:rsid w:val="7AB07FDE"/>
    <w:rsid w:val="7C0972AC"/>
    <w:rsid w:val="7D553689"/>
    <w:rsid w:val="7DE642E1"/>
    <w:rsid w:val="7EF32454"/>
    <w:rsid w:val="7FC90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Plain Text"/>
    <w:basedOn w:val="1"/>
    <w:link w:val="15"/>
    <w:qFormat/>
    <w:uiPriority w:val="99"/>
    <w:rPr>
      <w:rFonts w:ascii="宋体" w:cs="宋体"/>
    </w:rPr>
  </w:style>
  <w:style w:type="paragraph" w:styleId="5">
    <w:name w:val="Date"/>
    <w:basedOn w:val="1"/>
    <w:next w:val="1"/>
    <w:link w:val="16"/>
    <w:qFormat/>
    <w:uiPriority w:val="99"/>
    <w:pPr>
      <w:ind w:left="2500" w:leftChars="250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styleId="9">
    <w:name w:val="Body Text First Indent 2"/>
    <w:basedOn w:val="3"/>
    <w:qFormat/>
    <w:uiPriority w:val="0"/>
    <w:pPr>
      <w:tabs>
        <w:tab w:val="left" w:pos="-1440"/>
      </w:tabs>
      <w:spacing w:after="0"/>
      <w:ind w:left="0" w:leftChars="0" w:firstLine="420" w:firstLineChars="200"/>
    </w:pPr>
    <w:rPr>
      <w:rFonts w:ascii="HYg2gj" w:eastAsia="HYg2gj"/>
      <w:b/>
      <w:bCs/>
      <w:kern w:val="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纯文本 Char"/>
    <w:link w:val="4"/>
    <w:qFormat/>
    <w:uiPriority w:val="99"/>
    <w:rPr>
      <w:rFonts w:ascii="宋体" w:hAnsi="Courier New" w:cs="宋体"/>
      <w:sz w:val="21"/>
      <w:szCs w:val="21"/>
    </w:rPr>
  </w:style>
  <w:style w:type="character" w:customStyle="1" w:styleId="16">
    <w:name w:val="日期 Char"/>
    <w:link w:val="5"/>
    <w:qFormat/>
    <w:uiPriority w:val="99"/>
    <w:rPr>
      <w:rFonts w:ascii="Calibri" w:hAnsi="Calibri" w:cs="Calibri"/>
      <w:sz w:val="21"/>
      <w:szCs w:val="21"/>
    </w:rPr>
  </w:style>
  <w:style w:type="character" w:customStyle="1" w:styleId="17">
    <w:name w:val="页脚 Char"/>
    <w:link w:val="6"/>
    <w:qFormat/>
    <w:uiPriority w:val="99"/>
    <w:rPr>
      <w:rFonts w:ascii="Calibri" w:hAnsi="Calibri" w:cs="Calibri"/>
      <w:sz w:val="18"/>
      <w:szCs w:val="18"/>
    </w:rPr>
  </w:style>
  <w:style w:type="character" w:customStyle="1" w:styleId="18">
    <w:name w:val="页眉 Char"/>
    <w:link w:val="7"/>
    <w:qFormat/>
    <w:uiPriority w:val="99"/>
    <w:rPr>
      <w:rFonts w:ascii="Calibri" w:hAnsi="Calibri" w:cs="Calibri"/>
      <w:sz w:val="18"/>
      <w:szCs w:val="18"/>
    </w:rPr>
  </w:style>
  <w:style w:type="character" w:customStyle="1" w:styleId="19">
    <w:name w:val="apple-converted-space"/>
    <w:basedOn w:val="12"/>
    <w:qFormat/>
    <w:uiPriority w:val="99"/>
  </w:style>
  <w:style w:type="character" w:customStyle="1" w:styleId="20">
    <w:name w:val="Body text|2_"/>
    <w:link w:val="21"/>
    <w:qFormat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1">
    <w:name w:val="Body text|2"/>
    <w:basedOn w:val="1"/>
    <w:link w:val="20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2">
    <w:name w:val="Body text|2 + 11 pt"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3">
    <w:name w:val="List Paragraph"/>
    <w:basedOn w:val="1"/>
    <w:qFormat/>
    <w:uiPriority w:val="34"/>
    <w:pPr>
      <w:ind w:firstLine="200" w:firstLineChars="200"/>
    </w:pPr>
    <w:rPr>
      <w:rFonts w:cs="Arial"/>
      <w:szCs w:val="22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table" w:customStyle="1" w:styleId="25">
    <w:name w:val="TableGrid"/>
    <w:qFormat/>
    <w:uiPriority w:val="0"/>
    <w:rPr>
      <w:rFonts w:ascii="等线" w:hAnsi="等线" w:eastAsia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27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GraphicStyle"/>
    <w:basedOn w:val="1"/>
    <w:qFormat/>
    <w:uiPriority w:val="0"/>
    <w:pPr>
      <w:jc w:val="center"/>
    </w:pPr>
  </w:style>
  <w:style w:type="table" w:customStyle="1" w:styleId="29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0017C-1EAB-4578-A2D7-26E004E15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832</Words>
  <Characters>1014</Characters>
  <Lines>7</Lines>
  <Paragraphs>2</Paragraphs>
  <TotalTime>5</TotalTime>
  <ScaleCrop>false</ScaleCrop>
  <LinksUpToDate>false</LinksUpToDate>
  <CharactersWithSpaces>1064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Sunshine</cp:lastModifiedBy>
  <cp:lastPrinted>2025-11-11T02:50:00Z</cp:lastPrinted>
  <dcterms:modified xsi:type="dcterms:W3CDTF">2025-12-11T06:36:31Z</dcterms:modified>
  <dc:title>眉山市医学会文件</dc:title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D40FA08108674E59A29C89F45DA08430_13</vt:lpwstr>
  </property>
  <property fmtid="{D5CDD505-2E9C-101B-9397-08002B2CF9AE}" pid="4" name="KSOTemplateDocerSaveRecord">
    <vt:lpwstr>eyJoZGlkIjoiNWNhMTQyNDNjOWViMGQ3NGQ3NjI5YzlmYzhlNTU5YWQiLCJ1c2VySWQiOiIxMTU1MTE5ODc0In0=</vt:lpwstr>
  </property>
</Properties>
</file>