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AF28AB">
      <w:pPr>
        <w:jc w:val="distribute"/>
        <w:rPr>
          <w:rFonts w:ascii="方正小标宋简体" w:eastAsia="方正小标宋简体" w:cs="Times New Roman"/>
          <w:color w:val="FF0000"/>
          <w:w w:val="80"/>
          <w:sz w:val="130"/>
          <w:szCs w:val="130"/>
        </w:rPr>
      </w:pPr>
      <w:r>
        <w:rPr>
          <w:rFonts w:hint="eastAsia" w:ascii="方正小标宋简体" w:eastAsia="方正小标宋简体" w:cs="方正小标宋简体"/>
          <w:color w:val="FF0000"/>
          <w:w w:val="80"/>
          <w:sz w:val="130"/>
          <w:szCs w:val="130"/>
        </w:rPr>
        <w:t>眉山市医学会文件</w:t>
      </w:r>
    </w:p>
    <w:p w14:paraId="23CF2A0E">
      <w:pPr>
        <w:spacing w:line="600" w:lineRule="exact"/>
        <w:jc w:val="center"/>
        <w:rPr>
          <w:rFonts w:ascii="仿宋_GB2312" w:eastAsia="仿宋_GB2312" w:cs="Times New Roman"/>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眉医学会〔202</w:t>
      </w:r>
      <w:r>
        <w:rPr>
          <w:rFonts w:hint="eastAsia" w:asci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2</w:t>
      </w:r>
      <w:bookmarkStart w:id="0" w:name="_GoBack"/>
      <w:bookmarkEnd w:id="0"/>
      <w:r>
        <w:rPr>
          <w:rFonts w:hint="eastAsia" w:ascii="仿宋_GB2312" w:eastAsia="仿宋_GB2312" w:cs="仿宋_GB2312"/>
          <w:color w:val="000000" w:themeColor="text1"/>
          <w:sz w:val="32"/>
          <w:szCs w:val="32"/>
          <w14:textFill>
            <w14:solidFill>
              <w14:schemeClr w14:val="tx1"/>
            </w14:solidFill>
          </w14:textFill>
        </w:rPr>
        <w:t>号</w:t>
      </w:r>
    </w:p>
    <w:p w14:paraId="662382E2">
      <w:pPr>
        <w:pStyle w:val="3"/>
        <w:spacing w:line="600" w:lineRule="exact"/>
        <w:jc w:val="center"/>
        <w:rPr>
          <w:rFonts w:ascii="仿宋_GB2312" w:eastAsia="仿宋_GB2312" w:cs="Times New Roman"/>
          <w:sz w:val="32"/>
          <w:szCs w:val="32"/>
        </w:rPr>
      </w:pPr>
      <w:r>
        <mc:AlternateContent>
          <mc:Choice Requires="wps">
            <w:drawing>
              <wp:anchor distT="0" distB="0" distL="114300" distR="114300" simplePos="0" relativeHeight="251660288" behindDoc="0" locked="0" layoutInCell="1" allowOverlap="1">
                <wp:simplePos x="0" y="0"/>
                <wp:positionH relativeFrom="column">
                  <wp:posOffset>-48895</wp:posOffset>
                </wp:positionH>
                <wp:positionV relativeFrom="paragraph">
                  <wp:posOffset>32385</wp:posOffset>
                </wp:positionV>
                <wp:extent cx="5714365" cy="0"/>
                <wp:effectExtent l="0" t="13970" r="635" b="24130"/>
                <wp:wrapNone/>
                <wp:docPr id="2" name="直线 2"/>
                <wp:cNvGraphicFramePr/>
                <a:graphic xmlns:a="http://schemas.openxmlformats.org/drawingml/2006/main">
                  <a:graphicData uri="http://schemas.microsoft.com/office/word/2010/wordprocessingShape">
                    <wps:wsp>
                      <wps:cNvCnPr/>
                      <wps:spPr>
                        <a:xfrm>
                          <a:off x="0" y="0"/>
                          <a:ext cx="5714365" cy="0"/>
                        </a:xfrm>
                        <a:prstGeom prst="line">
                          <a:avLst/>
                        </a:prstGeom>
                        <a:ln w="28575" cap="flat" cmpd="sng">
                          <a:solidFill>
                            <a:srgbClr val="FF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3.85pt;margin-top:2.55pt;height:0pt;width:449.95pt;z-index:251660288;mso-width-relative:page;mso-height-relative:page;" filled="f" stroked="t" coordsize="21600,21600" o:gfxdata="UEsDBAoAAAAAAIdO4kAAAAAAAAAAAAAAAAAEAAAAZHJzL1BLAwQUAAAACACHTuJAnqkA2tQAAAAG&#10;AQAADwAAAGRycy9kb3ducmV2LnhtbE2OTU/DMBBE70j8B2uRuLVOIkFDyKYCBDekivDRqxsvcdR4&#10;HcVumv57XC5wHM3ozSvXs+3FRKPvHCOkywQEceN0xy3Cx/vLIgfhg2KteseEcCIP6+ryolSFdkd+&#10;o6kOrYgQ9oVCMCEMhZS+MWSVX7qBOHbfbrQqxDi2Uo/qGOG2l1mS3EqrOo4PRg30ZKjZ1weLMH/l&#10;D2b7Gh6f3efG7OdtbafshHh9lSb3IALN4W8MZ/2oDlV02rkDay96hMVqFZcINymIWOd3WQZi95tl&#10;Vcr/+tUPUEsDBBQAAAAIAIdO4kCjhE3z5wEAAN4DAAAOAAAAZHJzL2Uyb0RvYy54bWytU81uEzEQ&#10;viPxDpbvZJNA2mqVTQ8N4YKgEvAAE3s2a8l/8rjZ5Fl4DU5ceJy+BuPdNJRyyYE9eMee8TfzfTNe&#10;3h6cFXtMZIJv5GwylQK9Ctr4XSO/fd28uZGCMngNNnhs5BFJ3q5ev1r2scZ56ILVmASDeKr72Mgu&#10;51hXFakOHdAkRPTsbENykHmbdpVO0DO6s9V8Or2q+pB0TEEhEZ+uR6c8IaZLAEPbGoXroB4c+jyi&#10;JrSQmRJ1JpJcDdW2Lar8uW0Js7CNZKZ5WDkJ29uyVqsl1LsEsTPqVAJcUsILTg6M56RnqDVkEA/J&#10;/APljEqBQpsnKrhqJDIowixm0xfafOkg4sCFpaZ4Fp3+H6z6tL9PwuhGzqXw4Ljhj99/PP78JeZF&#10;mz5SzSF3/j6ddhTvUyF6aJMrf6YgDoOex7OeeMhC8eHievbu7dVCCvXkq/5cjInyBwxOFKOR1vhC&#10;FWrYf6TMyTj0KaQcWy96LvJmcV3wgAev5Yaz6SIXT343XKZgjd4Ya8sVSrvtnU1iD9z8zWbKX+HE&#10;wH+FlSxroG6MG1zjWHQI+r3XIh8jy+L5NchSg0MthUV+PMViQKgzGHtJJKe2vlzAYTRPRIvIo6zF&#10;2gZ9HNSuyo7bPlR8GtEyV8/3bD9/lq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qkA2tQAAAAG&#10;AQAADwAAAAAAAAABACAAAAAiAAAAZHJzL2Rvd25yZXYueG1sUEsBAhQAFAAAAAgAh07iQKOETfPn&#10;AQAA3gMAAA4AAAAAAAAAAQAgAAAAIwEAAGRycy9lMm9Eb2MueG1sUEsFBgAAAAAGAAYAWQEAAHwF&#10;AAAAAA==&#10;">
                <v:fill on="f" focussize="0,0"/>
                <v:stroke weight="2.25pt" color="#FF0000" joinstyle="round"/>
                <v:imagedata o:title=""/>
                <o:lock v:ext="edit" aspectratio="f"/>
              </v:line>
            </w:pict>
          </mc:Fallback>
        </mc:AlternateContent>
      </w:r>
    </w:p>
    <w:p w14:paraId="74A1DC1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眉山市医学会</w:t>
      </w:r>
    </w:p>
    <w:p w14:paraId="7ECFB98F">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方正小标宋简体" w:eastAsia="方正小标宋简体" w:cs="方正小标宋简体"/>
          <w:color w:val="000000"/>
          <w:sz w:val="44"/>
          <w:szCs w:val="44"/>
          <w:lang w:val="en-US" w:eastAsia="zh-CN"/>
        </w:rPr>
      </w:pPr>
      <w:r>
        <w:rPr>
          <w:rFonts w:hint="eastAsia" w:ascii="方正小标宋简体" w:eastAsia="方正小标宋简体" w:cs="方正小标宋简体"/>
          <w:color w:val="000000"/>
          <w:sz w:val="44"/>
          <w:szCs w:val="44"/>
        </w:rPr>
        <w:t>关于召开</w:t>
      </w:r>
      <w:r>
        <w:rPr>
          <w:rFonts w:hint="eastAsia" w:ascii="方正小标宋简体" w:eastAsia="方正小标宋简体" w:cs="方正小标宋简体"/>
          <w:color w:val="000000"/>
          <w:sz w:val="44"/>
          <w:szCs w:val="44"/>
          <w:lang w:val="en-US" w:eastAsia="zh-CN"/>
        </w:rPr>
        <w:t>第二届</w:t>
      </w:r>
      <w:r>
        <w:rPr>
          <w:rFonts w:hint="eastAsia" w:ascii="方正小标宋简体" w:eastAsia="方正小标宋简体" w:cs="方正小标宋简体"/>
          <w:color w:val="000000"/>
          <w:sz w:val="44"/>
          <w:szCs w:val="44"/>
        </w:rPr>
        <w:t>性病艾滋病防治分会选举大会暨2026年学术会议</w:t>
      </w:r>
      <w:r>
        <w:rPr>
          <w:rFonts w:hint="eastAsia" w:ascii="方正小标宋简体" w:eastAsia="方正小标宋简体" w:cs="方正小标宋简体"/>
          <w:color w:val="000000"/>
          <w:sz w:val="44"/>
          <w:szCs w:val="44"/>
          <w:lang w:val="en-US" w:eastAsia="zh-CN"/>
        </w:rPr>
        <w:t>的通知</w:t>
      </w:r>
    </w:p>
    <w:p w14:paraId="4C317E08">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14:paraId="4DE7B47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各县（区）医学会，团体会员单位：</w:t>
      </w:r>
    </w:p>
    <w:p w14:paraId="0627237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眉山市医学会</w:t>
      </w:r>
      <w:r>
        <w:rPr>
          <w:rFonts w:hint="eastAsia" w:ascii="仿宋_GB2312" w:eastAsia="仿宋_GB2312" w:cs="仿宋_GB2312"/>
          <w:color w:val="000000" w:themeColor="text1"/>
          <w:sz w:val="32"/>
          <w:szCs w:val="32"/>
          <w:lang w:val="en-US" w:eastAsia="zh-CN"/>
          <w14:textFill>
            <w14:solidFill>
              <w14:schemeClr w14:val="tx1"/>
            </w14:solidFill>
          </w14:textFill>
        </w:rPr>
        <w:t>第一届</w:t>
      </w:r>
      <w:r>
        <w:rPr>
          <w:rFonts w:hint="eastAsia" w:ascii="仿宋_GB2312" w:eastAsia="仿宋_GB2312" w:cs="仿宋_GB2312"/>
          <w:color w:val="000000" w:themeColor="text1"/>
          <w:sz w:val="32"/>
          <w:szCs w:val="32"/>
          <w14:textFill>
            <w14:solidFill>
              <w14:schemeClr w14:val="tx1"/>
            </w14:solidFill>
          </w14:textFill>
        </w:rPr>
        <w:t>性病艾滋病防治分会已届满，</w:t>
      </w:r>
      <w:r>
        <w:rPr>
          <w:rFonts w:ascii="仿宋_GB2312" w:hAnsi="宋体" w:eastAsia="仿宋_GB2312" w:cs="仿宋_GB2312"/>
          <w:i w:val="0"/>
          <w:iCs w:val="0"/>
          <w:caps w:val="0"/>
          <w:color w:val="000000"/>
          <w:spacing w:val="0"/>
          <w:sz w:val="32"/>
          <w:szCs w:val="32"/>
          <w:shd w:val="clear" w:fill="FFFFFF"/>
        </w:rPr>
        <w:t>根据《眉山市医学会章程》《眉山市医学会分会、专业委员会组织管理的规定》等</w:t>
      </w:r>
      <w:r>
        <w:rPr>
          <w:rFonts w:hint="eastAsia" w:ascii="仿宋_GB2312" w:hAnsi="宋体" w:eastAsia="仿宋_GB2312" w:cs="仿宋_GB2312"/>
          <w:i w:val="0"/>
          <w:iCs w:val="0"/>
          <w:caps w:val="0"/>
          <w:color w:val="000000"/>
          <w:spacing w:val="0"/>
          <w:sz w:val="32"/>
          <w:szCs w:val="32"/>
          <w:shd w:val="clear" w:fill="FFFFFF"/>
          <w:lang w:eastAsia="zh-CN"/>
        </w:rPr>
        <w:t>文件</w:t>
      </w:r>
      <w:r>
        <w:rPr>
          <w:rFonts w:ascii="仿宋_GB2312" w:hAnsi="宋体" w:eastAsia="仿宋_GB2312" w:cs="仿宋_GB2312"/>
          <w:i w:val="0"/>
          <w:iCs w:val="0"/>
          <w:caps w:val="0"/>
          <w:color w:val="000000"/>
          <w:spacing w:val="0"/>
          <w:sz w:val="32"/>
          <w:szCs w:val="32"/>
          <w:shd w:val="clear" w:fill="FFFFFF"/>
        </w:rPr>
        <w:t>精神</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为持续强化性病艾滋病防治领域的学术协作与经验共享</w:t>
      </w:r>
      <w:r>
        <w:rPr>
          <w:rFonts w:hint="eastAsia" w:ascii="仿宋_GB2312" w:hAnsi="宋体" w:eastAsia="仿宋_GB2312" w:cs="仿宋_GB2312"/>
          <w:i w:val="0"/>
          <w:iCs w:val="0"/>
          <w:caps w:val="0"/>
          <w:color w:val="000000"/>
          <w:spacing w:val="0"/>
          <w:sz w:val="32"/>
          <w:szCs w:val="32"/>
          <w:shd w:val="clear" w:fill="FFFFFF"/>
        </w:rPr>
        <w:t>,</w:t>
      </w:r>
      <w:r>
        <w:rPr>
          <w:rFonts w:ascii="仿宋_GB2312" w:hAnsi="宋体" w:eastAsia="仿宋_GB2312" w:cs="仿宋_GB2312"/>
          <w:i w:val="0"/>
          <w:iCs w:val="0"/>
          <w:caps w:val="0"/>
          <w:color w:val="000000"/>
          <w:spacing w:val="0"/>
          <w:sz w:val="32"/>
          <w:szCs w:val="32"/>
          <w:shd w:val="clear" w:fill="FFFFFF"/>
        </w:rPr>
        <w:t>推动我市性病艾滋病防治工作提质增效、走深走实</w:t>
      </w:r>
      <w:r>
        <w:rPr>
          <w:rFonts w:hint="eastAsia" w:ascii="仿宋_GB2312" w:hAnsi="宋体" w:eastAsia="仿宋_GB2312" w:cs="仿宋_GB2312"/>
          <w:i w:val="0"/>
          <w:iCs w:val="0"/>
          <w:caps w:val="0"/>
          <w:color w:val="000000"/>
          <w:spacing w:val="0"/>
          <w:sz w:val="32"/>
          <w:szCs w:val="32"/>
          <w:shd w:val="clear" w:fill="FFFFFF"/>
          <w:lang w:eastAsia="zh-CN"/>
        </w:rPr>
        <w:t>，</w:t>
      </w:r>
      <w:r>
        <w:rPr>
          <w:rFonts w:ascii="仿宋_GB2312" w:hAnsi="宋体" w:eastAsia="仿宋_GB2312" w:cs="仿宋_GB2312"/>
          <w:i w:val="0"/>
          <w:iCs w:val="0"/>
          <w:caps w:val="0"/>
          <w:color w:val="000000"/>
          <w:spacing w:val="0"/>
          <w:sz w:val="32"/>
          <w:szCs w:val="32"/>
          <w:shd w:val="clear" w:fill="FFFFFF"/>
        </w:rPr>
        <w:t>由</w:t>
      </w:r>
      <w:r>
        <w:rPr>
          <w:rFonts w:hint="eastAsia" w:ascii="仿宋_GB2312" w:hAnsi="宋体" w:eastAsia="仿宋_GB2312" w:cs="仿宋_GB2312"/>
          <w:i w:val="0"/>
          <w:iCs w:val="0"/>
          <w:caps w:val="0"/>
          <w:color w:val="000000"/>
          <w:spacing w:val="0"/>
          <w:sz w:val="32"/>
          <w:szCs w:val="32"/>
          <w:shd w:val="clear" w:fill="FFFFFF"/>
          <w:lang w:val="en-US" w:eastAsia="zh-CN"/>
        </w:rPr>
        <w:t>眉山市医学会主办、眉山市疾病预防控制中心承办的眉山市医学会第二届性病艾滋病防治分会选举大会暨</w:t>
      </w:r>
      <w:r>
        <w:rPr>
          <w:rFonts w:hint="eastAsia" w:ascii="仿宋_GB2312" w:hAnsi="宋体" w:eastAsia="仿宋_GB2312" w:cs="仿宋_GB2312"/>
          <w:i w:val="0"/>
          <w:iCs w:val="0"/>
          <w:caps w:val="0"/>
          <w:color w:val="000000"/>
          <w:spacing w:val="0"/>
          <w:sz w:val="32"/>
          <w:szCs w:val="32"/>
          <w:shd w:val="clear" w:fill="FFFFFF"/>
        </w:rPr>
        <w:t>202</w:t>
      </w:r>
      <w:r>
        <w:rPr>
          <w:rFonts w:hint="eastAsia" w:ascii="仿宋_GB2312" w:hAnsi="宋体" w:eastAsia="仿宋_GB2312" w:cs="仿宋_GB2312"/>
          <w:i w:val="0"/>
          <w:iCs w:val="0"/>
          <w:caps w:val="0"/>
          <w:color w:val="000000"/>
          <w:spacing w:val="0"/>
          <w:sz w:val="32"/>
          <w:szCs w:val="32"/>
          <w:shd w:val="clear" w:fill="FFFFFF"/>
          <w:lang w:val="en-US" w:eastAsia="zh-CN"/>
        </w:rPr>
        <w:t>6</w:t>
      </w:r>
      <w:r>
        <w:rPr>
          <w:rFonts w:hint="eastAsia" w:ascii="仿宋_GB2312" w:hAnsi="宋体" w:eastAsia="仿宋_GB2312" w:cs="仿宋_GB2312"/>
          <w:i w:val="0"/>
          <w:iCs w:val="0"/>
          <w:caps w:val="0"/>
          <w:color w:val="000000"/>
          <w:spacing w:val="0"/>
          <w:sz w:val="32"/>
          <w:szCs w:val="32"/>
          <w:shd w:val="clear" w:fill="FFFFFF"/>
        </w:rPr>
        <w:t>年学术会议定于近期召开，届时将邀请相关知名专家莅临授课。现将有关事项通知如下</w:t>
      </w:r>
      <w:r>
        <w:rPr>
          <w:rFonts w:hint="eastAsia" w:ascii="仿宋_GB2312" w:eastAsia="仿宋_GB2312" w:cs="仿宋_GB2312"/>
          <w:color w:val="000000" w:themeColor="text1"/>
          <w:sz w:val="32"/>
          <w:szCs w:val="32"/>
          <w14:textFill>
            <w14:solidFill>
              <w14:schemeClr w14:val="tx1"/>
            </w14:solidFill>
          </w14:textFill>
        </w:rPr>
        <w:t>：</w:t>
      </w:r>
    </w:p>
    <w:p w14:paraId="6A36980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r>
        <w:rPr>
          <w:rFonts w:hint="eastAsia" w:ascii="黑体" w:hAnsi="黑体" w:eastAsia="黑体" w:cs="黑体"/>
          <w:color w:val="000000" w:themeColor="text1"/>
          <w:kern w:val="2"/>
          <w:sz w:val="32"/>
          <w:szCs w:val="32"/>
          <w:lang w:val="en-US" w:eastAsia="zh-CN" w:bidi="ar-SA"/>
          <w14:textFill>
            <w14:solidFill>
              <w14:schemeClr w14:val="tx1"/>
            </w14:solidFill>
          </w14:textFill>
        </w:rPr>
        <w:t>一、眉山市医学会性病艾滋病防治分会选举大会（仅限候选人参会）</w:t>
      </w:r>
    </w:p>
    <w:p w14:paraId="0E6CB17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olor w:val="auto"/>
          <w:sz w:val="32"/>
          <w:szCs w:val="32"/>
        </w:rPr>
      </w:pPr>
      <w:r>
        <w:rPr>
          <w:rFonts w:hint="eastAsia" w:ascii="楷体_GB2312" w:hAnsi="楷体_GB2312" w:eastAsia="楷体_GB2312" w:cs="楷体_GB2312"/>
          <w:sz w:val="32"/>
          <w:szCs w:val="32"/>
        </w:rPr>
        <w:t>（一）会议时间：</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日（星期</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00-9:30</w:t>
      </w:r>
      <w:r>
        <w:rPr>
          <w:rFonts w:hint="eastAsia" w:ascii="仿宋_GB2312" w:eastAsia="仿宋_GB2312"/>
          <w:color w:val="auto"/>
          <w:sz w:val="32"/>
          <w:szCs w:val="32"/>
        </w:rPr>
        <w:t>报到，</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30正式</w:t>
      </w:r>
      <w:r>
        <w:rPr>
          <w:rFonts w:hint="eastAsia" w:ascii="仿宋_GB2312" w:eastAsia="仿宋_GB2312"/>
          <w:color w:val="auto"/>
          <w:sz w:val="32"/>
          <w:szCs w:val="32"/>
        </w:rPr>
        <w:t>开会。</w:t>
      </w:r>
    </w:p>
    <w:p w14:paraId="7EBAAF4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sz w:val="32"/>
          <w:szCs w:val="32"/>
        </w:rPr>
        <w:t>（二）会议地点：</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东坡国际大酒店四楼多功能厅（眉山市东坡区东坡大道南三段288号）。</w:t>
      </w:r>
    </w:p>
    <w:p w14:paraId="65874CEF">
      <w:pPr>
        <w:pStyle w:val="21"/>
        <w:keepNext w:val="0"/>
        <w:keepLines w:val="0"/>
        <w:pageBreakBefore w:val="0"/>
        <w:kinsoku/>
        <w:wordWrap/>
        <w:overflowPunct/>
        <w:topLinePunct w:val="0"/>
        <w:autoSpaceDE/>
        <w:autoSpaceDN/>
        <w:bidi w:val="0"/>
        <w:adjustRightInd/>
        <w:snapToGrid/>
        <w:spacing w:line="540" w:lineRule="exact"/>
        <w:ind w:left="155" w:leftChars="74" w:firstLine="496" w:firstLineChars="155"/>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rPr>
        <w:t>（三）参会对象</w:t>
      </w:r>
      <w:r>
        <w:rPr>
          <w:rFonts w:hint="eastAsia" w:ascii="楷体_GB2312" w:hAnsi="楷体_GB2312" w:eastAsia="楷体_GB2312" w:cs="楷体_GB2312"/>
          <w:sz w:val="32"/>
          <w:szCs w:val="32"/>
          <w:lang w:eastAsia="zh-CN"/>
        </w:rPr>
        <w:t>：</w:t>
      </w:r>
      <w:r>
        <w:rPr>
          <w:rFonts w:hint="eastAsia" w:ascii="仿宋_GB2312" w:eastAsia="仿宋_GB2312" w:cs="仿宋_GB2312"/>
          <w:color w:val="000000" w:themeColor="text1"/>
          <w:sz w:val="32"/>
          <w:szCs w:val="32"/>
          <w14:textFill>
            <w14:solidFill>
              <w14:schemeClr w14:val="tx1"/>
            </w14:solidFill>
          </w14:textFill>
        </w:rPr>
        <w:t>眉山市</w:t>
      </w:r>
      <w:r>
        <w:rPr>
          <w:rFonts w:hint="eastAsia" w:ascii="仿宋_GB2312" w:eastAsia="仿宋_GB2312" w:cs="仿宋_GB2312"/>
          <w:color w:val="000000" w:themeColor="text1"/>
          <w:sz w:val="32"/>
          <w:szCs w:val="32"/>
          <w:lang w:val="en-US" w:eastAsia="zh-CN"/>
          <w14:textFill>
            <w14:solidFill>
              <w14:schemeClr w14:val="tx1"/>
            </w14:solidFill>
          </w14:textFill>
        </w:rPr>
        <w:t>医学会第二届性病艾滋病防治分会</w:t>
      </w:r>
      <w:r>
        <w:rPr>
          <w:rFonts w:hint="eastAsia" w:ascii="仿宋_GB2312" w:eastAsia="仿宋_GB2312" w:cs="仿宋_GB2312"/>
          <w:color w:val="000000" w:themeColor="text1"/>
          <w:sz w:val="32"/>
          <w:szCs w:val="32"/>
          <w14:textFill>
            <w14:solidFill>
              <w14:schemeClr w14:val="tx1"/>
            </w14:solidFill>
          </w14:textFill>
        </w:rPr>
        <w:t>全体候选人（</w:t>
      </w:r>
      <w:r>
        <w:rPr>
          <w:rFonts w:hint="eastAsia" w:ascii="仿宋_GB2312" w:eastAsia="仿宋_GB2312" w:cs="仿宋_GB2312"/>
          <w:color w:val="000000" w:themeColor="text1"/>
          <w:sz w:val="32"/>
          <w:szCs w:val="32"/>
          <w:lang w:val="en-US" w:eastAsia="zh-CN"/>
          <w14:textFill>
            <w14:solidFill>
              <w14:schemeClr w14:val="tx1"/>
            </w14:solidFill>
          </w14:textFill>
        </w:rPr>
        <w:t>见</w:t>
      </w:r>
      <w:r>
        <w:rPr>
          <w:rFonts w:hint="eastAsia" w:ascii="仿宋_GB2312" w:eastAsia="仿宋_GB2312" w:cs="仿宋_GB2312"/>
          <w:color w:val="000000" w:themeColor="text1"/>
          <w:sz w:val="32"/>
          <w:szCs w:val="32"/>
          <w14:textFill>
            <w14:solidFill>
              <w14:schemeClr w14:val="tx1"/>
            </w14:solidFill>
          </w14:textFill>
        </w:rPr>
        <w:t>附件</w:t>
      </w:r>
      <w:r>
        <w:rPr>
          <w:rFonts w:hint="eastAsia" w:asci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lang w:val="en-US" w:eastAsia="zh-CN"/>
          <w14:textFill>
            <w14:solidFill>
              <w14:schemeClr w14:val="tx1"/>
            </w14:solidFill>
          </w14:textFill>
        </w:rPr>
        <w:t>。</w:t>
      </w:r>
    </w:p>
    <w:p w14:paraId="715EC75A">
      <w:pPr>
        <w:pStyle w:val="21"/>
        <w:keepNext w:val="0"/>
        <w:keepLines w:val="0"/>
        <w:pageBreakBefore w:val="0"/>
        <w:kinsoku/>
        <w:wordWrap/>
        <w:overflowPunct/>
        <w:topLinePunct w:val="0"/>
        <w:autoSpaceDE/>
        <w:autoSpaceDN/>
        <w:bidi w:val="0"/>
        <w:adjustRightInd/>
        <w:snapToGrid/>
        <w:spacing w:line="540" w:lineRule="exact"/>
        <w:ind w:left="155" w:leftChars="74" w:firstLine="496" w:firstLineChars="155"/>
        <w:textAlignment w:val="auto"/>
        <w:rPr>
          <w:rFonts w:hint="eastAsia" w:asci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sz w:val="32"/>
          <w:szCs w:val="32"/>
        </w:rPr>
        <w:t>（四）会议内容：</w:t>
      </w:r>
      <w:r>
        <w:rPr>
          <w:rFonts w:hint="eastAsia" w:ascii="仿宋_GB2312" w:eastAsia="仿宋_GB2312" w:cs="仿宋_GB2312"/>
          <w:color w:val="000000" w:themeColor="text1"/>
          <w:sz w:val="32"/>
          <w:szCs w:val="32"/>
          <w14:textFill>
            <w14:solidFill>
              <w14:schemeClr w14:val="tx1"/>
            </w14:solidFill>
          </w14:textFill>
        </w:rPr>
        <w:t>选举</w:t>
      </w:r>
      <w:r>
        <w:rPr>
          <w:rFonts w:hint="eastAsia" w:ascii="仿宋_GB2312" w:eastAsia="仿宋_GB2312" w:cs="仿宋_GB2312"/>
          <w:color w:val="000000" w:themeColor="text1"/>
          <w:sz w:val="32"/>
          <w:szCs w:val="32"/>
          <w:lang w:val="en-US" w:eastAsia="zh-CN"/>
          <w14:textFill>
            <w14:solidFill>
              <w14:schemeClr w14:val="tx1"/>
            </w14:solidFill>
          </w14:textFill>
        </w:rPr>
        <w:t>眉山市医学会第二届性病艾滋病防治分会组成人员等。</w:t>
      </w:r>
    </w:p>
    <w:p w14:paraId="03D7CD24">
      <w:pPr>
        <w:pStyle w:val="21"/>
        <w:keepNext w:val="0"/>
        <w:keepLines w:val="0"/>
        <w:pageBreakBefore w:val="0"/>
        <w:kinsoku/>
        <w:wordWrap/>
        <w:overflowPunct/>
        <w:topLinePunct w:val="0"/>
        <w:autoSpaceDE/>
        <w:autoSpaceDN/>
        <w:bidi w:val="0"/>
        <w:adjustRightInd/>
        <w:snapToGrid/>
        <w:spacing w:line="540" w:lineRule="exact"/>
        <w:ind w:left="155" w:leftChars="74" w:firstLine="496" w:firstLineChars="155"/>
        <w:textAlignment w:val="auto"/>
        <w:rPr>
          <w:rFonts w:hint="eastAsia" w:ascii="黑体" w:hAnsi="黑体" w:eastAsia="黑体" w:cs="黑体"/>
          <w:color w:val="auto"/>
          <w:sz w:val="32"/>
          <w:szCs w:val="32"/>
          <w:lang w:val="en-US" w:eastAsia="zh-CN"/>
        </w:rPr>
      </w:pPr>
      <w:r>
        <w:rPr>
          <w:rFonts w:hint="eastAsia" w:ascii="黑体" w:hAnsi="黑体" w:eastAsia="黑体"/>
          <w:color w:val="auto"/>
          <w:sz w:val="32"/>
          <w:szCs w:val="32"/>
        </w:rPr>
        <w:t>二、</w:t>
      </w:r>
      <w:r>
        <w:rPr>
          <w:rFonts w:hint="eastAsia" w:ascii="黑体" w:hAnsi="黑体" w:eastAsia="黑体" w:cs="黑体"/>
          <w:color w:val="auto"/>
          <w:sz w:val="32"/>
          <w:szCs w:val="32"/>
          <w:lang w:val="en-US" w:eastAsia="zh-CN"/>
        </w:rPr>
        <w:t>眉山市医学会性病艾滋病防治分会2026年学术会议</w:t>
      </w:r>
    </w:p>
    <w:p w14:paraId="29A4882B">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楷体_GB2312" w:eastAsia="楷体_GB2312" w:cs="黑体"/>
          <w:sz w:val="32"/>
          <w:szCs w:val="32"/>
          <w:lang w:val="en-US"/>
        </w:rPr>
      </w:pPr>
      <w:r>
        <w:rPr>
          <w:rFonts w:hint="eastAsia" w:ascii="楷体_GB2312" w:hAnsi="楷体_GB2312" w:eastAsia="楷体_GB2312" w:cs="楷体_GB2312"/>
          <w:sz w:val="32"/>
          <w:szCs w:val="32"/>
        </w:rPr>
        <w:t>（一）会议时间：</w:t>
      </w: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cs="仿宋_GB2312"/>
          <w:color w:val="000000" w:themeColor="text1"/>
          <w:sz w:val="32"/>
          <w:szCs w:val="32"/>
          <w:lang w:val="en-US" w:eastAsia="zh-CN"/>
          <w14:textFill>
            <w14:solidFill>
              <w14:schemeClr w14:val="tx1"/>
            </w14:solidFill>
          </w14:textFill>
        </w:rPr>
        <w:t>9</w:t>
      </w:r>
      <w:r>
        <w:rPr>
          <w:rFonts w:hint="eastAsia" w:ascii="仿宋_GB2312" w:eastAsia="仿宋_GB2312"/>
          <w:sz w:val="32"/>
          <w:szCs w:val="32"/>
        </w:rPr>
        <w:t>日（星期</w:t>
      </w:r>
      <w:r>
        <w:rPr>
          <w:rFonts w:hint="eastAsia" w:ascii="仿宋_GB2312" w:eastAsia="仿宋_GB2312"/>
          <w:sz w:val="32"/>
          <w:szCs w:val="32"/>
          <w:lang w:val="en-US" w:eastAsia="zh-CN"/>
        </w:rPr>
        <w:t>五</w:t>
      </w:r>
      <w:r>
        <w:rPr>
          <w:rFonts w:hint="eastAsia" w:ascii="仿宋_GB2312" w:eastAsia="仿宋_GB2312"/>
          <w:sz w:val="32"/>
          <w:szCs w:val="32"/>
        </w:rPr>
        <w:t>）</w:t>
      </w:r>
      <w:r>
        <w:rPr>
          <w:rFonts w:hint="eastAsia" w:ascii="仿宋_GB2312" w:eastAsia="仿宋_GB2312"/>
          <w:sz w:val="32"/>
          <w:szCs w:val="32"/>
          <w:lang w:val="en-US" w:eastAsia="zh-CN"/>
        </w:rPr>
        <w:t>10:00-10:30报到，10</w:t>
      </w:r>
      <w:r>
        <w:rPr>
          <w:rFonts w:hint="eastAsia" w:ascii="仿宋_GB2312" w:eastAsia="仿宋_GB2312" w:cs="仿宋_GB2312"/>
          <w:color w:val="000000" w:themeColor="text1"/>
          <w:sz w:val="32"/>
          <w:szCs w:val="32"/>
          <w:lang w:val="en-US" w:eastAsia="zh-CN"/>
          <w14:textFill>
            <w14:solidFill>
              <w14:schemeClr w14:val="tx1"/>
            </w14:solidFill>
          </w14:textFill>
        </w:rPr>
        <w:t>:30正式开会，会期半天。</w:t>
      </w:r>
    </w:p>
    <w:p w14:paraId="2DF7B1C5">
      <w:pPr>
        <w:keepNext w:val="0"/>
        <w:keepLines w:val="0"/>
        <w:pageBreakBefore w:val="0"/>
        <w:widowControl/>
        <w:numPr>
          <w:ilvl w:val="255"/>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（二）会议地点</w:t>
      </w:r>
      <w:r>
        <w:rPr>
          <w:rFonts w:hint="eastAsia" w:ascii="楷体_GB2312" w:hAnsi="楷体_GB2312" w:eastAsia="楷体_GB2312" w:cs="楷体_GB2312"/>
          <w:sz w:val="32"/>
          <w:szCs w:val="32"/>
          <w:lang w:val="en-US" w:eastAsia="zh-CN"/>
        </w:rPr>
        <w:t>:</w:t>
      </w:r>
      <w:r>
        <w:rPr>
          <w:rFonts w:hint="eastAsia" w:ascii="仿宋_GB2312" w:eastAsia="仿宋_GB2312" w:cs="仿宋_GB2312"/>
          <w:color w:val="000000" w:themeColor="text1"/>
          <w:sz w:val="32"/>
          <w:szCs w:val="32"/>
          <w:lang w:val="en-US" w:eastAsia="zh-CN"/>
          <w14:textFill>
            <w14:solidFill>
              <w14:schemeClr w14:val="tx1"/>
            </w14:solidFill>
          </w14:textFill>
        </w:rPr>
        <w:t>东坡国际大酒店</w:t>
      </w:r>
      <w:r>
        <w:rPr>
          <w:rFonts w:hint="eastAsia" w:ascii="仿宋_GB2312" w:eastAsia="仿宋_GB2312" w:cs="仿宋_GB2312"/>
          <w:color w:val="000000" w:themeColor="text1"/>
          <w:sz w:val="32"/>
          <w:szCs w:val="32"/>
          <w14:textFill>
            <w14:solidFill>
              <w14:schemeClr w14:val="tx1"/>
            </w14:solidFill>
          </w14:textFill>
        </w:rPr>
        <w:t>四楼多功能厅</w:t>
      </w:r>
      <w:r>
        <w:rPr>
          <w:rFonts w:hint="eastAsia" w:ascii="仿宋_GB2312" w:eastAsia="仿宋_GB2312" w:cs="仿宋_GB2312"/>
          <w:color w:val="000000" w:themeColor="text1"/>
          <w:sz w:val="32"/>
          <w:szCs w:val="32"/>
          <w:lang w:eastAsia="zh-CN"/>
          <w14:textFill>
            <w14:solidFill>
              <w14:schemeClr w14:val="tx1"/>
            </w14:solidFill>
          </w14:textFill>
        </w:rPr>
        <w:t>（眉山市东坡区东坡大道南三段288号）。</w:t>
      </w:r>
    </w:p>
    <w:p w14:paraId="11F3D4F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（三）参会对象：</w:t>
      </w:r>
      <w:r>
        <w:rPr>
          <w:rFonts w:hint="eastAsia" w:ascii="仿宋_GB2312" w:eastAsia="仿宋_GB2312" w:cs="仿宋_GB2312"/>
          <w:color w:val="000000" w:themeColor="text1"/>
          <w:sz w:val="32"/>
          <w:szCs w:val="32"/>
          <w14:textFill>
            <w14:solidFill>
              <w14:schemeClr w14:val="tx1"/>
            </w14:solidFill>
          </w14:textFill>
        </w:rPr>
        <w:t>眉山市</w:t>
      </w:r>
      <w:r>
        <w:rPr>
          <w:rFonts w:hint="eastAsia" w:ascii="仿宋_GB2312" w:eastAsia="仿宋_GB2312" w:cs="仿宋_GB2312"/>
          <w:color w:val="000000" w:themeColor="text1"/>
          <w:sz w:val="32"/>
          <w:szCs w:val="32"/>
          <w:lang w:val="en-US" w:eastAsia="zh-CN"/>
          <w14:textFill>
            <w14:solidFill>
              <w14:schemeClr w14:val="tx1"/>
            </w14:solidFill>
          </w14:textFill>
        </w:rPr>
        <w:t>医学会第二届性病艾滋病防治分会</w:t>
      </w:r>
      <w:r>
        <w:rPr>
          <w:rFonts w:hint="eastAsia" w:ascii="仿宋_GB2312" w:eastAsia="仿宋_GB2312" w:cs="仿宋_GB2312"/>
          <w:color w:val="000000" w:themeColor="text1"/>
          <w:sz w:val="32"/>
          <w:szCs w:val="32"/>
          <w14:textFill>
            <w14:solidFill>
              <w14:schemeClr w14:val="tx1"/>
            </w14:solidFill>
          </w14:textFill>
        </w:rPr>
        <w:t>全体</w:t>
      </w:r>
      <w:r>
        <w:rPr>
          <w:rFonts w:hint="eastAsia" w:ascii="仿宋_GB2312" w:eastAsia="仿宋_GB2312" w:cs="仿宋_GB2312"/>
          <w:color w:val="000000" w:themeColor="text1"/>
          <w:sz w:val="32"/>
          <w:szCs w:val="32"/>
          <w:lang w:val="en-US" w:eastAsia="zh-CN"/>
          <w14:textFill>
            <w14:solidFill>
              <w14:schemeClr w14:val="tx1"/>
            </w14:solidFill>
          </w14:textFill>
        </w:rPr>
        <w:t>成员；</w:t>
      </w:r>
      <w:r>
        <w:rPr>
          <w:rFonts w:hint="eastAsia" w:ascii="仿宋_GB2312" w:eastAsia="仿宋_GB2312" w:cs="仿宋_GB2312"/>
          <w:color w:val="000000" w:themeColor="text1"/>
          <w:sz w:val="32"/>
          <w:szCs w:val="32"/>
          <w14:textFill>
            <w14:solidFill>
              <w14:schemeClr w14:val="tx1"/>
            </w14:solidFill>
          </w14:textFill>
        </w:rPr>
        <w:t>全市各级</w:t>
      </w:r>
      <w:r>
        <w:rPr>
          <w:rFonts w:hint="eastAsia" w:ascii="仿宋_GB2312" w:eastAsia="仿宋_GB2312" w:cs="仿宋_GB2312"/>
          <w:color w:val="000000" w:themeColor="text1"/>
          <w:sz w:val="32"/>
          <w:szCs w:val="32"/>
          <w:lang w:val="en-US" w:eastAsia="zh-CN"/>
          <w14:textFill>
            <w14:solidFill>
              <w14:schemeClr w14:val="tx1"/>
            </w14:solidFill>
          </w14:textFill>
        </w:rPr>
        <w:t>疾控机构、</w:t>
      </w:r>
      <w:r>
        <w:rPr>
          <w:rFonts w:hint="eastAsia" w:ascii="仿宋_GB2312" w:eastAsia="仿宋_GB2312" w:cs="仿宋_GB2312"/>
          <w:color w:val="000000" w:themeColor="text1"/>
          <w:sz w:val="32"/>
          <w:szCs w:val="32"/>
          <w14:textFill>
            <w14:solidFill>
              <w14:schemeClr w14:val="tx1"/>
            </w14:solidFill>
          </w14:textFill>
        </w:rPr>
        <w:t>医疗机构从事</w:t>
      </w:r>
      <w:r>
        <w:rPr>
          <w:rFonts w:hint="eastAsia" w:ascii="仿宋_GB2312" w:eastAsia="仿宋_GB2312" w:cs="仿宋_GB2312"/>
          <w:color w:val="000000" w:themeColor="text1"/>
          <w:sz w:val="32"/>
          <w:szCs w:val="32"/>
          <w:lang w:val="en-US" w:eastAsia="zh-CN"/>
          <w14:textFill>
            <w14:solidFill>
              <w14:schemeClr w14:val="tx1"/>
            </w14:solidFill>
          </w14:textFill>
        </w:rPr>
        <w:t>性病艾滋病防治工作</w:t>
      </w:r>
      <w:r>
        <w:rPr>
          <w:rFonts w:hint="eastAsia" w:ascii="仿宋_GB2312" w:eastAsia="仿宋_GB2312" w:cs="仿宋_GB2312"/>
          <w:color w:val="000000" w:themeColor="text1"/>
          <w:sz w:val="32"/>
          <w:szCs w:val="32"/>
          <w14:textFill>
            <w14:solidFill>
              <w14:schemeClr w14:val="tx1"/>
            </w14:solidFill>
          </w14:textFill>
        </w:rPr>
        <w:t>及相关专业的医务人员。</w:t>
      </w:r>
    </w:p>
    <w:p w14:paraId="5281AD94">
      <w:pPr>
        <w:pStyle w:val="21"/>
        <w:keepNext w:val="0"/>
        <w:keepLines w:val="0"/>
        <w:pageBreakBefore w:val="0"/>
        <w:kinsoku/>
        <w:wordWrap/>
        <w:overflowPunct/>
        <w:topLinePunct w:val="0"/>
        <w:autoSpaceDE/>
        <w:autoSpaceDN/>
        <w:bidi w:val="0"/>
        <w:adjustRightInd/>
        <w:snapToGrid/>
        <w:spacing w:line="540" w:lineRule="exact"/>
        <w:ind w:left="155" w:leftChars="74" w:firstLine="496" w:firstLineChars="155"/>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楷体_GB2312" w:hAnsi="楷体_GB2312" w:eastAsia="楷体_GB2312" w:cs="楷体_GB2312"/>
          <w:sz w:val="32"/>
          <w:szCs w:val="32"/>
        </w:rPr>
        <w:t>（四）会议内容：</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《四川省遏制与防治艾滋病规划（2025-2030</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年</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政策</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解读</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；四川省艾滋病防治工作进展与展望等</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w:t>
      </w:r>
    </w:p>
    <w:p w14:paraId="424FD729">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ascii="黑体" w:hAnsi="黑体" w:eastAsia="黑体"/>
          <w:sz w:val="32"/>
          <w:szCs w:val="32"/>
          <w:lang w:val="en-US" w:eastAsia="zh-CN"/>
        </w:rPr>
      </w:pPr>
      <w:r>
        <w:rPr>
          <w:rFonts w:hint="eastAsia" w:ascii="仿宋_GB2312" w:eastAsia="仿宋_GB2312"/>
          <w:sz w:val="32"/>
          <w:szCs w:val="32"/>
          <w:lang w:val="en-US" w:eastAsia="zh-CN"/>
        </w:rPr>
        <w:t xml:space="preserve">    </w:t>
      </w:r>
      <w:r>
        <w:rPr>
          <w:rFonts w:hint="eastAsia" w:ascii="黑体" w:hAnsi="黑体" w:eastAsia="黑体" w:cs="Calibri"/>
          <w:kern w:val="2"/>
          <w:sz w:val="32"/>
          <w:szCs w:val="32"/>
          <w:lang w:val="en-US" w:eastAsia="zh-CN" w:bidi="ar-SA"/>
        </w:rPr>
        <w:t>三、</w:t>
      </w:r>
      <w:r>
        <w:rPr>
          <w:rFonts w:hint="eastAsia" w:ascii="黑体" w:hAnsi="黑体" w:eastAsia="黑体"/>
          <w:sz w:val="32"/>
          <w:szCs w:val="32"/>
          <w:lang w:val="en-US" w:eastAsia="zh-CN"/>
        </w:rPr>
        <w:t>其他事项</w:t>
      </w:r>
    </w:p>
    <w:p w14:paraId="0C7A8357">
      <w:pPr>
        <w:pStyle w:val="21"/>
        <w:keepNext w:val="0"/>
        <w:keepLines w:val="0"/>
        <w:pageBreakBefore w:val="0"/>
        <w:kinsoku/>
        <w:wordWrap/>
        <w:overflowPunct/>
        <w:topLinePunct w:val="0"/>
        <w:autoSpaceDE/>
        <w:autoSpaceDN/>
        <w:bidi w:val="0"/>
        <w:adjustRightInd/>
        <w:snapToGrid/>
        <w:spacing w:line="540" w:lineRule="exact"/>
        <w:ind w:left="0" w:leftChars="0" w:firstLine="640" w:firstLineChars="200"/>
        <w:textAlignment w:val="auto"/>
        <w:rPr>
          <w:rFonts w:ascii="仿宋_GB2312" w:hAnsi="宋体" w:eastAsia="仿宋_GB2312" w:cs="仿宋_GB2312"/>
          <w:color w:val="000000"/>
          <w:kern w:val="0"/>
          <w:sz w:val="31"/>
          <w:szCs w:val="31"/>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w:t>
      </w:r>
      <w:r>
        <w:rPr>
          <w:rFonts w:ascii="仿宋_GB2312" w:hAnsi="宋体" w:eastAsia="仿宋_GB2312" w:cs="仿宋_GB2312"/>
          <w:color w:val="000000"/>
          <w:kern w:val="0"/>
          <w:sz w:val="31"/>
          <w:szCs w:val="31"/>
        </w:rPr>
        <w:t>本次会议免收</w:t>
      </w:r>
      <w:r>
        <w:rPr>
          <w:rFonts w:hint="eastAsia" w:ascii="仿宋_GB2312" w:hAnsi="宋体" w:eastAsia="仿宋_GB2312" w:cs="仿宋_GB2312"/>
          <w:color w:val="000000"/>
          <w:kern w:val="0"/>
          <w:sz w:val="31"/>
          <w:szCs w:val="31"/>
        </w:rPr>
        <w:t>会议</w:t>
      </w:r>
      <w:r>
        <w:rPr>
          <w:rFonts w:ascii="仿宋_GB2312" w:hAnsi="宋体" w:eastAsia="仿宋_GB2312" w:cs="仿宋_GB2312"/>
          <w:color w:val="000000"/>
          <w:kern w:val="0"/>
          <w:sz w:val="31"/>
          <w:szCs w:val="31"/>
        </w:rPr>
        <w:t>费</w:t>
      </w:r>
      <w:r>
        <w:rPr>
          <w:rFonts w:ascii="仿宋_GB2312" w:hAnsi="宋体" w:eastAsia="仿宋_GB2312" w:cs="仿宋_GB2312"/>
          <w:color w:val="000000" w:themeColor="text1"/>
          <w:kern w:val="0"/>
          <w:sz w:val="31"/>
          <w:szCs w:val="31"/>
          <w14:textFill>
            <w14:solidFill>
              <w14:schemeClr w14:val="tx1"/>
            </w14:solidFill>
          </w14:textFill>
        </w:rPr>
        <w:t>、餐费</w:t>
      </w:r>
      <w:r>
        <w:rPr>
          <w:rFonts w:hint="eastAsia" w:ascii="仿宋_GB2312" w:hAnsi="宋体" w:eastAsia="仿宋_GB2312" w:cs="仿宋_GB2312"/>
          <w:color w:val="000000" w:themeColor="text1"/>
          <w:kern w:val="0"/>
          <w:sz w:val="31"/>
          <w:szCs w:val="31"/>
          <w14:textFill>
            <w14:solidFill>
              <w14:schemeClr w14:val="tx1"/>
            </w14:solidFill>
          </w14:textFill>
        </w:rPr>
        <w:t>；</w:t>
      </w:r>
      <w:r>
        <w:rPr>
          <w:rFonts w:hint="eastAsia" w:ascii="仿宋_GB2312" w:hAnsi="宋体" w:eastAsia="仿宋_GB2312" w:cs="仿宋_GB2312"/>
          <w:color w:val="000000"/>
          <w:kern w:val="0"/>
          <w:sz w:val="31"/>
          <w:szCs w:val="31"/>
        </w:rPr>
        <w:t>参会</w:t>
      </w:r>
      <w:r>
        <w:rPr>
          <w:rFonts w:hint="eastAsia" w:ascii="仿宋_GB2312" w:hAnsi="宋体" w:eastAsia="仿宋_GB2312" w:cs="仿宋_GB2312"/>
          <w:color w:val="000000"/>
          <w:kern w:val="0"/>
          <w:sz w:val="31"/>
          <w:szCs w:val="31"/>
          <w:lang w:val="en-US" w:eastAsia="zh-CN"/>
        </w:rPr>
        <w:t>人员</w:t>
      </w:r>
      <w:r>
        <w:rPr>
          <w:rFonts w:ascii="仿宋_GB2312" w:hAnsi="宋体" w:eastAsia="仿宋_GB2312" w:cs="仿宋_GB2312"/>
          <w:color w:val="000000"/>
          <w:kern w:val="0"/>
          <w:sz w:val="31"/>
          <w:szCs w:val="31"/>
        </w:rPr>
        <w:t>住宿等其他费</w:t>
      </w:r>
      <w:r>
        <w:rPr>
          <w:rFonts w:hint="eastAsia" w:ascii="仿宋_GB2312" w:hAnsi="宋体" w:eastAsia="仿宋_GB2312" w:cs="仿宋_GB2312"/>
          <w:color w:val="000000"/>
          <w:kern w:val="0"/>
          <w:sz w:val="31"/>
          <w:szCs w:val="31"/>
        </w:rPr>
        <w:t>用按规定凭文件回所在单位报销。</w:t>
      </w:r>
    </w:p>
    <w:p w14:paraId="3C70F42E">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w w:val="100"/>
          <w:sz w:val="32"/>
          <w:szCs w:val="32"/>
          <w:shd w:val="clear" w:color="auto" w:fill="FFFFFF"/>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仿宋_GB2312" w:eastAsia="仿宋_GB2312" w:cs="仿宋_GB2312"/>
          <w:color w:val="000000" w:themeColor="text1"/>
          <w:sz w:val="32"/>
          <w:szCs w:val="32"/>
          <w14:textFill>
            <w14:solidFill>
              <w14:schemeClr w14:val="tx1"/>
            </w14:solidFill>
          </w14:textFill>
        </w:rPr>
        <w:t>请有关会员单位按照《眉山市</w:t>
      </w:r>
      <w:r>
        <w:rPr>
          <w:rFonts w:hint="eastAsia" w:ascii="仿宋_GB2312" w:eastAsia="仿宋_GB2312" w:cs="仿宋_GB2312"/>
          <w:color w:val="000000" w:themeColor="text1"/>
          <w:sz w:val="32"/>
          <w:szCs w:val="32"/>
          <w:lang w:val="en-US" w:eastAsia="zh-CN"/>
          <w14:textFill>
            <w14:solidFill>
              <w14:schemeClr w14:val="tx1"/>
            </w14:solidFill>
          </w14:textFill>
        </w:rPr>
        <w:t>医学会第二届性病艾滋病防治</w:t>
      </w:r>
      <w:r>
        <w:rPr>
          <w:rFonts w:hint="eastAsia" w:ascii="仿宋_GB2312" w:eastAsia="仿宋_GB2312" w:cs="仿宋_GB2312"/>
          <w:color w:val="000000" w:themeColor="text1"/>
          <w:w w:val="100"/>
          <w:sz w:val="32"/>
          <w:szCs w:val="32"/>
          <w:lang w:val="en-US" w:eastAsia="zh-CN"/>
          <w14:textFill>
            <w14:solidFill>
              <w14:schemeClr w14:val="tx1"/>
            </w14:solidFill>
          </w14:textFill>
        </w:rPr>
        <w:t>分会</w:t>
      </w:r>
      <w:r>
        <w:rPr>
          <w:rFonts w:hint="eastAsia" w:ascii="仿宋_GB2312" w:eastAsia="仿宋_GB2312" w:cs="仿宋_GB2312"/>
          <w:color w:val="000000" w:themeColor="text1"/>
          <w:w w:val="100"/>
          <w:sz w:val="32"/>
          <w:szCs w:val="32"/>
          <w14:textFill>
            <w14:solidFill>
              <w14:schemeClr w14:val="tx1"/>
            </w14:solidFill>
          </w14:textFill>
        </w:rPr>
        <w:t>候选人</w:t>
      </w:r>
      <w:r>
        <w:rPr>
          <w:rFonts w:hint="eastAsia" w:ascii="仿宋_GB2312" w:eastAsia="仿宋_GB2312" w:cs="仿宋_GB2312"/>
          <w:color w:val="000000" w:themeColor="text1"/>
          <w:w w:val="100"/>
          <w:sz w:val="32"/>
          <w:szCs w:val="32"/>
          <w:lang w:val="en-US" w:eastAsia="zh-CN"/>
          <w14:textFill>
            <w14:solidFill>
              <w14:schemeClr w14:val="tx1"/>
            </w14:solidFill>
          </w14:textFill>
        </w:rPr>
        <w:t>名单</w:t>
      </w:r>
      <w:r>
        <w:rPr>
          <w:rFonts w:hint="eastAsia" w:ascii="仿宋_GB2312" w:eastAsia="仿宋_GB2312" w:cs="仿宋_GB2312"/>
          <w:color w:val="000000" w:themeColor="text1"/>
          <w:w w:val="100"/>
          <w:sz w:val="32"/>
          <w:szCs w:val="32"/>
          <w14:textFill>
            <w14:solidFill>
              <w14:schemeClr w14:val="tx1"/>
            </w14:solidFill>
          </w14:textFill>
        </w:rPr>
        <w:t>》（附件</w:t>
      </w:r>
      <w:r>
        <w:rPr>
          <w:rFonts w:hint="eastAsia" w:ascii="仿宋_GB2312" w:eastAsia="仿宋_GB2312" w:cs="仿宋_GB2312"/>
          <w:color w:val="000000" w:themeColor="text1"/>
          <w:w w:val="100"/>
          <w:sz w:val="32"/>
          <w:szCs w:val="32"/>
          <w:lang w:val="en-US" w:eastAsia="zh-CN"/>
          <w14:textFill>
            <w14:solidFill>
              <w14:schemeClr w14:val="tx1"/>
            </w14:solidFill>
          </w14:textFill>
        </w:rPr>
        <w:t>1</w:t>
      </w:r>
      <w:r>
        <w:rPr>
          <w:rFonts w:hint="eastAsia" w:ascii="仿宋_GB2312" w:eastAsia="仿宋_GB2312" w:cs="仿宋_GB2312"/>
          <w:color w:val="000000" w:themeColor="text1"/>
          <w:w w:val="100"/>
          <w:sz w:val="32"/>
          <w:szCs w:val="32"/>
          <w14:textFill>
            <w14:solidFill>
              <w14:schemeClr w14:val="tx1"/>
            </w14:solidFill>
          </w14:textFill>
        </w:rPr>
        <w:t>）进行推荐，填写《眉山市</w:t>
      </w:r>
      <w:r>
        <w:rPr>
          <w:rFonts w:hint="eastAsia" w:ascii="仿宋_GB2312" w:eastAsia="仿宋_GB2312" w:cs="仿宋_GB2312"/>
          <w:color w:val="000000" w:themeColor="text1"/>
          <w:w w:val="100"/>
          <w:sz w:val="32"/>
          <w:szCs w:val="32"/>
          <w:lang w:val="en-US" w:eastAsia="zh-CN"/>
          <w14:textFill>
            <w14:solidFill>
              <w14:schemeClr w14:val="tx1"/>
            </w14:solidFill>
          </w14:textFill>
        </w:rPr>
        <w:t>医学会第二届性病艾滋病防治分会</w:t>
      </w:r>
      <w:r>
        <w:rPr>
          <w:rFonts w:hint="eastAsia" w:ascii="仿宋_GB2312" w:hAnsi="宋体" w:eastAsia="仿宋_GB2312" w:cs="仿宋_GB2312"/>
          <w:color w:val="000000"/>
          <w:w w:val="100"/>
          <w:sz w:val="32"/>
          <w:szCs w:val="32"/>
          <w:shd w:val="clear" w:color="auto" w:fill="FFFFFF"/>
        </w:rPr>
        <w:t>候选人推荐表》（附件</w:t>
      </w:r>
      <w:r>
        <w:rPr>
          <w:rFonts w:hint="eastAsia" w:ascii="仿宋_GB2312" w:hAnsi="宋体" w:eastAsia="仿宋_GB2312" w:cs="仿宋_GB2312"/>
          <w:color w:val="000000"/>
          <w:w w:val="100"/>
          <w:sz w:val="32"/>
          <w:szCs w:val="32"/>
          <w:shd w:val="clear" w:color="auto" w:fill="FFFFFF"/>
          <w:lang w:val="en-US" w:eastAsia="zh-CN"/>
        </w:rPr>
        <w:t>2</w:t>
      </w:r>
      <w:r>
        <w:rPr>
          <w:rFonts w:hint="eastAsia" w:ascii="仿宋_GB2312" w:hAnsi="宋体" w:eastAsia="仿宋_GB2312" w:cs="仿宋_GB2312"/>
          <w:color w:val="000000"/>
          <w:w w:val="100"/>
          <w:sz w:val="32"/>
          <w:szCs w:val="32"/>
          <w:shd w:val="clear" w:color="auto" w:fill="FFFFFF"/>
        </w:rPr>
        <w:t>），于</w:t>
      </w:r>
      <w:r>
        <w:rPr>
          <w:rFonts w:hint="eastAsia" w:ascii="仿宋_GB2312" w:hAnsi="宋体" w:eastAsia="仿宋_GB2312" w:cs="仿宋_GB2312"/>
          <w:color w:val="000000"/>
          <w:w w:val="100"/>
          <w:sz w:val="32"/>
          <w:szCs w:val="32"/>
          <w:shd w:val="clear" w:color="auto" w:fill="FFFFFF"/>
          <w:lang w:val="en-US" w:eastAsia="zh-CN"/>
        </w:rPr>
        <w:t>2026年1</w:t>
      </w:r>
      <w:r>
        <w:rPr>
          <w:rFonts w:hint="eastAsia" w:ascii="仿宋_GB2312" w:hAnsi="宋体" w:eastAsia="仿宋_GB2312" w:cs="仿宋_GB2312"/>
          <w:color w:val="000000"/>
          <w:w w:val="100"/>
          <w:sz w:val="32"/>
          <w:szCs w:val="32"/>
          <w:shd w:val="clear" w:color="auto" w:fill="FFFFFF"/>
        </w:rPr>
        <w:t>月</w:t>
      </w:r>
      <w:r>
        <w:rPr>
          <w:rFonts w:hint="eastAsia" w:ascii="仿宋_GB2312" w:hAnsi="宋体" w:eastAsia="仿宋_GB2312" w:cs="仿宋_GB2312"/>
          <w:color w:val="000000"/>
          <w:w w:val="100"/>
          <w:sz w:val="32"/>
          <w:szCs w:val="32"/>
          <w:shd w:val="clear" w:color="auto" w:fill="FFFFFF"/>
          <w:lang w:val="en-US" w:eastAsia="zh-CN"/>
        </w:rPr>
        <w:t>7</w:t>
      </w:r>
      <w:r>
        <w:rPr>
          <w:rFonts w:hint="eastAsia" w:ascii="仿宋_GB2312" w:hAnsi="宋体" w:eastAsia="仿宋_GB2312" w:cs="仿宋_GB2312"/>
          <w:color w:val="000000"/>
          <w:w w:val="100"/>
          <w:sz w:val="32"/>
          <w:szCs w:val="32"/>
          <w:shd w:val="clear" w:color="auto" w:fill="FFFFFF"/>
        </w:rPr>
        <w:t>日1</w:t>
      </w:r>
      <w:r>
        <w:rPr>
          <w:rFonts w:hint="eastAsia" w:ascii="仿宋_GB2312" w:hAnsi="宋体" w:eastAsia="仿宋_GB2312" w:cs="仿宋_GB2312"/>
          <w:color w:val="000000"/>
          <w:w w:val="100"/>
          <w:sz w:val="32"/>
          <w:szCs w:val="32"/>
          <w:shd w:val="clear" w:color="auto" w:fill="FFFFFF"/>
          <w:lang w:val="en-US" w:eastAsia="zh-CN"/>
        </w:rPr>
        <w:t>7:</w:t>
      </w:r>
      <w:r>
        <w:rPr>
          <w:rFonts w:hint="eastAsia" w:ascii="仿宋_GB2312" w:hAnsi="宋体" w:eastAsia="仿宋_GB2312" w:cs="仿宋_GB2312"/>
          <w:color w:val="000000"/>
          <w:w w:val="100"/>
          <w:sz w:val="32"/>
          <w:szCs w:val="32"/>
          <w:shd w:val="clear" w:color="auto" w:fill="FFFFFF"/>
        </w:rPr>
        <w:t>00前打印纸质版推荐表加盖工作单位公章后扫描</w:t>
      </w:r>
      <w:r>
        <w:rPr>
          <w:rFonts w:hint="eastAsia" w:ascii="仿宋_GB2312" w:hAnsi="宋体" w:eastAsia="仿宋_GB2312" w:cs="仿宋_GB2312"/>
          <w:color w:val="000000"/>
          <w:w w:val="100"/>
          <w:sz w:val="32"/>
          <w:szCs w:val="32"/>
          <w:shd w:val="clear" w:color="auto" w:fill="FFFFFF"/>
          <w:lang w:val="en-US" w:eastAsia="zh-CN"/>
        </w:rPr>
        <w:t>PDF版与</w:t>
      </w:r>
      <w:r>
        <w:rPr>
          <w:rFonts w:hint="eastAsia" w:ascii="仿宋_GB2312" w:hAnsi="宋体" w:eastAsia="仿宋_GB2312" w:cs="仿宋_GB2312"/>
          <w:color w:val="000000"/>
          <w:w w:val="100"/>
          <w:sz w:val="32"/>
          <w:szCs w:val="32"/>
          <w:shd w:val="clear" w:color="auto" w:fill="FFFFFF"/>
        </w:rPr>
        <w:t>电子表格一并发送至电子邮箱</w:t>
      </w:r>
      <w:r>
        <w:rPr>
          <w:rFonts w:hint="eastAsia" w:ascii="仿宋_GB2312" w:hAnsi="宋体" w:eastAsia="仿宋_GB2312" w:cs="仿宋_GB2312"/>
          <w:color w:val="000000"/>
          <w:w w:val="100"/>
          <w:sz w:val="32"/>
          <w:szCs w:val="32"/>
          <w:shd w:val="clear" w:color="auto" w:fill="FFFFFF"/>
          <w:lang w:val="en-US" w:eastAsia="zh-CN"/>
        </w:rPr>
        <w:t>2402155799@qq.com</w:t>
      </w:r>
      <w:r>
        <w:rPr>
          <w:rFonts w:hint="eastAsia" w:ascii="仿宋_GB2312" w:hAnsi="宋体" w:eastAsia="仿宋_GB2312" w:cs="仿宋_GB2312"/>
          <w:color w:val="000000"/>
          <w:w w:val="100"/>
          <w:sz w:val="32"/>
          <w:szCs w:val="32"/>
          <w:shd w:val="clear" w:color="auto" w:fill="FFFFFF"/>
        </w:rPr>
        <w:t>，</w:t>
      </w:r>
      <w:r>
        <w:rPr>
          <w:rFonts w:hint="eastAsia" w:ascii="仿宋_GB2312" w:hAnsi="宋体" w:eastAsia="仿宋_GB2312" w:cs="仿宋_GB2312"/>
          <w:color w:val="000000"/>
          <w:w w:val="100"/>
          <w:sz w:val="32"/>
          <w:szCs w:val="32"/>
          <w:shd w:val="clear" w:color="auto" w:fill="FFFFFF"/>
          <w:lang w:val="en-US" w:eastAsia="zh-CN"/>
        </w:rPr>
        <w:t>并</w:t>
      </w:r>
      <w:r>
        <w:rPr>
          <w:rFonts w:hint="eastAsia" w:ascii="仿宋_GB2312" w:hAnsi="宋体" w:eastAsia="仿宋_GB2312" w:cs="仿宋_GB2312"/>
          <w:color w:val="000000"/>
          <w:w w:val="100"/>
          <w:sz w:val="32"/>
          <w:szCs w:val="32"/>
          <w:shd w:val="clear" w:color="auto" w:fill="FFFFFF"/>
        </w:rPr>
        <w:t>通知本单位候选人准时参会。候选人如确有特殊原因不能参加</w:t>
      </w:r>
      <w:r>
        <w:rPr>
          <w:rFonts w:hint="eastAsia" w:ascii="仿宋_GB2312" w:hAnsi="宋体" w:eastAsia="仿宋_GB2312" w:cs="仿宋_GB2312"/>
          <w:color w:val="000000"/>
          <w:w w:val="100"/>
          <w:sz w:val="32"/>
          <w:szCs w:val="32"/>
          <w:shd w:val="clear" w:color="auto" w:fill="FFFFFF"/>
          <w:lang w:val="en-US" w:eastAsia="zh-CN"/>
        </w:rPr>
        <w:t>1</w:t>
      </w:r>
      <w:r>
        <w:rPr>
          <w:rFonts w:hint="eastAsia" w:ascii="仿宋_GB2312" w:hAnsi="宋体" w:eastAsia="仿宋_GB2312" w:cs="仿宋_GB2312"/>
          <w:color w:val="000000"/>
          <w:w w:val="100"/>
          <w:sz w:val="32"/>
          <w:szCs w:val="32"/>
          <w:shd w:val="clear" w:color="auto" w:fill="FFFFFF"/>
        </w:rPr>
        <w:t>月</w:t>
      </w:r>
      <w:r>
        <w:rPr>
          <w:rFonts w:hint="eastAsia" w:ascii="仿宋_GB2312" w:hAnsi="宋体" w:eastAsia="仿宋_GB2312" w:cs="仿宋_GB2312"/>
          <w:color w:val="000000"/>
          <w:w w:val="100"/>
          <w:sz w:val="32"/>
          <w:szCs w:val="32"/>
          <w:shd w:val="clear" w:color="auto" w:fill="FFFFFF"/>
          <w:lang w:val="en-US" w:eastAsia="zh-CN"/>
        </w:rPr>
        <w:t>9</w:t>
      </w:r>
      <w:r>
        <w:rPr>
          <w:rFonts w:hint="eastAsia" w:ascii="仿宋_GB2312" w:hAnsi="宋体" w:eastAsia="仿宋_GB2312" w:cs="仿宋_GB2312"/>
          <w:color w:val="000000"/>
          <w:w w:val="100"/>
          <w:sz w:val="32"/>
          <w:szCs w:val="32"/>
          <w:shd w:val="clear" w:color="auto" w:fill="FFFFFF"/>
        </w:rPr>
        <w:t>日的</w:t>
      </w:r>
      <w:r>
        <w:rPr>
          <w:rFonts w:hint="eastAsia" w:ascii="仿宋_GB2312" w:eastAsia="仿宋_GB2312" w:cs="仿宋_GB2312"/>
          <w:color w:val="000000" w:themeColor="text1"/>
          <w:w w:val="100"/>
          <w:sz w:val="32"/>
          <w:szCs w:val="32"/>
          <w14:textFill>
            <w14:solidFill>
              <w14:schemeClr w14:val="tx1"/>
            </w14:solidFill>
          </w14:textFill>
        </w:rPr>
        <w:t>选举大会</w:t>
      </w:r>
      <w:r>
        <w:rPr>
          <w:rFonts w:hint="eastAsia" w:ascii="仿宋_GB2312" w:hAnsi="宋体" w:eastAsia="仿宋_GB2312" w:cs="仿宋_GB2312"/>
          <w:color w:val="000000"/>
          <w:w w:val="100"/>
          <w:sz w:val="32"/>
          <w:szCs w:val="32"/>
          <w:shd w:val="clear" w:color="auto" w:fill="FFFFFF"/>
        </w:rPr>
        <w:t>，须</w:t>
      </w:r>
      <w:r>
        <w:rPr>
          <w:rFonts w:hint="eastAsia" w:ascii="仿宋_GB2312" w:hAnsi="宋体" w:eastAsia="仿宋_GB2312" w:cs="仿宋_GB2312"/>
          <w:color w:val="000000"/>
          <w:w w:val="100"/>
          <w:sz w:val="32"/>
          <w:szCs w:val="32"/>
          <w:shd w:val="clear" w:color="auto" w:fill="FFFFFF"/>
          <w:lang w:val="en-US" w:eastAsia="zh-CN"/>
        </w:rPr>
        <w:t>提前亲笔填写“会议请假条”（附件3）并扫描PDF版发送至电子邮箱2402155799@qq.com，并</w:t>
      </w:r>
      <w:r>
        <w:rPr>
          <w:rFonts w:hint="eastAsia" w:ascii="仿宋_GB2312" w:hAnsi="宋体" w:eastAsia="仿宋_GB2312" w:cs="仿宋_GB2312"/>
          <w:color w:val="000000"/>
          <w:w w:val="100"/>
          <w:sz w:val="32"/>
          <w:szCs w:val="32"/>
          <w:shd w:val="clear" w:color="auto" w:fill="FFFFFF"/>
        </w:rPr>
        <w:t>安排人员代会</w:t>
      </w:r>
      <w:r>
        <w:rPr>
          <w:rFonts w:hint="eastAsia" w:ascii="仿宋_GB2312" w:hAnsi="宋体" w:eastAsia="仿宋_GB2312" w:cs="仿宋_GB2312"/>
          <w:color w:val="000000"/>
          <w:w w:val="100"/>
          <w:sz w:val="32"/>
          <w:szCs w:val="32"/>
          <w:shd w:val="clear" w:color="auto" w:fill="FFFFFF"/>
          <w:lang w:eastAsia="zh-CN"/>
        </w:rPr>
        <w:t>，</w:t>
      </w:r>
      <w:r>
        <w:rPr>
          <w:rFonts w:hint="eastAsia" w:ascii="仿宋_GB2312" w:hAnsi="宋体" w:eastAsia="仿宋_GB2312" w:cs="仿宋_GB2312"/>
          <w:color w:val="000000"/>
          <w:w w:val="100"/>
          <w:sz w:val="32"/>
          <w:szCs w:val="32"/>
          <w:shd w:val="clear" w:color="auto" w:fill="FFFFFF"/>
        </w:rPr>
        <w:t>不得无故缺席。</w:t>
      </w:r>
    </w:p>
    <w:p w14:paraId="0174E2B8">
      <w:pPr>
        <w:keepNext w:val="0"/>
        <w:keepLines w:val="0"/>
        <w:pageBreakBefore w:val="0"/>
        <w:widowControl/>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sz w:val="32"/>
          <w:szCs w:val="32"/>
        </w:rPr>
      </w:pPr>
      <w:r>
        <w:rPr>
          <w:rFonts w:hint="eastAsia" w:ascii="黑体" w:hAnsi="黑体" w:eastAsia="黑体"/>
          <w:sz w:val="32"/>
          <w:szCs w:val="32"/>
          <w:lang w:val="en-US" w:eastAsia="zh-CN"/>
        </w:rPr>
        <w:t>五、</w:t>
      </w:r>
      <w:r>
        <w:rPr>
          <w:rFonts w:hint="eastAsia" w:ascii="黑体" w:hAnsi="黑体" w:eastAsia="黑体"/>
          <w:sz w:val="32"/>
          <w:szCs w:val="32"/>
        </w:rPr>
        <w:t>联系人</w:t>
      </w:r>
    </w:p>
    <w:p w14:paraId="444E3DE2">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眉山市疾病预防控制中心</w:t>
      </w:r>
    </w:p>
    <w:p w14:paraId="1D5C02DE">
      <w:pPr>
        <w:pStyle w:val="2"/>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color w:val="000000"/>
          <w:kern w:val="2"/>
          <w:sz w:val="32"/>
          <w:szCs w:val="32"/>
          <w:shd w:val="clear" w:color="auto" w:fill="FFFFFF"/>
          <w:lang w:val="en-US" w:eastAsia="zh-CN" w:bidi="ar-SA"/>
        </w:rPr>
      </w:pPr>
      <w:r>
        <w:rPr>
          <w:rFonts w:hint="eastAsia" w:ascii="仿宋_GB2312" w:hAnsi="宋体" w:eastAsia="仿宋_GB2312" w:cs="仿宋_GB2312"/>
          <w:color w:val="000000"/>
          <w:kern w:val="2"/>
          <w:sz w:val="32"/>
          <w:szCs w:val="32"/>
          <w:shd w:val="clear" w:color="auto" w:fill="FFFFFF"/>
          <w:lang w:val="en-US" w:eastAsia="zh-CN" w:bidi="ar-SA"/>
        </w:rPr>
        <w:t>邱小婷：18215605310</w:t>
      </w:r>
    </w:p>
    <w:p w14:paraId="54C9FFE0">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w w:val="100"/>
          <w:sz w:val="32"/>
          <w:szCs w:val="32"/>
          <w:shd w:val="clear" w:color="auto" w:fill="FFFFFF"/>
          <w:lang w:val="en-US" w:eastAsia="zh-CN"/>
        </w:rPr>
      </w:pPr>
      <w:r>
        <w:rPr>
          <w:rFonts w:hint="eastAsia" w:ascii="仿宋_GB2312" w:hAnsi="宋体" w:eastAsia="仿宋_GB2312" w:cs="仿宋_GB2312"/>
          <w:color w:val="000000"/>
          <w:w w:val="100"/>
          <w:sz w:val="32"/>
          <w:szCs w:val="32"/>
          <w:shd w:val="clear" w:color="auto" w:fill="FFFFFF"/>
          <w:lang w:val="en-US" w:eastAsia="zh-CN"/>
        </w:rPr>
        <w:t>眉山市医学会</w:t>
      </w:r>
    </w:p>
    <w:p w14:paraId="468303A2">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宋体" w:eastAsia="仿宋_GB2312" w:cs="仿宋_GB2312"/>
          <w:color w:val="000000"/>
          <w:w w:val="100"/>
          <w:sz w:val="32"/>
          <w:szCs w:val="32"/>
          <w:shd w:val="clear" w:color="auto" w:fill="FFFFFF"/>
          <w:lang w:val="en-US" w:eastAsia="zh-CN"/>
        </w:rPr>
      </w:pPr>
      <w:r>
        <w:rPr>
          <w:rFonts w:hint="eastAsia" w:ascii="仿宋_GB2312" w:hAnsi="宋体" w:eastAsia="仿宋_GB2312" w:cs="仿宋_GB2312"/>
          <w:color w:val="000000"/>
          <w:w w:val="100"/>
          <w:sz w:val="32"/>
          <w:szCs w:val="32"/>
          <w:shd w:val="clear" w:color="auto" w:fill="FFFFFF"/>
          <w:lang w:val="en-US" w:eastAsia="zh-CN"/>
        </w:rPr>
        <w:t>何书恒：18180080292</w:t>
      </w:r>
    </w:p>
    <w:p w14:paraId="74897B5E">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宋体" w:eastAsia="仿宋_GB2312" w:cs="仿宋_GB2312"/>
          <w:color w:val="000000"/>
          <w:w w:val="100"/>
          <w:sz w:val="32"/>
          <w:szCs w:val="32"/>
          <w:shd w:val="clear" w:color="auto" w:fill="FFFFFF"/>
          <w:lang w:val="en-US" w:eastAsia="zh-CN"/>
        </w:rPr>
      </w:pPr>
      <w:r>
        <w:rPr>
          <w:rFonts w:hint="eastAsia" w:ascii="仿宋_GB2312" w:hAnsi="宋体" w:eastAsia="仿宋_GB2312" w:cs="仿宋_GB2312"/>
          <w:color w:val="000000"/>
          <w:w w:val="100"/>
          <w:sz w:val="32"/>
          <w:szCs w:val="32"/>
          <w:shd w:val="clear" w:color="auto" w:fill="FFFFFF"/>
          <w:lang w:val="en-US" w:eastAsia="zh-CN"/>
        </w:rPr>
        <w:t>黄思敏：13990373486</w:t>
      </w:r>
    </w:p>
    <w:p w14:paraId="69EF681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eastAsia="仿宋_GB2312"/>
          <w:sz w:val="32"/>
          <w:szCs w:val="32"/>
        </w:rPr>
      </w:pPr>
    </w:p>
    <w:p w14:paraId="30343969">
      <w:pPr>
        <w:keepNext w:val="0"/>
        <w:keepLines w:val="0"/>
        <w:pageBreakBefore w:val="0"/>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宋体" w:eastAsia="仿宋_GB2312" w:cs="仿宋_GB2312"/>
          <w:color w:val="000000"/>
          <w:w w:val="100"/>
          <w:sz w:val="32"/>
          <w:szCs w:val="32"/>
          <w:shd w:val="clear" w:color="auto" w:fill="FFFFFF"/>
          <w:lang w:val="en-US" w:eastAsia="zh-CN"/>
        </w:rPr>
      </w:pPr>
      <w:r>
        <w:rPr>
          <w:rFonts w:hint="eastAsia" w:ascii="仿宋_GB2312" w:eastAsia="仿宋_GB2312"/>
          <w:sz w:val="32"/>
          <w:szCs w:val="32"/>
        </w:rPr>
        <w:t>附件</w:t>
      </w:r>
      <w:r>
        <w:rPr>
          <w:rFonts w:hint="eastAsia" w:ascii="仿宋_GB2312" w:eastAsia="仿宋_GB2312"/>
          <w:sz w:val="32"/>
          <w:szCs w:val="32"/>
          <w:lang w:eastAsia="zh-CN"/>
        </w:rPr>
        <w:t>：</w:t>
      </w:r>
      <w:r>
        <w:rPr>
          <w:rFonts w:hint="eastAsia" w:ascii="仿宋_GB2312" w:hAnsi="宋体" w:eastAsia="仿宋_GB2312" w:cs="仿宋_GB2312"/>
          <w:color w:val="000000"/>
          <w:w w:val="100"/>
          <w:sz w:val="32"/>
          <w:szCs w:val="32"/>
          <w:shd w:val="clear" w:color="auto" w:fill="FFFFFF"/>
          <w:lang w:val="en-US" w:eastAsia="zh-CN"/>
        </w:rPr>
        <w:t>1.眉山市医学会第二届性病艾滋病防治分会候选人名单</w:t>
      </w:r>
    </w:p>
    <w:p w14:paraId="2A02E763">
      <w:pPr>
        <w:keepNext w:val="0"/>
        <w:keepLines w:val="0"/>
        <w:pageBreakBefore w:val="0"/>
        <w:widowControl w:val="0"/>
        <w:kinsoku/>
        <w:wordWrap/>
        <w:overflowPunct/>
        <w:topLinePunct w:val="0"/>
        <w:autoSpaceDE/>
        <w:autoSpaceDN/>
        <w:bidi w:val="0"/>
        <w:adjustRightInd/>
        <w:snapToGrid/>
        <w:spacing w:line="540" w:lineRule="exact"/>
        <w:ind w:firstLine="1440" w:firstLineChars="450"/>
        <w:jc w:val="both"/>
        <w:textAlignment w:val="auto"/>
        <w:rPr>
          <w:rFonts w:hint="eastAsia" w:ascii="仿宋_GB2312" w:hAnsi="宋体" w:eastAsia="仿宋_GB2312" w:cs="仿宋_GB2312"/>
          <w:color w:val="000000"/>
          <w:w w:val="100"/>
          <w:sz w:val="32"/>
          <w:szCs w:val="32"/>
          <w:shd w:val="clear" w:color="auto" w:fill="FFFFFF"/>
          <w:lang w:val="en-US" w:eastAsia="zh-CN"/>
        </w:rPr>
      </w:pPr>
      <w:r>
        <w:rPr>
          <w:rFonts w:hint="eastAsia" w:ascii="仿宋_GB2312" w:hAnsi="宋体" w:eastAsia="仿宋_GB2312" w:cs="仿宋_GB2312"/>
          <w:color w:val="000000"/>
          <w:w w:val="100"/>
          <w:sz w:val="32"/>
          <w:szCs w:val="32"/>
          <w:shd w:val="clear" w:color="auto" w:fill="FFFFFF"/>
          <w:lang w:val="en-US" w:eastAsia="zh-CN"/>
        </w:rPr>
        <w:t>2.眉山市医学会第二届性病艾滋病防治分会候选人推荐表</w:t>
      </w:r>
    </w:p>
    <w:p w14:paraId="08E91506">
      <w:pPr>
        <w:keepNext w:val="0"/>
        <w:keepLines w:val="0"/>
        <w:pageBreakBefore w:val="0"/>
        <w:widowControl w:val="0"/>
        <w:kinsoku/>
        <w:wordWrap/>
        <w:overflowPunct/>
        <w:topLinePunct w:val="0"/>
        <w:autoSpaceDE/>
        <w:autoSpaceDN/>
        <w:bidi w:val="0"/>
        <w:adjustRightInd/>
        <w:snapToGrid/>
        <w:spacing w:line="540" w:lineRule="exact"/>
        <w:ind w:firstLine="1440" w:firstLineChars="450"/>
        <w:jc w:val="both"/>
        <w:textAlignment w:val="auto"/>
        <w:rPr>
          <w:rFonts w:hint="eastAsia" w:ascii="仿宋_GB2312" w:hAnsi="宋体" w:eastAsia="仿宋_GB2312" w:cs="仿宋_GB2312"/>
          <w:color w:val="000000"/>
          <w:sz w:val="32"/>
          <w:szCs w:val="32"/>
          <w:shd w:val="clear" w:color="auto" w:fill="FFFFFF"/>
          <w:lang w:val="en-US" w:eastAsia="zh-CN"/>
        </w:rPr>
      </w:pPr>
      <w:r>
        <w:rPr>
          <w:rFonts w:hint="eastAsia" w:ascii="仿宋_GB2312" w:hAnsi="宋体" w:eastAsia="仿宋_GB2312" w:cs="仿宋_GB2312"/>
          <w:color w:val="000000"/>
          <w:w w:val="100"/>
          <w:sz w:val="32"/>
          <w:szCs w:val="32"/>
          <w:shd w:val="clear" w:color="auto" w:fill="FFFFFF"/>
          <w:lang w:val="en-US" w:eastAsia="zh-CN"/>
        </w:rPr>
        <w:t>3.会议请假条</w:t>
      </w:r>
    </w:p>
    <w:p w14:paraId="5C97E8AD">
      <w:pPr>
        <w:pStyle w:val="21"/>
        <w:keepNext w:val="0"/>
        <w:keepLines w:val="0"/>
        <w:pageBreakBefore w:val="0"/>
        <w:numPr>
          <w:ilvl w:val="0"/>
          <w:numId w:val="0"/>
        </w:numPr>
        <w:kinsoku/>
        <w:wordWrap/>
        <w:overflowPunct/>
        <w:topLinePunct w:val="0"/>
        <w:autoSpaceDE/>
        <w:autoSpaceDN/>
        <w:bidi w:val="0"/>
        <w:adjustRightInd/>
        <w:snapToGrid/>
        <w:spacing w:line="540" w:lineRule="exact"/>
        <w:textAlignment w:val="auto"/>
        <w:rPr>
          <w:rFonts w:hint="eastAsia" w:ascii="仿宋_GB2312" w:hAnsi="宋体" w:eastAsia="仿宋_GB2312" w:cs="仿宋_GB2312"/>
          <w:color w:val="000000"/>
          <w:sz w:val="32"/>
          <w:szCs w:val="32"/>
          <w:shd w:val="clear" w:color="auto" w:fill="FFFFFF"/>
          <w:lang w:val="en-US" w:eastAsia="zh-CN"/>
        </w:rPr>
      </w:pPr>
    </w:p>
    <w:p w14:paraId="2B51F215">
      <w:pPr>
        <w:keepNext w:val="0"/>
        <w:keepLines w:val="0"/>
        <w:pageBreakBefore w:val="0"/>
        <w:kinsoku/>
        <w:wordWrap/>
        <w:overflowPunct/>
        <w:topLinePunct w:val="0"/>
        <w:autoSpaceDE/>
        <w:autoSpaceDN/>
        <w:bidi w:val="0"/>
        <w:adjustRightInd/>
        <w:snapToGrid/>
        <w:spacing w:line="540" w:lineRule="exact"/>
        <w:ind w:firstLine="6573" w:firstLineChars="2100"/>
        <w:textAlignment w:val="auto"/>
        <w:rPr>
          <w:rFonts w:hint="eastAsia" w:ascii="仿宋_GB2312" w:eastAsia="仿宋_GB2312"/>
          <w:sz w:val="32"/>
          <w:szCs w:val="32"/>
          <w:lang w:val="en-US" w:eastAsia="zh-CN"/>
        </w:rPr>
      </w:pPr>
      <w:r>
        <w:rPr>
          <w:rFonts w:hint="eastAsia" w:ascii="仿宋_GB2312" w:eastAsia="仿宋_GB2312"/>
          <w:w w:val="98"/>
          <w:sz w:val="32"/>
          <w:szCs w:val="32"/>
          <w:lang w:val="en-US" w:eastAsia="zh-CN"/>
        </w:rPr>
        <w:t>眉山市医学会</w:t>
      </w:r>
    </w:p>
    <w:p w14:paraId="52871988">
      <w:pPr>
        <w:keepNext w:val="0"/>
        <w:keepLines w:val="0"/>
        <w:pageBreakBefore w:val="0"/>
        <w:kinsoku/>
        <w:wordWrap w:val="0"/>
        <w:overflowPunct/>
        <w:topLinePunct w:val="0"/>
        <w:autoSpaceDE/>
        <w:autoSpaceDN/>
        <w:bidi w:val="0"/>
        <w:adjustRightInd/>
        <w:snapToGrid/>
        <w:spacing w:line="540" w:lineRule="exact"/>
        <w:jc w:val="righ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2026年1月4日 </w:t>
      </w:r>
    </w:p>
    <w:p w14:paraId="54F82973">
      <w:pPr>
        <w:keepNext w:val="0"/>
        <w:keepLines w:val="0"/>
        <w:pageBreakBefore w:val="0"/>
        <w:kinsoku/>
        <w:wordWrap w:val="0"/>
        <w:overflowPunct/>
        <w:topLinePunct w:val="0"/>
        <w:autoSpaceDE/>
        <w:autoSpaceDN/>
        <w:bidi w:val="0"/>
        <w:adjustRightInd/>
        <w:snapToGrid/>
        <w:spacing w:line="540" w:lineRule="exact"/>
        <w:jc w:val="both"/>
        <w:textAlignment w:val="auto"/>
        <w:rPr>
          <w:rFonts w:hint="default" w:ascii="仿宋_GB2312" w:eastAsia="仿宋_GB2312"/>
          <w:sz w:val="32"/>
          <w:szCs w:val="32"/>
          <w:lang w:val="en-US"/>
        </w:rPr>
      </w:pPr>
    </w:p>
    <w:p w14:paraId="6F2353F3">
      <w:pPr>
        <w:keepNext w:val="0"/>
        <w:keepLines w:val="0"/>
        <w:pageBreakBefore w:val="0"/>
        <w:widowControl w:val="0"/>
        <w:pBdr>
          <w:top w:val="single" w:color="auto" w:sz="6" w:space="3"/>
          <w:bottom w:val="single" w:color="auto" w:sz="6" w:space="1"/>
        </w:pBdr>
        <w:kinsoku/>
        <w:wordWrap/>
        <w:overflowPunct/>
        <w:topLinePunct w:val="0"/>
        <w:autoSpaceDE/>
        <w:autoSpaceDN/>
        <w:bidi w:val="0"/>
        <w:adjustRightInd/>
        <w:snapToGrid/>
        <w:spacing w:line="480" w:lineRule="exact"/>
        <w:ind w:firstLine="280" w:firstLineChars="100"/>
        <w:textAlignment w:val="auto"/>
        <w:rPr>
          <w:rFonts w:hint="default" w:ascii="黑体" w:hAnsi="黑体" w:eastAsia="黑体"/>
          <w:sz w:val="32"/>
          <w:szCs w:val="32"/>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 xml:space="preserve">眉山市医学会办公室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日印发</w:t>
      </w:r>
    </w:p>
    <w:p w14:paraId="58DEC94B">
      <w:pPr>
        <w:pStyle w:val="2"/>
        <w:rPr>
          <w:rFonts w:hint="eastAsia" w:ascii="黑体" w:hAnsi="黑体" w:eastAsia="黑体" w:cs="黑体"/>
          <w:sz w:val="32"/>
          <w:szCs w:val="32"/>
          <w:lang w:eastAsia="zh-CN"/>
        </w:rPr>
      </w:pPr>
    </w:p>
    <w:p w14:paraId="0ACD1882">
      <w:pPr>
        <w:pStyle w:val="2"/>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0A0B27FB">
      <w:pPr>
        <w:pStyle w:val="2"/>
        <w:rPr>
          <w:rFonts w:hint="eastAsia" w:ascii="黑体" w:hAnsi="黑体" w:eastAsia="黑体" w:cs="黑体"/>
          <w:sz w:val="32"/>
          <w:szCs w:val="32"/>
          <w:lang w:val="en-US" w:eastAsia="zh-CN"/>
        </w:rPr>
      </w:pPr>
    </w:p>
    <w:p w14:paraId="667AB8C9">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眉山市医学会第二届性病艾滋病防治分会</w:t>
      </w:r>
    </w:p>
    <w:p w14:paraId="36694AB7">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候选人名单</w:t>
      </w:r>
    </w:p>
    <w:p w14:paraId="3D6D695A">
      <w:pPr>
        <w:pStyle w:val="2"/>
        <w:tabs>
          <w:tab w:val="left" w:pos="420"/>
          <w:tab w:val="left" w:pos="2100"/>
          <w:tab w:val="left" w:pos="6100"/>
        </w:tabs>
        <w:ind w:left="0" w:leftChars="0" w:right="0" w:rightChars="0" w:firstLine="0" w:firstLineChars="0"/>
        <w:jc w:val="center"/>
        <w:rPr>
          <w:rFonts w:hint="eastAsia" w:ascii="黑体" w:hAnsi="宋体" w:eastAsia="黑体" w:cs="黑体"/>
          <w:i w:val="0"/>
          <w:iCs w:val="0"/>
          <w:caps w:val="0"/>
          <w:color w:val="000000"/>
          <w:spacing w:val="0"/>
          <w:sz w:val="32"/>
          <w:szCs w:val="32"/>
          <w:shd w:val="clear" w:fill="FFFFFF"/>
          <w:lang w:val="en-US" w:eastAsia="zh-CN"/>
        </w:rPr>
      </w:pPr>
    </w:p>
    <w:p w14:paraId="52D3E528">
      <w:pPr>
        <w:pStyle w:val="2"/>
        <w:tabs>
          <w:tab w:val="left" w:pos="420"/>
          <w:tab w:val="left" w:pos="2100"/>
          <w:tab w:val="left" w:pos="6100"/>
        </w:tabs>
        <w:ind w:firstLine="320" w:firstLineChars="100"/>
        <w:rPr>
          <w:rFonts w:hint="eastAsia" w:ascii="黑体" w:hAnsi="宋体" w:eastAsia="黑体" w:cs="黑体"/>
          <w:i w:val="0"/>
          <w:iCs w:val="0"/>
          <w:caps w:val="0"/>
          <w:color w:val="000000"/>
          <w:spacing w:val="0"/>
          <w:sz w:val="32"/>
          <w:szCs w:val="32"/>
          <w:shd w:val="clear" w:fill="FFFFFF"/>
          <w:lang w:val="en-US" w:eastAsia="zh-CN"/>
        </w:rPr>
      </w:pPr>
      <w:r>
        <w:rPr>
          <w:rFonts w:hint="eastAsia" w:ascii="黑体" w:hAnsi="宋体" w:eastAsia="黑体" w:cs="黑体"/>
          <w:i w:val="0"/>
          <w:iCs w:val="0"/>
          <w:caps w:val="0"/>
          <w:color w:val="000000"/>
          <w:spacing w:val="0"/>
          <w:sz w:val="32"/>
          <w:szCs w:val="32"/>
          <w:shd w:val="clear" w:fill="FFFFFF"/>
          <w:lang w:val="en-US" w:eastAsia="zh-CN"/>
        </w:rPr>
        <w:t xml:space="preserve">姓  名     </w:t>
      </w:r>
      <w:r>
        <w:rPr>
          <w:rFonts w:ascii="黑体" w:hAnsi="宋体" w:eastAsia="黑体" w:cs="黑体"/>
          <w:i w:val="0"/>
          <w:iCs w:val="0"/>
          <w:caps w:val="0"/>
          <w:color w:val="000000"/>
          <w:spacing w:val="0"/>
          <w:sz w:val="32"/>
          <w:szCs w:val="32"/>
          <w:shd w:val="clear" w:fill="FFFFFF"/>
        </w:rPr>
        <w:t>工作单位</w:t>
      </w:r>
      <w:r>
        <w:rPr>
          <w:rFonts w:hint="eastAsia" w:ascii="黑体" w:hAnsi="宋体" w:eastAsia="黑体" w:cs="黑体"/>
          <w:i w:val="0"/>
          <w:iCs w:val="0"/>
          <w:caps w:val="0"/>
          <w:color w:val="000000"/>
          <w:spacing w:val="0"/>
          <w:sz w:val="32"/>
          <w:szCs w:val="32"/>
          <w:shd w:val="clear" w:fill="FFFFFF"/>
          <w:lang w:val="en-US" w:eastAsia="zh-CN"/>
        </w:rPr>
        <w:t xml:space="preserve">                  拟任分会职务</w:t>
      </w:r>
    </w:p>
    <w:p w14:paraId="72122A1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辛正利</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眉山市疾病预防控制中心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 xml:space="preserve"> </w:t>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理事长</w:t>
      </w:r>
    </w:p>
    <w:p w14:paraId="6A8D6F27">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张兴强</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眉山市疾病预防控制中心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1A4A0D68">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杨晓枫</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眉山市人民医院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13DAE40A">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黄建文</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眉山市妇幼保健院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0E747644">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刘  锐</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眉山市中医医院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662FBDE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佘佳兴</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天府新区疾病预防控制中心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2F3D596E">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汪晴宇</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东坡区疾病预防控制中心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149DF36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刘  勤</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仁寿县疾病预防控制中心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78819847">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雷  达</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仁寿县人民医院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副理事长</w:t>
      </w:r>
    </w:p>
    <w:p w14:paraId="5CB978A4">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黄  勇</w:t>
      </w:r>
      <w:r>
        <w:rPr>
          <w:rFonts w:hint="eastAsia" w:ascii="仿宋_GB2312" w:hAnsi="仿宋_GB2312" w:eastAsia="仿宋_GB2312" w:cs="仿宋_GB2312"/>
          <w:kern w:val="2"/>
          <w:sz w:val="32"/>
          <w:szCs w:val="32"/>
          <w:lang w:val="en-US" w:eastAsia="zh-CN" w:bidi="ar-SA"/>
        </w:rPr>
        <w:t xml:space="preserve">     </w:t>
      </w:r>
      <w:r>
        <w:rPr>
          <w:rFonts w:hint="default" w:ascii="仿宋_GB2312" w:hAnsi="仿宋_GB2312" w:eastAsia="仿宋_GB2312" w:cs="仿宋_GB2312"/>
          <w:kern w:val="2"/>
          <w:sz w:val="32"/>
          <w:szCs w:val="32"/>
          <w:lang w:val="en-US" w:eastAsia="zh-CN" w:bidi="ar-SA"/>
        </w:rPr>
        <w:t>眉山市疾病预防控制中心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常务理事兼秘书</w:t>
      </w:r>
    </w:p>
    <w:p w14:paraId="0AC6FE55">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邱小婷</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常务理事兼秘书</w:t>
      </w:r>
    </w:p>
    <w:p w14:paraId="11FF0B8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唐  虎</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天府新区疾病预防控制中心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常务理事兼秘书</w:t>
      </w:r>
    </w:p>
    <w:p w14:paraId="34402124">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余  杰</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东坡区疾病预防控制中心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常务理事兼秘书</w:t>
      </w:r>
    </w:p>
    <w:p w14:paraId="2E433FF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杨  凯</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常务理事兼秘书</w:t>
      </w:r>
    </w:p>
    <w:p w14:paraId="6542032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邹砾晨</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182DB938">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邓  蕙</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005CAAA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李  陈</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73460AF0">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胡  霞</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眉山市中医医院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1E609B1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彭  捷</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眉山市中医医院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0040A23F">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罗  良</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彭山区疾病预防控制中心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582FAC1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黄  河</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09139B17">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郭  静</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洪雅县疾病预防控制中心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4B7A4B8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唐  然</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丹棱县疾病预防控制中心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76F6F7AD">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徐  琴</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青神县疾病预防控制中心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0F9DA6E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黄建红</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18B6416F">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唐  可</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东坡区妇幼保健院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5317C65C">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郭  军</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7AC4A43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杨  滟</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眉山职业技术学院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03CFE9C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刘  雪</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四川大学锦江学院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1E86504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赵  鹏</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四川工商学院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40FB7508">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钱  程</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四川科技职业学院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5F1D547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符馨桐</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眉山药科职业学院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常务理事</w:t>
      </w:r>
    </w:p>
    <w:p w14:paraId="7A2D9F92">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刘  恬</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DC94CD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万晓莉</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E07985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杨  川</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4764626A">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郑雅蕾</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FAE4F00">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王  潇</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844489D">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付晓丽</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888292D">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王  辉</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C53CF0A">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尚亚楠</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眉山市中医医院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D7B9F9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潘  静</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眉山市中医医院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6A87A8A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李虹玲</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天府新区疾病预防控制中心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48B4BA5">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万洋霖</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东坡区疾病预防控制中心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7858E27">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邹  嘉</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彭山区疾病预防控制中心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0318340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程昆梅</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A086B2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辛  艳</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洪雅县疾病预防控制中心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027CFB5B">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郑宪松</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丹棱县疾病预防控制中心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3DBC6C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宋浩飞</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青神县疾病预防控制中心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6703D84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任佳丽</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青龙街道社区卫生服务中心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4BD4DEB">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胡伦博</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北斗镇卫生院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9793DC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周  萍</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视高街道清水社区服务中心</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708D09D">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何玲梅</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天府新区</w:t>
      </w:r>
      <w:r>
        <w:rPr>
          <w:rFonts w:hint="default" w:ascii="仿宋_GB2312" w:hAnsi="仿宋_GB2312" w:eastAsia="仿宋_GB2312" w:cs="仿宋_GB2312"/>
          <w:kern w:val="2"/>
          <w:sz w:val="32"/>
          <w:szCs w:val="32"/>
          <w:lang w:val="en-US" w:eastAsia="zh-CN" w:bidi="ar-SA"/>
        </w:rPr>
        <w:t>龙马镇卫生院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84ABF85">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王晓东</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富加镇卫生院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1683C9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但  铭</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文宫镇卫生院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023B643B">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周  挺</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禾加镇卫生院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3C71B12">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何正江</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汪洋镇卫生院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E26EDF0">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陈  导</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钟祥镇卫生院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2119992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吴  建</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龙正镇卫生院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4B96951B">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贺宇柱</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万胜镇卫生院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2E930BA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李吉强</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彭山区人民医院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0F53118">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王曲倔</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EBC400A">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廖菊兰</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41F4178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汪永红</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洪雅县人民医院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7FFEC7C">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邹红苹</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丹棱县人民医院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F46D394">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杨一丁</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青神县人民医院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4FE24343">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李  希</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东坡区妇幼保健院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0793067">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廖晓容</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彭山区妇幼保健院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1EAD4D2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杨博一</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D0E267E">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徐莉萍</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洪雅县妇幼保健院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4E217100">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陈思思</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丹棱县妇幼保健院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39F1366F">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吴  羽</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青神县妇幼保健院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4C8A28E0">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郑  宇</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眉山职业技术学院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153E67CF">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雷雅斯</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四川大学锦江学院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0D51E439">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李  玥</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四川大学锦江学院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0C5E8B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李章兵</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四川城市职业学院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0ED864CA">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王  焘</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四川科技职业学院</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532686CB">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陈菊英</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眉山卫生职业学校</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11187F66">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鲁成勇</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东坡区性病艾滋病防治协会</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1EA5BD14">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马嘉诺</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彭山区性病艾滋病防治协会</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p w14:paraId="7D69A1A1">
      <w:pPr>
        <w:pStyle w:val="2"/>
        <w:tabs>
          <w:tab w:val="left" w:pos="420"/>
          <w:tab w:val="left" w:pos="2100"/>
          <w:tab w:val="left" w:pos="6100"/>
        </w:tabs>
        <w:ind w:firstLine="320" w:firstLineChars="100"/>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胡  沛</w:t>
      </w:r>
      <w:r>
        <w:rPr>
          <w:rFonts w:hint="default"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仁寿县性病艾滋病防治协会</w:t>
      </w:r>
      <w:r>
        <w:rPr>
          <w:rFonts w:hint="default" w:ascii="仿宋_GB2312" w:hAnsi="仿宋_GB2312" w:eastAsia="仿宋_GB2312" w:cs="仿宋_GB2312"/>
          <w:kern w:val="2"/>
          <w:sz w:val="32"/>
          <w:szCs w:val="32"/>
          <w:lang w:val="en-US" w:eastAsia="zh-CN" w:bidi="ar-SA"/>
        </w:rPr>
        <w:tab/>
      </w:r>
      <w:r>
        <w:rPr>
          <w:rFonts w:hint="eastAsia" w:ascii="仿宋_GB2312" w:hAnsi="仿宋_GB2312" w:eastAsia="仿宋_GB2312" w:cs="仿宋_GB2312"/>
          <w:kern w:val="2"/>
          <w:sz w:val="32"/>
          <w:szCs w:val="32"/>
          <w:lang w:val="en-US" w:eastAsia="zh-CN" w:bidi="ar-SA"/>
        </w:rPr>
        <w:tab/>
      </w:r>
      <w:r>
        <w:rPr>
          <w:rFonts w:hint="default" w:ascii="仿宋_GB2312" w:hAnsi="仿宋_GB2312" w:eastAsia="仿宋_GB2312" w:cs="仿宋_GB2312"/>
          <w:kern w:val="2"/>
          <w:sz w:val="32"/>
          <w:szCs w:val="32"/>
          <w:lang w:val="en-US" w:eastAsia="zh-CN" w:bidi="ar-SA"/>
        </w:rPr>
        <w:t>理事</w:t>
      </w:r>
    </w:p>
    <w:sectPr>
      <w:headerReference r:id="rId3" w:type="default"/>
      <w:footerReference r:id="rId5" w:type="default"/>
      <w:headerReference r:id="rId4" w:type="even"/>
      <w:footerReference r:id="rId6" w:type="even"/>
      <w:pgSz w:w="11906" w:h="16838"/>
      <w:pgMar w:top="2098" w:right="1474" w:bottom="1928" w:left="1587" w:header="851" w:footer="992" w:gutter="0"/>
      <w:pgNumType w:fmt="decimal"/>
      <w:cols w:space="0" w:num="1"/>
      <w:rtlGutter w:val="0"/>
      <w:docGrid w:type="lines" w:linePitch="315" w:charSpace="0"/>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A9EA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DF3DD">
                          <w:pPr>
                            <w:pStyle w:val="6"/>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5DF3DD">
                    <w:pPr>
                      <w:pStyle w:val="6"/>
                      <w:keepNext w:val="0"/>
                      <w:keepLines w:val="0"/>
                      <w:pageBreakBefore w:val="0"/>
                      <w:widowControl w:val="0"/>
                      <w:kinsoku/>
                      <w:wordWrap/>
                      <w:overflowPunct/>
                      <w:topLinePunct w:val="0"/>
                      <w:bidi w:val="0"/>
                      <w:adjustRightInd/>
                      <w:snapToGrid w:val="0"/>
                      <w:ind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39C6D">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02EED">
                          <w:pPr>
                            <w:pStyle w:val="6"/>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4C02EED">
                    <w:pPr>
                      <w:pStyle w:val="6"/>
                      <w:keepNext w:val="0"/>
                      <w:keepLines w:val="0"/>
                      <w:pageBreakBefore w:val="0"/>
                      <w:widowControl w:val="0"/>
                      <w:kinsoku/>
                      <w:wordWrap/>
                      <w:overflowPunct/>
                      <w:topLinePunct w:val="0"/>
                      <w:bidi w:val="0"/>
                      <w:adjustRightInd/>
                      <w:snapToGrid w:val="0"/>
                      <w:ind w:left="210" w:lef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9D6AE">
    <w:pPr>
      <w:pStyle w:val="7"/>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476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oNotHyphenateCaps/>
  <w:evenAndOddHeaders w:val="1"/>
  <w:drawingGridHorizontalSpacing w:val="211"/>
  <w:drawingGridVerticalSpacing w:val="158"/>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hZTI0M2FjMzIyNGE1MDgxZThlOTZhNDMwY2IxMGMifQ=="/>
  </w:docVars>
  <w:rsids>
    <w:rsidRoot w:val="00A85D70"/>
    <w:rsid w:val="00003C7F"/>
    <w:rsid w:val="00007181"/>
    <w:rsid w:val="000071A0"/>
    <w:rsid w:val="00007D79"/>
    <w:rsid w:val="00012E79"/>
    <w:rsid w:val="00015D0C"/>
    <w:rsid w:val="00017712"/>
    <w:rsid w:val="00022785"/>
    <w:rsid w:val="00023B7A"/>
    <w:rsid w:val="00035667"/>
    <w:rsid w:val="000374E9"/>
    <w:rsid w:val="00050365"/>
    <w:rsid w:val="00051120"/>
    <w:rsid w:val="000513B6"/>
    <w:rsid w:val="0005211F"/>
    <w:rsid w:val="00054218"/>
    <w:rsid w:val="00054486"/>
    <w:rsid w:val="00055FAB"/>
    <w:rsid w:val="00057247"/>
    <w:rsid w:val="0006061D"/>
    <w:rsid w:val="00062F27"/>
    <w:rsid w:val="00066E69"/>
    <w:rsid w:val="000760A8"/>
    <w:rsid w:val="00076CF1"/>
    <w:rsid w:val="0009125F"/>
    <w:rsid w:val="000928A8"/>
    <w:rsid w:val="000976CA"/>
    <w:rsid w:val="00097CA7"/>
    <w:rsid w:val="000A0A6E"/>
    <w:rsid w:val="000A4722"/>
    <w:rsid w:val="000A538D"/>
    <w:rsid w:val="000A7134"/>
    <w:rsid w:val="000C2105"/>
    <w:rsid w:val="000D1FA2"/>
    <w:rsid w:val="000D4E8A"/>
    <w:rsid w:val="000D56D1"/>
    <w:rsid w:val="000E1A37"/>
    <w:rsid w:val="000E204F"/>
    <w:rsid w:val="000E454E"/>
    <w:rsid w:val="000E4A2C"/>
    <w:rsid w:val="000E4ABE"/>
    <w:rsid w:val="000E6822"/>
    <w:rsid w:val="000F19DE"/>
    <w:rsid w:val="000F326C"/>
    <w:rsid w:val="000F685E"/>
    <w:rsid w:val="000F7E07"/>
    <w:rsid w:val="00100360"/>
    <w:rsid w:val="001021FC"/>
    <w:rsid w:val="00102E39"/>
    <w:rsid w:val="00114FF6"/>
    <w:rsid w:val="001156AE"/>
    <w:rsid w:val="001205D2"/>
    <w:rsid w:val="00121158"/>
    <w:rsid w:val="00121467"/>
    <w:rsid w:val="001249C4"/>
    <w:rsid w:val="00130AE5"/>
    <w:rsid w:val="00135FD8"/>
    <w:rsid w:val="00136485"/>
    <w:rsid w:val="00140266"/>
    <w:rsid w:val="00141004"/>
    <w:rsid w:val="001414F2"/>
    <w:rsid w:val="00142358"/>
    <w:rsid w:val="001458E0"/>
    <w:rsid w:val="0015040D"/>
    <w:rsid w:val="001539D2"/>
    <w:rsid w:val="0016322F"/>
    <w:rsid w:val="00167214"/>
    <w:rsid w:val="00167385"/>
    <w:rsid w:val="00172ED5"/>
    <w:rsid w:val="001765E7"/>
    <w:rsid w:val="00180B44"/>
    <w:rsid w:val="00181072"/>
    <w:rsid w:val="001823AA"/>
    <w:rsid w:val="00191484"/>
    <w:rsid w:val="00193A0A"/>
    <w:rsid w:val="00197900"/>
    <w:rsid w:val="001B4963"/>
    <w:rsid w:val="001C217D"/>
    <w:rsid w:val="001C48DB"/>
    <w:rsid w:val="001C5B3F"/>
    <w:rsid w:val="001C60B4"/>
    <w:rsid w:val="001D0089"/>
    <w:rsid w:val="001D4184"/>
    <w:rsid w:val="001D435D"/>
    <w:rsid w:val="001D45ED"/>
    <w:rsid w:val="001D738C"/>
    <w:rsid w:val="001E1F3F"/>
    <w:rsid w:val="001E4CCA"/>
    <w:rsid w:val="001E7B07"/>
    <w:rsid w:val="001F30A3"/>
    <w:rsid w:val="001F38FB"/>
    <w:rsid w:val="001F4FBE"/>
    <w:rsid w:val="001F76DB"/>
    <w:rsid w:val="00207DEE"/>
    <w:rsid w:val="00211379"/>
    <w:rsid w:val="0021266B"/>
    <w:rsid w:val="002138F4"/>
    <w:rsid w:val="00220863"/>
    <w:rsid w:val="00221A51"/>
    <w:rsid w:val="00222F80"/>
    <w:rsid w:val="0022616D"/>
    <w:rsid w:val="00227BD5"/>
    <w:rsid w:val="00230272"/>
    <w:rsid w:val="00232FB7"/>
    <w:rsid w:val="002516C5"/>
    <w:rsid w:val="00253B5B"/>
    <w:rsid w:val="00253D4E"/>
    <w:rsid w:val="00265F24"/>
    <w:rsid w:val="00271F6C"/>
    <w:rsid w:val="002737DF"/>
    <w:rsid w:val="00274189"/>
    <w:rsid w:val="00277223"/>
    <w:rsid w:val="002815DE"/>
    <w:rsid w:val="00287A5B"/>
    <w:rsid w:val="00290C75"/>
    <w:rsid w:val="0029204B"/>
    <w:rsid w:val="002963A4"/>
    <w:rsid w:val="00297167"/>
    <w:rsid w:val="002974FD"/>
    <w:rsid w:val="002A00D6"/>
    <w:rsid w:val="002A0BA5"/>
    <w:rsid w:val="002A6671"/>
    <w:rsid w:val="002A6D65"/>
    <w:rsid w:val="002B01EC"/>
    <w:rsid w:val="002B646D"/>
    <w:rsid w:val="002C175C"/>
    <w:rsid w:val="002C385D"/>
    <w:rsid w:val="002C6C50"/>
    <w:rsid w:val="002D08F7"/>
    <w:rsid w:val="002D1A56"/>
    <w:rsid w:val="002D2087"/>
    <w:rsid w:val="002D474A"/>
    <w:rsid w:val="002D6454"/>
    <w:rsid w:val="002E7047"/>
    <w:rsid w:val="002E7753"/>
    <w:rsid w:val="002F092F"/>
    <w:rsid w:val="002F0A0D"/>
    <w:rsid w:val="002F43F9"/>
    <w:rsid w:val="002F4577"/>
    <w:rsid w:val="002F4C10"/>
    <w:rsid w:val="00302E51"/>
    <w:rsid w:val="00303B03"/>
    <w:rsid w:val="00307748"/>
    <w:rsid w:val="0031177A"/>
    <w:rsid w:val="0031216D"/>
    <w:rsid w:val="00313082"/>
    <w:rsid w:val="003370B1"/>
    <w:rsid w:val="00337875"/>
    <w:rsid w:val="003415FD"/>
    <w:rsid w:val="00342D9B"/>
    <w:rsid w:val="00353578"/>
    <w:rsid w:val="0036003C"/>
    <w:rsid w:val="00360533"/>
    <w:rsid w:val="00361F85"/>
    <w:rsid w:val="003663FE"/>
    <w:rsid w:val="0037060D"/>
    <w:rsid w:val="00373093"/>
    <w:rsid w:val="003808FC"/>
    <w:rsid w:val="00382B8F"/>
    <w:rsid w:val="0038641D"/>
    <w:rsid w:val="0039172D"/>
    <w:rsid w:val="0039272A"/>
    <w:rsid w:val="0039285C"/>
    <w:rsid w:val="00393B18"/>
    <w:rsid w:val="00394EF1"/>
    <w:rsid w:val="00397D81"/>
    <w:rsid w:val="003A1A44"/>
    <w:rsid w:val="003A200B"/>
    <w:rsid w:val="003B5904"/>
    <w:rsid w:val="003B5B1A"/>
    <w:rsid w:val="003C1519"/>
    <w:rsid w:val="003C3EA9"/>
    <w:rsid w:val="003D1E83"/>
    <w:rsid w:val="003D354D"/>
    <w:rsid w:val="003D4B73"/>
    <w:rsid w:val="003D7F27"/>
    <w:rsid w:val="003E6143"/>
    <w:rsid w:val="003F4348"/>
    <w:rsid w:val="003F5C5B"/>
    <w:rsid w:val="003F65FC"/>
    <w:rsid w:val="0040215D"/>
    <w:rsid w:val="00404FFE"/>
    <w:rsid w:val="004124B9"/>
    <w:rsid w:val="0042295E"/>
    <w:rsid w:val="00423E13"/>
    <w:rsid w:val="00425D05"/>
    <w:rsid w:val="00427E45"/>
    <w:rsid w:val="00435730"/>
    <w:rsid w:val="00447CEE"/>
    <w:rsid w:val="0045018C"/>
    <w:rsid w:val="004553C0"/>
    <w:rsid w:val="00455469"/>
    <w:rsid w:val="00455DEE"/>
    <w:rsid w:val="004568EC"/>
    <w:rsid w:val="004611D3"/>
    <w:rsid w:val="004619D4"/>
    <w:rsid w:val="00462092"/>
    <w:rsid w:val="004719B3"/>
    <w:rsid w:val="00472CB3"/>
    <w:rsid w:val="00473031"/>
    <w:rsid w:val="00480BB6"/>
    <w:rsid w:val="00481C63"/>
    <w:rsid w:val="004823A5"/>
    <w:rsid w:val="00485ECF"/>
    <w:rsid w:val="00491E72"/>
    <w:rsid w:val="00493F4F"/>
    <w:rsid w:val="004950FA"/>
    <w:rsid w:val="004A0DD8"/>
    <w:rsid w:val="004A6047"/>
    <w:rsid w:val="004B49E6"/>
    <w:rsid w:val="004B4A40"/>
    <w:rsid w:val="004B5382"/>
    <w:rsid w:val="004B5858"/>
    <w:rsid w:val="004B715A"/>
    <w:rsid w:val="004C0E9B"/>
    <w:rsid w:val="004C5F56"/>
    <w:rsid w:val="004C6301"/>
    <w:rsid w:val="004D59BD"/>
    <w:rsid w:val="004F0622"/>
    <w:rsid w:val="004F2269"/>
    <w:rsid w:val="004F2DC3"/>
    <w:rsid w:val="004F68F1"/>
    <w:rsid w:val="004F7E96"/>
    <w:rsid w:val="00501CE5"/>
    <w:rsid w:val="0050404C"/>
    <w:rsid w:val="005063FB"/>
    <w:rsid w:val="00506B04"/>
    <w:rsid w:val="00507F44"/>
    <w:rsid w:val="00510ACA"/>
    <w:rsid w:val="005111A5"/>
    <w:rsid w:val="00517D26"/>
    <w:rsid w:val="00523149"/>
    <w:rsid w:val="00525135"/>
    <w:rsid w:val="00532C9F"/>
    <w:rsid w:val="00534E4A"/>
    <w:rsid w:val="00534ED1"/>
    <w:rsid w:val="00535521"/>
    <w:rsid w:val="005367F5"/>
    <w:rsid w:val="00547591"/>
    <w:rsid w:val="00550571"/>
    <w:rsid w:val="005578B5"/>
    <w:rsid w:val="005620A7"/>
    <w:rsid w:val="005638E1"/>
    <w:rsid w:val="00565B3C"/>
    <w:rsid w:val="00567904"/>
    <w:rsid w:val="0057259D"/>
    <w:rsid w:val="0057325F"/>
    <w:rsid w:val="005759B0"/>
    <w:rsid w:val="005859C9"/>
    <w:rsid w:val="00586591"/>
    <w:rsid w:val="005979F0"/>
    <w:rsid w:val="005A1FD3"/>
    <w:rsid w:val="005A4BE0"/>
    <w:rsid w:val="005B71F4"/>
    <w:rsid w:val="005B7891"/>
    <w:rsid w:val="005C0786"/>
    <w:rsid w:val="005C3F53"/>
    <w:rsid w:val="005C5885"/>
    <w:rsid w:val="005D0C23"/>
    <w:rsid w:val="005D1C35"/>
    <w:rsid w:val="005D52D1"/>
    <w:rsid w:val="005D6CB8"/>
    <w:rsid w:val="005E4719"/>
    <w:rsid w:val="005E6129"/>
    <w:rsid w:val="005E668C"/>
    <w:rsid w:val="005E7C9C"/>
    <w:rsid w:val="005F037B"/>
    <w:rsid w:val="005F45B1"/>
    <w:rsid w:val="00602387"/>
    <w:rsid w:val="00607F1E"/>
    <w:rsid w:val="00607FB2"/>
    <w:rsid w:val="00612C86"/>
    <w:rsid w:val="00615865"/>
    <w:rsid w:val="006175E1"/>
    <w:rsid w:val="00621D37"/>
    <w:rsid w:val="00624A98"/>
    <w:rsid w:val="00625FC4"/>
    <w:rsid w:val="006267BF"/>
    <w:rsid w:val="00627213"/>
    <w:rsid w:val="00631969"/>
    <w:rsid w:val="0063212E"/>
    <w:rsid w:val="00633760"/>
    <w:rsid w:val="00643B50"/>
    <w:rsid w:val="00647D64"/>
    <w:rsid w:val="00647FF0"/>
    <w:rsid w:val="006512D0"/>
    <w:rsid w:val="006546E8"/>
    <w:rsid w:val="00656F52"/>
    <w:rsid w:val="00657091"/>
    <w:rsid w:val="00663823"/>
    <w:rsid w:val="00667958"/>
    <w:rsid w:val="00671128"/>
    <w:rsid w:val="00671EB5"/>
    <w:rsid w:val="006734C5"/>
    <w:rsid w:val="0067370B"/>
    <w:rsid w:val="006824CA"/>
    <w:rsid w:val="00682E09"/>
    <w:rsid w:val="006838CB"/>
    <w:rsid w:val="00686C4F"/>
    <w:rsid w:val="00687E8F"/>
    <w:rsid w:val="006903DB"/>
    <w:rsid w:val="0069050F"/>
    <w:rsid w:val="0069656C"/>
    <w:rsid w:val="00696854"/>
    <w:rsid w:val="006A2B08"/>
    <w:rsid w:val="006A58BC"/>
    <w:rsid w:val="006B0148"/>
    <w:rsid w:val="006B52A3"/>
    <w:rsid w:val="006C5F5D"/>
    <w:rsid w:val="006D0409"/>
    <w:rsid w:val="006D0CE9"/>
    <w:rsid w:val="006D2FF1"/>
    <w:rsid w:val="006D4579"/>
    <w:rsid w:val="006D50B9"/>
    <w:rsid w:val="006E1A69"/>
    <w:rsid w:val="006F0878"/>
    <w:rsid w:val="006F6785"/>
    <w:rsid w:val="006F763C"/>
    <w:rsid w:val="007007DA"/>
    <w:rsid w:val="007023D7"/>
    <w:rsid w:val="00702FB2"/>
    <w:rsid w:val="0070373D"/>
    <w:rsid w:val="00704C7B"/>
    <w:rsid w:val="00707BA4"/>
    <w:rsid w:val="0071339E"/>
    <w:rsid w:val="00733478"/>
    <w:rsid w:val="00733853"/>
    <w:rsid w:val="00734EE3"/>
    <w:rsid w:val="00735340"/>
    <w:rsid w:val="0073619B"/>
    <w:rsid w:val="007422CA"/>
    <w:rsid w:val="00746D10"/>
    <w:rsid w:val="00752DDE"/>
    <w:rsid w:val="00754964"/>
    <w:rsid w:val="0075681F"/>
    <w:rsid w:val="00762341"/>
    <w:rsid w:val="007626B1"/>
    <w:rsid w:val="007659A3"/>
    <w:rsid w:val="00771357"/>
    <w:rsid w:val="00771E54"/>
    <w:rsid w:val="0077510F"/>
    <w:rsid w:val="0077671C"/>
    <w:rsid w:val="0077761E"/>
    <w:rsid w:val="00786C28"/>
    <w:rsid w:val="00786D64"/>
    <w:rsid w:val="00791962"/>
    <w:rsid w:val="0079208F"/>
    <w:rsid w:val="00792811"/>
    <w:rsid w:val="007A5625"/>
    <w:rsid w:val="007B041C"/>
    <w:rsid w:val="007B1443"/>
    <w:rsid w:val="007B2576"/>
    <w:rsid w:val="007B2AD9"/>
    <w:rsid w:val="007B4033"/>
    <w:rsid w:val="007B4FF7"/>
    <w:rsid w:val="007B6A39"/>
    <w:rsid w:val="007C66DB"/>
    <w:rsid w:val="007D563A"/>
    <w:rsid w:val="007E07CD"/>
    <w:rsid w:val="007E6252"/>
    <w:rsid w:val="007E647B"/>
    <w:rsid w:val="007E65B1"/>
    <w:rsid w:val="00803571"/>
    <w:rsid w:val="00803BDB"/>
    <w:rsid w:val="00811EC6"/>
    <w:rsid w:val="008124ED"/>
    <w:rsid w:val="00813D07"/>
    <w:rsid w:val="00814953"/>
    <w:rsid w:val="00817787"/>
    <w:rsid w:val="0082022A"/>
    <w:rsid w:val="0082108A"/>
    <w:rsid w:val="00821CE6"/>
    <w:rsid w:val="00823BA4"/>
    <w:rsid w:val="00824FFE"/>
    <w:rsid w:val="008276AA"/>
    <w:rsid w:val="0083058C"/>
    <w:rsid w:val="0083297B"/>
    <w:rsid w:val="008334F9"/>
    <w:rsid w:val="00837D81"/>
    <w:rsid w:val="00841E27"/>
    <w:rsid w:val="00845E42"/>
    <w:rsid w:val="0085150D"/>
    <w:rsid w:val="00851904"/>
    <w:rsid w:val="00852EE5"/>
    <w:rsid w:val="00854E2E"/>
    <w:rsid w:val="00855F0C"/>
    <w:rsid w:val="008601AE"/>
    <w:rsid w:val="00860805"/>
    <w:rsid w:val="00863848"/>
    <w:rsid w:val="00863E45"/>
    <w:rsid w:val="00864E74"/>
    <w:rsid w:val="008803AA"/>
    <w:rsid w:val="008816C6"/>
    <w:rsid w:val="008849F9"/>
    <w:rsid w:val="0088571E"/>
    <w:rsid w:val="00885B01"/>
    <w:rsid w:val="00886CA6"/>
    <w:rsid w:val="008878D1"/>
    <w:rsid w:val="0089052B"/>
    <w:rsid w:val="00896430"/>
    <w:rsid w:val="008A24AB"/>
    <w:rsid w:val="008A718D"/>
    <w:rsid w:val="008B095E"/>
    <w:rsid w:val="008B1B3E"/>
    <w:rsid w:val="008C1BDD"/>
    <w:rsid w:val="008C367E"/>
    <w:rsid w:val="008C72F1"/>
    <w:rsid w:val="008D7674"/>
    <w:rsid w:val="008E248C"/>
    <w:rsid w:val="008E2727"/>
    <w:rsid w:val="008E3A9D"/>
    <w:rsid w:val="008F2A38"/>
    <w:rsid w:val="008F3C10"/>
    <w:rsid w:val="00900C52"/>
    <w:rsid w:val="00903D3F"/>
    <w:rsid w:val="009047D1"/>
    <w:rsid w:val="00910538"/>
    <w:rsid w:val="0091341C"/>
    <w:rsid w:val="00914681"/>
    <w:rsid w:val="0091717D"/>
    <w:rsid w:val="00923876"/>
    <w:rsid w:val="00925E19"/>
    <w:rsid w:val="00927881"/>
    <w:rsid w:val="00932AE6"/>
    <w:rsid w:val="00932FAF"/>
    <w:rsid w:val="00935897"/>
    <w:rsid w:val="00936E8D"/>
    <w:rsid w:val="00937486"/>
    <w:rsid w:val="00940063"/>
    <w:rsid w:val="00942D2B"/>
    <w:rsid w:val="009432F5"/>
    <w:rsid w:val="00947C44"/>
    <w:rsid w:val="00947DB5"/>
    <w:rsid w:val="00951361"/>
    <w:rsid w:val="0095433C"/>
    <w:rsid w:val="00955981"/>
    <w:rsid w:val="00955F8B"/>
    <w:rsid w:val="00961A94"/>
    <w:rsid w:val="00964C6A"/>
    <w:rsid w:val="00964CAB"/>
    <w:rsid w:val="009674D5"/>
    <w:rsid w:val="00970178"/>
    <w:rsid w:val="00971366"/>
    <w:rsid w:val="00971F22"/>
    <w:rsid w:val="00972530"/>
    <w:rsid w:val="00974D45"/>
    <w:rsid w:val="00974E5C"/>
    <w:rsid w:val="00977B14"/>
    <w:rsid w:val="00985F9F"/>
    <w:rsid w:val="00995C0A"/>
    <w:rsid w:val="009A1D29"/>
    <w:rsid w:val="009A4D32"/>
    <w:rsid w:val="009A6557"/>
    <w:rsid w:val="009B0328"/>
    <w:rsid w:val="009B4BB5"/>
    <w:rsid w:val="009C29E1"/>
    <w:rsid w:val="009C588D"/>
    <w:rsid w:val="009D7696"/>
    <w:rsid w:val="009E69C1"/>
    <w:rsid w:val="009F5117"/>
    <w:rsid w:val="009F5F69"/>
    <w:rsid w:val="009F6C1E"/>
    <w:rsid w:val="009F6E1B"/>
    <w:rsid w:val="00A00B9E"/>
    <w:rsid w:val="00A04166"/>
    <w:rsid w:val="00A057DE"/>
    <w:rsid w:val="00A06552"/>
    <w:rsid w:val="00A11A3E"/>
    <w:rsid w:val="00A15A0B"/>
    <w:rsid w:val="00A176BD"/>
    <w:rsid w:val="00A17B03"/>
    <w:rsid w:val="00A17F02"/>
    <w:rsid w:val="00A24E35"/>
    <w:rsid w:val="00A3340F"/>
    <w:rsid w:val="00A341BE"/>
    <w:rsid w:val="00A354AA"/>
    <w:rsid w:val="00A36D01"/>
    <w:rsid w:val="00A378D7"/>
    <w:rsid w:val="00A426C6"/>
    <w:rsid w:val="00A43BE7"/>
    <w:rsid w:val="00A44DB1"/>
    <w:rsid w:val="00A45773"/>
    <w:rsid w:val="00A50A70"/>
    <w:rsid w:val="00A5768B"/>
    <w:rsid w:val="00A65DC7"/>
    <w:rsid w:val="00A668BA"/>
    <w:rsid w:val="00A729F2"/>
    <w:rsid w:val="00A80A07"/>
    <w:rsid w:val="00A8187E"/>
    <w:rsid w:val="00A836A7"/>
    <w:rsid w:val="00A855CD"/>
    <w:rsid w:val="00A85D70"/>
    <w:rsid w:val="00A915C5"/>
    <w:rsid w:val="00A915E0"/>
    <w:rsid w:val="00A928A4"/>
    <w:rsid w:val="00A97664"/>
    <w:rsid w:val="00AA179A"/>
    <w:rsid w:val="00AA3977"/>
    <w:rsid w:val="00AB6299"/>
    <w:rsid w:val="00AC3E6E"/>
    <w:rsid w:val="00AC769F"/>
    <w:rsid w:val="00AD152F"/>
    <w:rsid w:val="00AD43EE"/>
    <w:rsid w:val="00AD5B78"/>
    <w:rsid w:val="00AE4693"/>
    <w:rsid w:val="00AE5583"/>
    <w:rsid w:val="00AE59E2"/>
    <w:rsid w:val="00AE6ED3"/>
    <w:rsid w:val="00AF1AE5"/>
    <w:rsid w:val="00AF44C4"/>
    <w:rsid w:val="00AF48AE"/>
    <w:rsid w:val="00AF49D2"/>
    <w:rsid w:val="00B0133B"/>
    <w:rsid w:val="00B03F7E"/>
    <w:rsid w:val="00B04BCE"/>
    <w:rsid w:val="00B059BD"/>
    <w:rsid w:val="00B326BC"/>
    <w:rsid w:val="00B3718D"/>
    <w:rsid w:val="00B4280F"/>
    <w:rsid w:val="00B42AE9"/>
    <w:rsid w:val="00B43C53"/>
    <w:rsid w:val="00B44162"/>
    <w:rsid w:val="00B442C2"/>
    <w:rsid w:val="00B62FCE"/>
    <w:rsid w:val="00B63360"/>
    <w:rsid w:val="00B6367D"/>
    <w:rsid w:val="00B64298"/>
    <w:rsid w:val="00B651CD"/>
    <w:rsid w:val="00B66A6C"/>
    <w:rsid w:val="00B725AB"/>
    <w:rsid w:val="00B7459F"/>
    <w:rsid w:val="00B77C8A"/>
    <w:rsid w:val="00B80B6E"/>
    <w:rsid w:val="00B861FC"/>
    <w:rsid w:val="00B87049"/>
    <w:rsid w:val="00B876DC"/>
    <w:rsid w:val="00B901B7"/>
    <w:rsid w:val="00B9098A"/>
    <w:rsid w:val="00B92FA2"/>
    <w:rsid w:val="00B93468"/>
    <w:rsid w:val="00B96326"/>
    <w:rsid w:val="00B970A9"/>
    <w:rsid w:val="00BA3C09"/>
    <w:rsid w:val="00BA48E5"/>
    <w:rsid w:val="00BA7259"/>
    <w:rsid w:val="00BB06F7"/>
    <w:rsid w:val="00BB143B"/>
    <w:rsid w:val="00BB1B5B"/>
    <w:rsid w:val="00BB1EAB"/>
    <w:rsid w:val="00BB2124"/>
    <w:rsid w:val="00BB3FC4"/>
    <w:rsid w:val="00BB5F0D"/>
    <w:rsid w:val="00BC18BA"/>
    <w:rsid w:val="00BC67EA"/>
    <w:rsid w:val="00BD1388"/>
    <w:rsid w:val="00BD6DC5"/>
    <w:rsid w:val="00BD7D4D"/>
    <w:rsid w:val="00BE0BB8"/>
    <w:rsid w:val="00BE345C"/>
    <w:rsid w:val="00BE4540"/>
    <w:rsid w:val="00BE6A7D"/>
    <w:rsid w:val="00BF1077"/>
    <w:rsid w:val="00BF5240"/>
    <w:rsid w:val="00C009F8"/>
    <w:rsid w:val="00C02C03"/>
    <w:rsid w:val="00C03020"/>
    <w:rsid w:val="00C04828"/>
    <w:rsid w:val="00C071D5"/>
    <w:rsid w:val="00C101CD"/>
    <w:rsid w:val="00C150E0"/>
    <w:rsid w:val="00C15423"/>
    <w:rsid w:val="00C16E5A"/>
    <w:rsid w:val="00C30E8B"/>
    <w:rsid w:val="00C32CAD"/>
    <w:rsid w:val="00C36BB8"/>
    <w:rsid w:val="00C371CD"/>
    <w:rsid w:val="00C42973"/>
    <w:rsid w:val="00C450BA"/>
    <w:rsid w:val="00C50AF1"/>
    <w:rsid w:val="00C5565E"/>
    <w:rsid w:val="00C603A4"/>
    <w:rsid w:val="00C62CEA"/>
    <w:rsid w:val="00C67458"/>
    <w:rsid w:val="00C67F46"/>
    <w:rsid w:val="00C7150E"/>
    <w:rsid w:val="00C74533"/>
    <w:rsid w:val="00C74DD4"/>
    <w:rsid w:val="00C766D6"/>
    <w:rsid w:val="00C90E3F"/>
    <w:rsid w:val="00C912D2"/>
    <w:rsid w:val="00C952E9"/>
    <w:rsid w:val="00CA228B"/>
    <w:rsid w:val="00CA6ABE"/>
    <w:rsid w:val="00CA7597"/>
    <w:rsid w:val="00CB1523"/>
    <w:rsid w:val="00CB156B"/>
    <w:rsid w:val="00CB3F39"/>
    <w:rsid w:val="00CB6749"/>
    <w:rsid w:val="00CC3AA0"/>
    <w:rsid w:val="00CD0A2B"/>
    <w:rsid w:val="00CD0C81"/>
    <w:rsid w:val="00CD264B"/>
    <w:rsid w:val="00CD29B2"/>
    <w:rsid w:val="00CD2DBD"/>
    <w:rsid w:val="00CD41FA"/>
    <w:rsid w:val="00CD5928"/>
    <w:rsid w:val="00CE37DC"/>
    <w:rsid w:val="00CE5319"/>
    <w:rsid w:val="00CE5E5D"/>
    <w:rsid w:val="00CE7358"/>
    <w:rsid w:val="00CF61C2"/>
    <w:rsid w:val="00D013E3"/>
    <w:rsid w:val="00D05D0B"/>
    <w:rsid w:val="00D16A4C"/>
    <w:rsid w:val="00D2042C"/>
    <w:rsid w:val="00D21387"/>
    <w:rsid w:val="00D24EC7"/>
    <w:rsid w:val="00D32F25"/>
    <w:rsid w:val="00D33E01"/>
    <w:rsid w:val="00D40CFA"/>
    <w:rsid w:val="00D410BD"/>
    <w:rsid w:val="00D44B85"/>
    <w:rsid w:val="00D462CF"/>
    <w:rsid w:val="00D50A86"/>
    <w:rsid w:val="00D50DA6"/>
    <w:rsid w:val="00D54845"/>
    <w:rsid w:val="00D60A3C"/>
    <w:rsid w:val="00D61CF3"/>
    <w:rsid w:val="00D643F3"/>
    <w:rsid w:val="00D6584B"/>
    <w:rsid w:val="00D711FB"/>
    <w:rsid w:val="00D7154C"/>
    <w:rsid w:val="00D72445"/>
    <w:rsid w:val="00D74942"/>
    <w:rsid w:val="00D75D18"/>
    <w:rsid w:val="00D817D8"/>
    <w:rsid w:val="00D82380"/>
    <w:rsid w:val="00D83134"/>
    <w:rsid w:val="00D846D3"/>
    <w:rsid w:val="00D84D22"/>
    <w:rsid w:val="00D86531"/>
    <w:rsid w:val="00D87F75"/>
    <w:rsid w:val="00D90E54"/>
    <w:rsid w:val="00D92316"/>
    <w:rsid w:val="00D94F95"/>
    <w:rsid w:val="00DA32A7"/>
    <w:rsid w:val="00DA3C60"/>
    <w:rsid w:val="00DA4F06"/>
    <w:rsid w:val="00DA67B3"/>
    <w:rsid w:val="00DB5762"/>
    <w:rsid w:val="00DB6234"/>
    <w:rsid w:val="00DB6EB3"/>
    <w:rsid w:val="00DB7EA3"/>
    <w:rsid w:val="00DC2AC7"/>
    <w:rsid w:val="00DC6782"/>
    <w:rsid w:val="00DD1346"/>
    <w:rsid w:val="00DD45C5"/>
    <w:rsid w:val="00DD6D35"/>
    <w:rsid w:val="00DE0101"/>
    <w:rsid w:val="00DE6F78"/>
    <w:rsid w:val="00DF007B"/>
    <w:rsid w:val="00DF3576"/>
    <w:rsid w:val="00DF4DD4"/>
    <w:rsid w:val="00DF7E8D"/>
    <w:rsid w:val="00E045E8"/>
    <w:rsid w:val="00E06048"/>
    <w:rsid w:val="00E13788"/>
    <w:rsid w:val="00E139CD"/>
    <w:rsid w:val="00E14E9D"/>
    <w:rsid w:val="00E156CB"/>
    <w:rsid w:val="00E220CA"/>
    <w:rsid w:val="00E342F7"/>
    <w:rsid w:val="00E34C5D"/>
    <w:rsid w:val="00E36255"/>
    <w:rsid w:val="00E412D6"/>
    <w:rsid w:val="00E55268"/>
    <w:rsid w:val="00E56023"/>
    <w:rsid w:val="00E572BB"/>
    <w:rsid w:val="00E61C93"/>
    <w:rsid w:val="00E63413"/>
    <w:rsid w:val="00E6371E"/>
    <w:rsid w:val="00E6536D"/>
    <w:rsid w:val="00E70F96"/>
    <w:rsid w:val="00E71189"/>
    <w:rsid w:val="00E718B2"/>
    <w:rsid w:val="00E744C8"/>
    <w:rsid w:val="00E74DF8"/>
    <w:rsid w:val="00E7785A"/>
    <w:rsid w:val="00E85CE7"/>
    <w:rsid w:val="00E8724A"/>
    <w:rsid w:val="00E87AD8"/>
    <w:rsid w:val="00E94143"/>
    <w:rsid w:val="00E948D1"/>
    <w:rsid w:val="00EA21ED"/>
    <w:rsid w:val="00EA391C"/>
    <w:rsid w:val="00EA44BB"/>
    <w:rsid w:val="00EA4D6F"/>
    <w:rsid w:val="00EA53E6"/>
    <w:rsid w:val="00EA5F28"/>
    <w:rsid w:val="00EB0CE4"/>
    <w:rsid w:val="00EB1C3D"/>
    <w:rsid w:val="00EB1D77"/>
    <w:rsid w:val="00EB52B6"/>
    <w:rsid w:val="00EB60E7"/>
    <w:rsid w:val="00EB6688"/>
    <w:rsid w:val="00EC25B6"/>
    <w:rsid w:val="00ED2C78"/>
    <w:rsid w:val="00ED39AA"/>
    <w:rsid w:val="00ED64AF"/>
    <w:rsid w:val="00EE4835"/>
    <w:rsid w:val="00EE4E72"/>
    <w:rsid w:val="00EE5F7B"/>
    <w:rsid w:val="00EF1B79"/>
    <w:rsid w:val="00EF27BF"/>
    <w:rsid w:val="00EF5187"/>
    <w:rsid w:val="00EF7CDB"/>
    <w:rsid w:val="00F0220D"/>
    <w:rsid w:val="00F033B2"/>
    <w:rsid w:val="00F05477"/>
    <w:rsid w:val="00F05D9E"/>
    <w:rsid w:val="00F223F7"/>
    <w:rsid w:val="00F227A2"/>
    <w:rsid w:val="00F22A3A"/>
    <w:rsid w:val="00F2545E"/>
    <w:rsid w:val="00F260A4"/>
    <w:rsid w:val="00F27513"/>
    <w:rsid w:val="00F31016"/>
    <w:rsid w:val="00F31AB3"/>
    <w:rsid w:val="00F34455"/>
    <w:rsid w:val="00F3712C"/>
    <w:rsid w:val="00F3754C"/>
    <w:rsid w:val="00F40B75"/>
    <w:rsid w:val="00F419EA"/>
    <w:rsid w:val="00F45962"/>
    <w:rsid w:val="00F54454"/>
    <w:rsid w:val="00F55D32"/>
    <w:rsid w:val="00F5726F"/>
    <w:rsid w:val="00F57D07"/>
    <w:rsid w:val="00F600FF"/>
    <w:rsid w:val="00F633AE"/>
    <w:rsid w:val="00F63438"/>
    <w:rsid w:val="00F64B04"/>
    <w:rsid w:val="00F70F4C"/>
    <w:rsid w:val="00F71A87"/>
    <w:rsid w:val="00F73AC5"/>
    <w:rsid w:val="00F75C2D"/>
    <w:rsid w:val="00F81684"/>
    <w:rsid w:val="00F83131"/>
    <w:rsid w:val="00F84BF0"/>
    <w:rsid w:val="00F87577"/>
    <w:rsid w:val="00F87EEA"/>
    <w:rsid w:val="00F91132"/>
    <w:rsid w:val="00F94CA9"/>
    <w:rsid w:val="00F96460"/>
    <w:rsid w:val="00FA5BA7"/>
    <w:rsid w:val="00FA64E7"/>
    <w:rsid w:val="00FB0B1F"/>
    <w:rsid w:val="00FB15A9"/>
    <w:rsid w:val="00FB3100"/>
    <w:rsid w:val="00FC1F04"/>
    <w:rsid w:val="00FC2D50"/>
    <w:rsid w:val="00FC4933"/>
    <w:rsid w:val="00FC6217"/>
    <w:rsid w:val="00FC64C4"/>
    <w:rsid w:val="00FD191B"/>
    <w:rsid w:val="00FD34B3"/>
    <w:rsid w:val="00FE0A2B"/>
    <w:rsid w:val="00FE12A1"/>
    <w:rsid w:val="00FE25CA"/>
    <w:rsid w:val="00FE3837"/>
    <w:rsid w:val="00FE6186"/>
    <w:rsid w:val="00FE72B7"/>
    <w:rsid w:val="00FE7379"/>
    <w:rsid w:val="00FF3133"/>
    <w:rsid w:val="00FF3CD0"/>
    <w:rsid w:val="00FF69BF"/>
    <w:rsid w:val="010A29DC"/>
    <w:rsid w:val="017D31AE"/>
    <w:rsid w:val="02477318"/>
    <w:rsid w:val="026841C9"/>
    <w:rsid w:val="02D2752A"/>
    <w:rsid w:val="03836A76"/>
    <w:rsid w:val="03913F9F"/>
    <w:rsid w:val="03BB6210"/>
    <w:rsid w:val="03F67248"/>
    <w:rsid w:val="040113C7"/>
    <w:rsid w:val="042A6EF2"/>
    <w:rsid w:val="046D030F"/>
    <w:rsid w:val="04787C5D"/>
    <w:rsid w:val="04B70785"/>
    <w:rsid w:val="04E55F93"/>
    <w:rsid w:val="04FA4B16"/>
    <w:rsid w:val="05001A70"/>
    <w:rsid w:val="05614B95"/>
    <w:rsid w:val="057B5C57"/>
    <w:rsid w:val="05C173E2"/>
    <w:rsid w:val="05E76E48"/>
    <w:rsid w:val="05F76454"/>
    <w:rsid w:val="06577A7F"/>
    <w:rsid w:val="06D8624F"/>
    <w:rsid w:val="07265843"/>
    <w:rsid w:val="073065CD"/>
    <w:rsid w:val="07BB67DE"/>
    <w:rsid w:val="07C82CA9"/>
    <w:rsid w:val="089B4217"/>
    <w:rsid w:val="089D7C92"/>
    <w:rsid w:val="08BA6A96"/>
    <w:rsid w:val="08D00067"/>
    <w:rsid w:val="08E458C1"/>
    <w:rsid w:val="092D54BA"/>
    <w:rsid w:val="099123BB"/>
    <w:rsid w:val="09D9119E"/>
    <w:rsid w:val="0A1062B9"/>
    <w:rsid w:val="0A344626"/>
    <w:rsid w:val="0A417ED2"/>
    <w:rsid w:val="0A61363B"/>
    <w:rsid w:val="0A6A0048"/>
    <w:rsid w:val="0A7E1D45"/>
    <w:rsid w:val="0B5A630E"/>
    <w:rsid w:val="0B691F99"/>
    <w:rsid w:val="0B8D66E4"/>
    <w:rsid w:val="0B917C52"/>
    <w:rsid w:val="0B9A7A75"/>
    <w:rsid w:val="0B9F3D21"/>
    <w:rsid w:val="0BB73761"/>
    <w:rsid w:val="0C216E2C"/>
    <w:rsid w:val="0CDE300C"/>
    <w:rsid w:val="0CE75980"/>
    <w:rsid w:val="0CF87B8D"/>
    <w:rsid w:val="0D446082"/>
    <w:rsid w:val="0D7F5A9A"/>
    <w:rsid w:val="0D9D2587"/>
    <w:rsid w:val="0DE63E89"/>
    <w:rsid w:val="0E0D1055"/>
    <w:rsid w:val="0E1267A4"/>
    <w:rsid w:val="0E146C48"/>
    <w:rsid w:val="0E763CC0"/>
    <w:rsid w:val="0EC51CF1"/>
    <w:rsid w:val="0EC56EA9"/>
    <w:rsid w:val="0EEA1757"/>
    <w:rsid w:val="0EF56A7A"/>
    <w:rsid w:val="0F781459"/>
    <w:rsid w:val="0F996E2E"/>
    <w:rsid w:val="100E76C7"/>
    <w:rsid w:val="10216577"/>
    <w:rsid w:val="103A670E"/>
    <w:rsid w:val="10B262A5"/>
    <w:rsid w:val="10E15290"/>
    <w:rsid w:val="11260DCC"/>
    <w:rsid w:val="113849FC"/>
    <w:rsid w:val="1154735C"/>
    <w:rsid w:val="117A14B8"/>
    <w:rsid w:val="11916802"/>
    <w:rsid w:val="11A36A93"/>
    <w:rsid w:val="11B147AE"/>
    <w:rsid w:val="11DC0CA6"/>
    <w:rsid w:val="120A160F"/>
    <w:rsid w:val="12103BCB"/>
    <w:rsid w:val="125C471A"/>
    <w:rsid w:val="12DC02A0"/>
    <w:rsid w:val="131F3691"/>
    <w:rsid w:val="134C478E"/>
    <w:rsid w:val="1356385F"/>
    <w:rsid w:val="13777DF4"/>
    <w:rsid w:val="13906D71"/>
    <w:rsid w:val="13B32A60"/>
    <w:rsid w:val="13E24F5C"/>
    <w:rsid w:val="13E64BE3"/>
    <w:rsid w:val="13F82B88"/>
    <w:rsid w:val="14027F5F"/>
    <w:rsid w:val="14223741"/>
    <w:rsid w:val="14331CB2"/>
    <w:rsid w:val="143C4803"/>
    <w:rsid w:val="14496F20"/>
    <w:rsid w:val="147815B3"/>
    <w:rsid w:val="14860174"/>
    <w:rsid w:val="14BF5434"/>
    <w:rsid w:val="14C842E9"/>
    <w:rsid w:val="150115A9"/>
    <w:rsid w:val="150177FB"/>
    <w:rsid w:val="154E65FB"/>
    <w:rsid w:val="155C2C83"/>
    <w:rsid w:val="15AE34DE"/>
    <w:rsid w:val="15CC1BB7"/>
    <w:rsid w:val="15EF3BA4"/>
    <w:rsid w:val="164976AB"/>
    <w:rsid w:val="165B2F3A"/>
    <w:rsid w:val="167007FE"/>
    <w:rsid w:val="169A32FE"/>
    <w:rsid w:val="16DF591A"/>
    <w:rsid w:val="16E42F30"/>
    <w:rsid w:val="17136580"/>
    <w:rsid w:val="17143815"/>
    <w:rsid w:val="171B1048"/>
    <w:rsid w:val="17335F04"/>
    <w:rsid w:val="17410382"/>
    <w:rsid w:val="175B3C7B"/>
    <w:rsid w:val="17E72CD8"/>
    <w:rsid w:val="183612B3"/>
    <w:rsid w:val="18506ACF"/>
    <w:rsid w:val="18CE5C46"/>
    <w:rsid w:val="18E611E1"/>
    <w:rsid w:val="18FA6A3B"/>
    <w:rsid w:val="19067AD5"/>
    <w:rsid w:val="19706CFD"/>
    <w:rsid w:val="19B1359D"/>
    <w:rsid w:val="19C332D1"/>
    <w:rsid w:val="19CF1C75"/>
    <w:rsid w:val="1A0E3DC8"/>
    <w:rsid w:val="1A1B4EBB"/>
    <w:rsid w:val="1A345F7C"/>
    <w:rsid w:val="1A736AA5"/>
    <w:rsid w:val="1A8567D8"/>
    <w:rsid w:val="1AA475A6"/>
    <w:rsid w:val="1AB3566C"/>
    <w:rsid w:val="1ABA46D4"/>
    <w:rsid w:val="1AF2775F"/>
    <w:rsid w:val="1AF37BE5"/>
    <w:rsid w:val="1B063DBD"/>
    <w:rsid w:val="1B43291B"/>
    <w:rsid w:val="1B5B4923"/>
    <w:rsid w:val="1BA62EAA"/>
    <w:rsid w:val="1BD8679D"/>
    <w:rsid w:val="1C5B24CB"/>
    <w:rsid w:val="1C666FD1"/>
    <w:rsid w:val="1CA67605"/>
    <w:rsid w:val="1CDB6B83"/>
    <w:rsid w:val="1D0460DA"/>
    <w:rsid w:val="1D2D73DF"/>
    <w:rsid w:val="1D7768AC"/>
    <w:rsid w:val="1DB23D88"/>
    <w:rsid w:val="1DE33F41"/>
    <w:rsid w:val="1DF34A68"/>
    <w:rsid w:val="1DF63C75"/>
    <w:rsid w:val="1E786D7F"/>
    <w:rsid w:val="1EC57AEB"/>
    <w:rsid w:val="1EFB52BB"/>
    <w:rsid w:val="1F5D4E23"/>
    <w:rsid w:val="1F5E5F75"/>
    <w:rsid w:val="1F8B2AE2"/>
    <w:rsid w:val="1F9031AD"/>
    <w:rsid w:val="1F9A4AD4"/>
    <w:rsid w:val="1FA37853"/>
    <w:rsid w:val="201E74B3"/>
    <w:rsid w:val="2052286C"/>
    <w:rsid w:val="20564C93"/>
    <w:rsid w:val="20873064"/>
    <w:rsid w:val="20880DD0"/>
    <w:rsid w:val="20A0611A"/>
    <w:rsid w:val="20F070A1"/>
    <w:rsid w:val="210642EB"/>
    <w:rsid w:val="211F34E2"/>
    <w:rsid w:val="213F0D35"/>
    <w:rsid w:val="2166791F"/>
    <w:rsid w:val="21675741"/>
    <w:rsid w:val="218660F1"/>
    <w:rsid w:val="21867A05"/>
    <w:rsid w:val="21894E00"/>
    <w:rsid w:val="21974A6F"/>
    <w:rsid w:val="21B53E47"/>
    <w:rsid w:val="21C11844"/>
    <w:rsid w:val="2218602E"/>
    <w:rsid w:val="22486BE4"/>
    <w:rsid w:val="226B2757"/>
    <w:rsid w:val="226F0499"/>
    <w:rsid w:val="22EF42C4"/>
    <w:rsid w:val="232A313F"/>
    <w:rsid w:val="23363564"/>
    <w:rsid w:val="234021C3"/>
    <w:rsid w:val="23E7500D"/>
    <w:rsid w:val="2463402E"/>
    <w:rsid w:val="24830D47"/>
    <w:rsid w:val="24CA5364"/>
    <w:rsid w:val="24FE1D2D"/>
    <w:rsid w:val="250255F5"/>
    <w:rsid w:val="25061BC6"/>
    <w:rsid w:val="25461985"/>
    <w:rsid w:val="25662C2D"/>
    <w:rsid w:val="25983863"/>
    <w:rsid w:val="259D70CC"/>
    <w:rsid w:val="25B6018D"/>
    <w:rsid w:val="260C09FB"/>
    <w:rsid w:val="26C8461C"/>
    <w:rsid w:val="26F176CF"/>
    <w:rsid w:val="26F61189"/>
    <w:rsid w:val="26FD2518"/>
    <w:rsid w:val="2700303B"/>
    <w:rsid w:val="270311B0"/>
    <w:rsid w:val="273E043A"/>
    <w:rsid w:val="27421CD9"/>
    <w:rsid w:val="274C6FFB"/>
    <w:rsid w:val="2774231F"/>
    <w:rsid w:val="27BA5D13"/>
    <w:rsid w:val="282B09BF"/>
    <w:rsid w:val="28534CE3"/>
    <w:rsid w:val="28680AD8"/>
    <w:rsid w:val="289E5635"/>
    <w:rsid w:val="28A82B52"/>
    <w:rsid w:val="29103682"/>
    <w:rsid w:val="29290B96"/>
    <w:rsid w:val="29325D7D"/>
    <w:rsid w:val="295056A6"/>
    <w:rsid w:val="296F6FD1"/>
    <w:rsid w:val="29954C89"/>
    <w:rsid w:val="299B1B74"/>
    <w:rsid w:val="29CC4423"/>
    <w:rsid w:val="2A263B34"/>
    <w:rsid w:val="2A2C0A1E"/>
    <w:rsid w:val="2A3049B2"/>
    <w:rsid w:val="2A37135E"/>
    <w:rsid w:val="2A613D94"/>
    <w:rsid w:val="2A9C2A67"/>
    <w:rsid w:val="2AF419F3"/>
    <w:rsid w:val="2AF90477"/>
    <w:rsid w:val="2B16741F"/>
    <w:rsid w:val="2B1B11BE"/>
    <w:rsid w:val="2B2D7144"/>
    <w:rsid w:val="2B525912"/>
    <w:rsid w:val="2B8B7510"/>
    <w:rsid w:val="2BF37A76"/>
    <w:rsid w:val="2C4058A5"/>
    <w:rsid w:val="2C4A5E02"/>
    <w:rsid w:val="2C583D4C"/>
    <w:rsid w:val="2C844B41"/>
    <w:rsid w:val="2CAD4098"/>
    <w:rsid w:val="2CCC5D72"/>
    <w:rsid w:val="2CCD0296"/>
    <w:rsid w:val="2CD46331"/>
    <w:rsid w:val="2CD979CA"/>
    <w:rsid w:val="2D430559"/>
    <w:rsid w:val="2D5534BA"/>
    <w:rsid w:val="2D5B3AF4"/>
    <w:rsid w:val="2D72226F"/>
    <w:rsid w:val="2D88240F"/>
    <w:rsid w:val="2DAA682A"/>
    <w:rsid w:val="2DAD00C8"/>
    <w:rsid w:val="2DE03FF9"/>
    <w:rsid w:val="2E0E0B66"/>
    <w:rsid w:val="2E2465DC"/>
    <w:rsid w:val="2E6D7F83"/>
    <w:rsid w:val="2EDF69A7"/>
    <w:rsid w:val="2EF1228C"/>
    <w:rsid w:val="2F097580"/>
    <w:rsid w:val="2F221019"/>
    <w:rsid w:val="2F6B088B"/>
    <w:rsid w:val="2FAB5054"/>
    <w:rsid w:val="2FCE7765"/>
    <w:rsid w:val="2FDC6A42"/>
    <w:rsid w:val="30161F54"/>
    <w:rsid w:val="301A0D22"/>
    <w:rsid w:val="30564A47"/>
    <w:rsid w:val="305B205D"/>
    <w:rsid w:val="30705B08"/>
    <w:rsid w:val="308275EA"/>
    <w:rsid w:val="30980DA8"/>
    <w:rsid w:val="30B05F05"/>
    <w:rsid w:val="30BA3228"/>
    <w:rsid w:val="310429A2"/>
    <w:rsid w:val="31480833"/>
    <w:rsid w:val="3163415D"/>
    <w:rsid w:val="3189606B"/>
    <w:rsid w:val="31CA1248"/>
    <w:rsid w:val="31E56082"/>
    <w:rsid w:val="31EA5447"/>
    <w:rsid w:val="31FE7144"/>
    <w:rsid w:val="324C4353"/>
    <w:rsid w:val="32786EF6"/>
    <w:rsid w:val="328C4750"/>
    <w:rsid w:val="329C7488"/>
    <w:rsid w:val="329D070B"/>
    <w:rsid w:val="32AC094E"/>
    <w:rsid w:val="32D103B5"/>
    <w:rsid w:val="32D61E6F"/>
    <w:rsid w:val="32E14A9C"/>
    <w:rsid w:val="32F742BF"/>
    <w:rsid w:val="33152997"/>
    <w:rsid w:val="334916C9"/>
    <w:rsid w:val="33A27E71"/>
    <w:rsid w:val="33E83C08"/>
    <w:rsid w:val="33F20F2A"/>
    <w:rsid w:val="3496677F"/>
    <w:rsid w:val="34A165CC"/>
    <w:rsid w:val="34CE1050"/>
    <w:rsid w:val="34E46538"/>
    <w:rsid w:val="3550415A"/>
    <w:rsid w:val="35D87FC1"/>
    <w:rsid w:val="35DB7EC8"/>
    <w:rsid w:val="363E2205"/>
    <w:rsid w:val="36687B31"/>
    <w:rsid w:val="3689266D"/>
    <w:rsid w:val="36F919B0"/>
    <w:rsid w:val="370B658B"/>
    <w:rsid w:val="371A67CE"/>
    <w:rsid w:val="375F68D7"/>
    <w:rsid w:val="37B22EAA"/>
    <w:rsid w:val="37ED0BFF"/>
    <w:rsid w:val="385555E4"/>
    <w:rsid w:val="387316A1"/>
    <w:rsid w:val="38B93DC5"/>
    <w:rsid w:val="38C033A5"/>
    <w:rsid w:val="38D945AF"/>
    <w:rsid w:val="38F848ED"/>
    <w:rsid w:val="39AA162A"/>
    <w:rsid w:val="39DE6266"/>
    <w:rsid w:val="39E41315"/>
    <w:rsid w:val="3A06128C"/>
    <w:rsid w:val="3A0D43C8"/>
    <w:rsid w:val="3A6E7A08"/>
    <w:rsid w:val="3AAD1571"/>
    <w:rsid w:val="3AC151B3"/>
    <w:rsid w:val="3B041055"/>
    <w:rsid w:val="3B194FEF"/>
    <w:rsid w:val="3B697D24"/>
    <w:rsid w:val="3B871F58"/>
    <w:rsid w:val="3BAB3E99"/>
    <w:rsid w:val="3BB32D4D"/>
    <w:rsid w:val="3BD34AE1"/>
    <w:rsid w:val="3C0B4937"/>
    <w:rsid w:val="3C1D3403"/>
    <w:rsid w:val="3C6429C5"/>
    <w:rsid w:val="3C7C75E3"/>
    <w:rsid w:val="3C850B8E"/>
    <w:rsid w:val="3CC05722"/>
    <w:rsid w:val="3D347EBE"/>
    <w:rsid w:val="3D65451B"/>
    <w:rsid w:val="3D785FFC"/>
    <w:rsid w:val="3D836286"/>
    <w:rsid w:val="3D8A5372"/>
    <w:rsid w:val="3DB80F21"/>
    <w:rsid w:val="3DC75A92"/>
    <w:rsid w:val="3DFF04CC"/>
    <w:rsid w:val="3E0A4ADE"/>
    <w:rsid w:val="3E4660FB"/>
    <w:rsid w:val="3E8462D3"/>
    <w:rsid w:val="3EE6168C"/>
    <w:rsid w:val="3EE856DB"/>
    <w:rsid w:val="3EFE1E7A"/>
    <w:rsid w:val="3F316DAB"/>
    <w:rsid w:val="3FCA68B7"/>
    <w:rsid w:val="3FDF05B5"/>
    <w:rsid w:val="405A7CED"/>
    <w:rsid w:val="40703903"/>
    <w:rsid w:val="40B82BB4"/>
    <w:rsid w:val="40BB2C08"/>
    <w:rsid w:val="414A5F02"/>
    <w:rsid w:val="419B050B"/>
    <w:rsid w:val="419D4283"/>
    <w:rsid w:val="429539E5"/>
    <w:rsid w:val="43301127"/>
    <w:rsid w:val="43335216"/>
    <w:rsid w:val="43395887"/>
    <w:rsid w:val="437B6846"/>
    <w:rsid w:val="439114E7"/>
    <w:rsid w:val="439E2535"/>
    <w:rsid w:val="43C401ED"/>
    <w:rsid w:val="43F62371"/>
    <w:rsid w:val="4430191F"/>
    <w:rsid w:val="447843B4"/>
    <w:rsid w:val="453E025C"/>
    <w:rsid w:val="454B3FF6"/>
    <w:rsid w:val="458D0AB3"/>
    <w:rsid w:val="45CC09A7"/>
    <w:rsid w:val="45E306D3"/>
    <w:rsid w:val="46357180"/>
    <w:rsid w:val="46445615"/>
    <w:rsid w:val="46476EB4"/>
    <w:rsid w:val="467632F5"/>
    <w:rsid w:val="46853538"/>
    <w:rsid w:val="46B57AAA"/>
    <w:rsid w:val="46B67B95"/>
    <w:rsid w:val="475052AE"/>
    <w:rsid w:val="476211BA"/>
    <w:rsid w:val="477E2D0B"/>
    <w:rsid w:val="479E3189"/>
    <w:rsid w:val="47FB1D04"/>
    <w:rsid w:val="4803505C"/>
    <w:rsid w:val="48B12D0A"/>
    <w:rsid w:val="48B92BE9"/>
    <w:rsid w:val="48CA3226"/>
    <w:rsid w:val="48FD7CFE"/>
    <w:rsid w:val="49C66341"/>
    <w:rsid w:val="49DF46DA"/>
    <w:rsid w:val="49E469A0"/>
    <w:rsid w:val="49E50EBD"/>
    <w:rsid w:val="49E63E2F"/>
    <w:rsid w:val="4A007AA5"/>
    <w:rsid w:val="4A314103"/>
    <w:rsid w:val="4A407EA2"/>
    <w:rsid w:val="4A677B24"/>
    <w:rsid w:val="4A835FE1"/>
    <w:rsid w:val="4AA77F21"/>
    <w:rsid w:val="4AD8632C"/>
    <w:rsid w:val="4AE64EED"/>
    <w:rsid w:val="4B09298A"/>
    <w:rsid w:val="4B1A06F3"/>
    <w:rsid w:val="4B1F6588"/>
    <w:rsid w:val="4C1415E6"/>
    <w:rsid w:val="4C3F436C"/>
    <w:rsid w:val="4CB85031"/>
    <w:rsid w:val="4CCC79A6"/>
    <w:rsid w:val="4CD64AED"/>
    <w:rsid w:val="4CDB65A8"/>
    <w:rsid w:val="4CFB27A6"/>
    <w:rsid w:val="4CFE5DF2"/>
    <w:rsid w:val="4D49556E"/>
    <w:rsid w:val="4D726CBA"/>
    <w:rsid w:val="4D986247"/>
    <w:rsid w:val="4DE052F3"/>
    <w:rsid w:val="4E0D7EC7"/>
    <w:rsid w:val="4E555EE6"/>
    <w:rsid w:val="4E9C58C3"/>
    <w:rsid w:val="4EE259CC"/>
    <w:rsid w:val="4F052784"/>
    <w:rsid w:val="4F510191"/>
    <w:rsid w:val="4FF260E2"/>
    <w:rsid w:val="50175B49"/>
    <w:rsid w:val="502838B2"/>
    <w:rsid w:val="503F29AA"/>
    <w:rsid w:val="50455740"/>
    <w:rsid w:val="504B134F"/>
    <w:rsid w:val="504F52E3"/>
    <w:rsid w:val="505110E7"/>
    <w:rsid w:val="50700DB5"/>
    <w:rsid w:val="5091017C"/>
    <w:rsid w:val="50D37CC2"/>
    <w:rsid w:val="50FE4613"/>
    <w:rsid w:val="515626A1"/>
    <w:rsid w:val="515D5FD7"/>
    <w:rsid w:val="5188302A"/>
    <w:rsid w:val="522D51B0"/>
    <w:rsid w:val="523428EE"/>
    <w:rsid w:val="529945F3"/>
    <w:rsid w:val="529A036B"/>
    <w:rsid w:val="52DA3931"/>
    <w:rsid w:val="52F61A46"/>
    <w:rsid w:val="531148D7"/>
    <w:rsid w:val="5338205E"/>
    <w:rsid w:val="53603363"/>
    <w:rsid w:val="53EC109A"/>
    <w:rsid w:val="53F1045F"/>
    <w:rsid w:val="5435659E"/>
    <w:rsid w:val="547B6B20"/>
    <w:rsid w:val="54AE00FE"/>
    <w:rsid w:val="55004DFD"/>
    <w:rsid w:val="55366A71"/>
    <w:rsid w:val="55894DF3"/>
    <w:rsid w:val="55AD03B6"/>
    <w:rsid w:val="55C37BD9"/>
    <w:rsid w:val="55EC63FA"/>
    <w:rsid w:val="56F73FDE"/>
    <w:rsid w:val="580677D8"/>
    <w:rsid w:val="583517AE"/>
    <w:rsid w:val="585D4E17"/>
    <w:rsid w:val="58800D6B"/>
    <w:rsid w:val="588638FB"/>
    <w:rsid w:val="58BE1257"/>
    <w:rsid w:val="58CB6982"/>
    <w:rsid w:val="58DF11CE"/>
    <w:rsid w:val="59054F83"/>
    <w:rsid w:val="59545718"/>
    <w:rsid w:val="598D29D8"/>
    <w:rsid w:val="59D61317"/>
    <w:rsid w:val="59E52814"/>
    <w:rsid w:val="5A04713E"/>
    <w:rsid w:val="5A0A227A"/>
    <w:rsid w:val="5A0F3CCD"/>
    <w:rsid w:val="5A1E1882"/>
    <w:rsid w:val="5A364E1D"/>
    <w:rsid w:val="5A4C0071"/>
    <w:rsid w:val="5A4C63EF"/>
    <w:rsid w:val="5A5257B6"/>
    <w:rsid w:val="5A625C12"/>
    <w:rsid w:val="5A981634"/>
    <w:rsid w:val="5AE96334"/>
    <w:rsid w:val="5B3C5C41"/>
    <w:rsid w:val="5B8D3A52"/>
    <w:rsid w:val="5B955B74"/>
    <w:rsid w:val="5BB41A69"/>
    <w:rsid w:val="5BBF1BD7"/>
    <w:rsid w:val="5BF840AA"/>
    <w:rsid w:val="5C1D0043"/>
    <w:rsid w:val="5C62639E"/>
    <w:rsid w:val="5C846314"/>
    <w:rsid w:val="5C9127DF"/>
    <w:rsid w:val="5CBD7747"/>
    <w:rsid w:val="5CC2508E"/>
    <w:rsid w:val="5CC826A5"/>
    <w:rsid w:val="5CF05758"/>
    <w:rsid w:val="5D641789"/>
    <w:rsid w:val="5D665A1A"/>
    <w:rsid w:val="5D6D0B56"/>
    <w:rsid w:val="5DAD1E23"/>
    <w:rsid w:val="5DB26B6E"/>
    <w:rsid w:val="5DC822A5"/>
    <w:rsid w:val="5DD706C5"/>
    <w:rsid w:val="5DFD403A"/>
    <w:rsid w:val="5E0F60B1"/>
    <w:rsid w:val="5E224037"/>
    <w:rsid w:val="5E257683"/>
    <w:rsid w:val="5E3C17B2"/>
    <w:rsid w:val="5EA66A16"/>
    <w:rsid w:val="5EC92704"/>
    <w:rsid w:val="5EFD23AE"/>
    <w:rsid w:val="5F2E2567"/>
    <w:rsid w:val="5F3A53B0"/>
    <w:rsid w:val="5FA647F3"/>
    <w:rsid w:val="5FB74E01"/>
    <w:rsid w:val="5FD17AC2"/>
    <w:rsid w:val="5FD255E8"/>
    <w:rsid w:val="601259E5"/>
    <w:rsid w:val="609D79A4"/>
    <w:rsid w:val="60AE1BB1"/>
    <w:rsid w:val="61135EB8"/>
    <w:rsid w:val="61477910"/>
    <w:rsid w:val="6175447D"/>
    <w:rsid w:val="617A1A94"/>
    <w:rsid w:val="61D2367E"/>
    <w:rsid w:val="61D90EB0"/>
    <w:rsid w:val="61F040BD"/>
    <w:rsid w:val="61F71336"/>
    <w:rsid w:val="628B0C79"/>
    <w:rsid w:val="62A3501A"/>
    <w:rsid w:val="62CA25A7"/>
    <w:rsid w:val="62F7440F"/>
    <w:rsid w:val="62FD472A"/>
    <w:rsid w:val="63181564"/>
    <w:rsid w:val="6318684D"/>
    <w:rsid w:val="63224191"/>
    <w:rsid w:val="63262D12"/>
    <w:rsid w:val="6356208C"/>
    <w:rsid w:val="63B95A6A"/>
    <w:rsid w:val="63E92F01"/>
    <w:rsid w:val="63F41FD1"/>
    <w:rsid w:val="63F713B2"/>
    <w:rsid w:val="640B1CE3"/>
    <w:rsid w:val="64235DB3"/>
    <w:rsid w:val="64433167"/>
    <w:rsid w:val="64607548"/>
    <w:rsid w:val="648669A1"/>
    <w:rsid w:val="65242442"/>
    <w:rsid w:val="65474383"/>
    <w:rsid w:val="65491EA9"/>
    <w:rsid w:val="655C362C"/>
    <w:rsid w:val="658B24C1"/>
    <w:rsid w:val="65A05841"/>
    <w:rsid w:val="661E59D6"/>
    <w:rsid w:val="661F0E5C"/>
    <w:rsid w:val="6632293D"/>
    <w:rsid w:val="663515B7"/>
    <w:rsid w:val="66402D0B"/>
    <w:rsid w:val="666D606B"/>
    <w:rsid w:val="669747B2"/>
    <w:rsid w:val="66A870A3"/>
    <w:rsid w:val="66EA3218"/>
    <w:rsid w:val="677156E7"/>
    <w:rsid w:val="67852F40"/>
    <w:rsid w:val="67DC7A35"/>
    <w:rsid w:val="67EE6D37"/>
    <w:rsid w:val="68210EBB"/>
    <w:rsid w:val="68362014"/>
    <w:rsid w:val="68594AF9"/>
    <w:rsid w:val="688C44B1"/>
    <w:rsid w:val="68B415C3"/>
    <w:rsid w:val="69057F90"/>
    <w:rsid w:val="69232A11"/>
    <w:rsid w:val="692614B5"/>
    <w:rsid w:val="69401815"/>
    <w:rsid w:val="694D5CE0"/>
    <w:rsid w:val="69513A22"/>
    <w:rsid w:val="69555E9B"/>
    <w:rsid w:val="69796AD5"/>
    <w:rsid w:val="69AE2C22"/>
    <w:rsid w:val="69BB0E9B"/>
    <w:rsid w:val="69C42446"/>
    <w:rsid w:val="69C50AD1"/>
    <w:rsid w:val="69C53AC8"/>
    <w:rsid w:val="69C9180A"/>
    <w:rsid w:val="69DD52B6"/>
    <w:rsid w:val="6A0A597F"/>
    <w:rsid w:val="6A2D0262"/>
    <w:rsid w:val="6A303637"/>
    <w:rsid w:val="6A6A3201"/>
    <w:rsid w:val="6ABA1153"/>
    <w:rsid w:val="6B0124D8"/>
    <w:rsid w:val="6B7B2FD8"/>
    <w:rsid w:val="6C2D4839"/>
    <w:rsid w:val="6C643A6C"/>
    <w:rsid w:val="6C735A5D"/>
    <w:rsid w:val="6C7A503E"/>
    <w:rsid w:val="6C873D33"/>
    <w:rsid w:val="6CDE737B"/>
    <w:rsid w:val="6D0F39D8"/>
    <w:rsid w:val="6D204840"/>
    <w:rsid w:val="6D246E0C"/>
    <w:rsid w:val="6D77157D"/>
    <w:rsid w:val="6D785A21"/>
    <w:rsid w:val="6E027C29"/>
    <w:rsid w:val="6E05302D"/>
    <w:rsid w:val="6E3473A0"/>
    <w:rsid w:val="6E4E0530"/>
    <w:rsid w:val="6E7A7577"/>
    <w:rsid w:val="6EA02BD9"/>
    <w:rsid w:val="6EB56801"/>
    <w:rsid w:val="6F03131A"/>
    <w:rsid w:val="6F090516"/>
    <w:rsid w:val="6F7B7224"/>
    <w:rsid w:val="6FAC7C04"/>
    <w:rsid w:val="6FBE2718"/>
    <w:rsid w:val="6FDB4E2B"/>
    <w:rsid w:val="701D465E"/>
    <w:rsid w:val="704E0CBB"/>
    <w:rsid w:val="70622071"/>
    <w:rsid w:val="713B5C37"/>
    <w:rsid w:val="71497EB2"/>
    <w:rsid w:val="715B3690"/>
    <w:rsid w:val="7162334D"/>
    <w:rsid w:val="71751E82"/>
    <w:rsid w:val="718B55F7"/>
    <w:rsid w:val="71A01897"/>
    <w:rsid w:val="72326462"/>
    <w:rsid w:val="72A9042B"/>
    <w:rsid w:val="72B56DCF"/>
    <w:rsid w:val="72C139C6"/>
    <w:rsid w:val="730833A3"/>
    <w:rsid w:val="73117D7E"/>
    <w:rsid w:val="732127B7"/>
    <w:rsid w:val="733E5017"/>
    <w:rsid w:val="738E13CF"/>
    <w:rsid w:val="739F61A5"/>
    <w:rsid w:val="73DC038C"/>
    <w:rsid w:val="74312486"/>
    <w:rsid w:val="749D5D6D"/>
    <w:rsid w:val="74C7103C"/>
    <w:rsid w:val="75153B55"/>
    <w:rsid w:val="75273F73"/>
    <w:rsid w:val="75284EA2"/>
    <w:rsid w:val="75E472DC"/>
    <w:rsid w:val="75F0011F"/>
    <w:rsid w:val="760B4F58"/>
    <w:rsid w:val="761107C1"/>
    <w:rsid w:val="7640567D"/>
    <w:rsid w:val="764D44F1"/>
    <w:rsid w:val="768F5B89"/>
    <w:rsid w:val="76C61E58"/>
    <w:rsid w:val="777D3C34"/>
    <w:rsid w:val="778E4093"/>
    <w:rsid w:val="779C230C"/>
    <w:rsid w:val="78232A2D"/>
    <w:rsid w:val="783E33C3"/>
    <w:rsid w:val="786646C8"/>
    <w:rsid w:val="789B25C4"/>
    <w:rsid w:val="789C633C"/>
    <w:rsid w:val="78B10CD1"/>
    <w:rsid w:val="78BD078C"/>
    <w:rsid w:val="78DB6E64"/>
    <w:rsid w:val="79285337"/>
    <w:rsid w:val="795F55D7"/>
    <w:rsid w:val="79764DDF"/>
    <w:rsid w:val="79930F24"/>
    <w:rsid w:val="799671DE"/>
    <w:rsid w:val="79A731EA"/>
    <w:rsid w:val="7A28257D"/>
    <w:rsid w:val="7A2C3931"/>
    <w:rsid w:val="7A497C8D"/>
    <w:rsid w:val="7A664E53"/>
    <w:rsid w:val="7A6730A5"/>
    <w:rsid w:val="7A6A04A0"/>
    <w:rsid w:val="7A6D4D2A"/>
    <w:rsid w:val="7A777060"/>
    <w:rsid w:val="7B6F6AAC"/>
    <w:rsid w:val="7B8824E2"/>
    <w:rsid w:val="7BAE260E"/>
    <w:rsid w:val="7BF344C5"/>
    <w:rsid w:val="7CAD52A9"/>
    <w:rsid w:val="7CB47D2E"/>
    <w:rsid w:val="7D16490F"/>
    <w:rsid w:val="7D6438CC"/>
    <w:rsid w:val="7DA168CE"/>
    <w:rsid w:val="7E1370A0"/>
    <w:rsid w:val="7E8A52E3"/>
    <w:rsid w:val="7EC16AFC"/>
    <w:rsid w:val="7F0864D9"/>
    <w:rsid w:val="7F1906E6"/>
    <w:rsid w:val="7F623407"/>
    <w:rsid w:val="7FA3344E"/>
    <w:rsid w:val="7FF87037"/>
    <w:rsid w:val="7FFD658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rPr>
  </w:style>
  <w:style w:type="paragraph" w:styleId="3">
    <w:name w:val="Plain Text"/>
    <w:basedOn w:val="1"/>
    <w:link w:val="13"/>
    <w:qFormat/>
    <w:uiPriority w:val="99"/>
    <w:rPr>
      <w:rFonts w:ascii="宋体" w:cs="宋体"/>
    </w:rPr>
  </w:style>
  <w:style w:type="paragraph" w:styleId="4">
    <w:name w:val="Date"/>
    <w:basedOn w:val="1"/>
    <w:next w:val="1"/>
    <w:link w:val="14"/>
    <w:qFormat/>
    <w:uiPriority w:val="99"/>
    <w:pPr>
      <w:ind w:left="2500" w:leftChars="2500"/>
    </w:pPr>
  </w:style>
  <w:style w:type="paragraph" w:styleId="5">
    <w:name w:val="Balloon Text"/>
    <w:basedOn w:val="1"/>
    <w:link w:val="23"/>
    <w:semiHidden/>
    <w:unhideWhenUsed/>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style>
  <w:style w:type="character" w:styleId="12">
    <w:name w:val="Hyperlink"/>
    <w:basedOn w:val="10"/>
    <w:qFormat/>
    <w:uiPriority w:val="0"/>
    <w:rPr>
      <w:color w:val="0000FF"/>
      <w:u w:val="single"/>
    </w:rPr>
  </w:style>
  <w:style w:type="character" w:customStyle="1" w:styleId="13">
    <w:name w:val="纯文本 Char"/>
    <w:basedOn w:val="10"/>
    <w:link w:val="3"/>
    <w:semiHidden/>
    <w:qFormat/>
    <w:locked/>
    <w:uiPriority w:val="99"/>
    <w:rPr>
      <w:rFonts w:ascii="宋体" w:hAnsi="Courier New" w:cs="宋体"/>
      <w:sz w:val="21"/>
      <w:szCs w:val="21"/>
    </w:rPr>
  </w:style>
  <w:style w:type="character" w:customStyle="1" w:styleId="14">
    <w:name w:val="日期 Char"/>
    <w:basedOn w:val="10"/>
    <w:link w:val="4"/>
    <w:semiHidden/>
    <w:qFormat/>
    <w:locked/>
    <w:uiPriority w:val="99"/>
    <w:rPr>
      <w:rFonts w:ascii="Calibri" w:hAnsi="Calibri" w:cs="Calibri"/>
      <w:sz w:val="21"/>
      <w:szCs w:val="21"/>
    </w:rPr>
  </w:style>
  <w:style w:type="character" w:customStyle="1" w:styleId="15">
    <w:name w:val="页脚 Char"/>
    <w:basedOn w:val="10"/>
    <w:link w:val="6"/>
    <w:semiHidden/>
    <w:qFormat/>
    <w:locked/>
    <w:uiPriority w:val="99"/>
    <w:rPr>
      <w:rFonts w:ascii="Calibri" w:hAnsi="Calibri" w:cs="Calibri"/>
      <w:sz w:val="18"/>
      <w:szCs w:val="18"/>
    </w:rPr>
  </w:style>
  <w:style w:type="character" w:customStyle="1" w:styleId="16">
    <w:name w:val="页眉 Char"/>
    <w:basedOn w:val="10"/>
    <w:link w:val="7"/>
    <w:semiHidden/>
    <w:qFormat/>
    <w:locked/>
    <w:uiPriority w:val="99"/>
    <w:rPr>
      <w:rFonts w:ascii="Calibri" w:hAnsi="Calibri" w:cs="Calibri"/>
      <w:sz w:val="18"/>
      <w:szCs w:val="18"/>
    </w:rPr>
  </w:style>
  <w:style w:type="character" w:customStyle="1" w:styleId="17">
    <w:name w:val="apple-converted-space"/>
    <w:basedOn w:val="10"/>
    <w:qFormat/>
    <w:uiPriority w:val="99"/>
  </w:style>
  <w:style w:type="character" w:customStyle="1" w:styleId="18">
    <w:name w:val="Body text|2_"/>
    <w:basedOn w:val="10"/>
    <w:link w:val="19"/>
    <w:qFormat/>
    <w:locked/>
    <w:uiPriority w:val="99"/>
    <w:rPr>
      <w:rFonts w:ascii="PMingLiU" w:hAnsi="PMingLiU" w:eastAsia="PMingLiU" w:cs="PMingLiU"/>
      <w:sz w:val="26"/>
      <w:szCs w:val="26"/>
      <w:shd w:val="clear" w:color="auto" w:fill="FFFFFF"/>
    </w:rPr>
  </w:style>
  <w:style w:type="paragraph" w:customStyle="1" w:styleId="19">
    <w:name w:val="Body text|2"/>
    <w:basedOn w:val="1"/>
    <w:link w:val="18"/>
    <w:qFormat/>
    <w:uiPriority w:val="99"/>
    <w:pPr>
      <w:shd w:val="clear" w:color="auto" w:fill="FFFFFF"/>
      <w:spacing w:line="619" w:lineRule="exact"/>
      <w:jc w:val="left"/>
    </w:pPr>
    <w:rPr>
      <w:rFonts w:ascii="PMingLiU" w:hAnsi="PMingLiU" w:eastAsia="PMingLiU" w:cs="PMingLiU"/>
      <w:kern w:val="0"/>
      <w:sz w:val="26"/>
      <w:szCs w:val="26"/>
    </w:rPr>
  </w:style>
  <w:style w:type="character" w:customStyle="1" w:styleId="20">
    <w:name w:val="Body text|2 + 11 pt"/>
    <w:basedOn w:val="18"/>
    <w:semiHidden/>
    <w:qFormat/>
    <w:uiPriority w:val="99"/>
    <w:rPr>
      <w:rFonts w:ascii="PMingLiU" w:hAnsi="PMingLiU" w:eastAsia="PMingLiU" w:cs="PMingLiU"/>
      <w:color w:val="000000"/>
      <w:spacing w:val="0"/>
      <w:w w:val="100"/>
      <w:position w:val="0"/>
      <w:sz w:val="22"/>
      <w:szCs w:val="22"/>
      <w:shd w:val="clear" w:color="auto" w:fill="FFFFFF"/>
      <w:lang w:val="zh-CN" w:eastAsia="zh-CN"/>
    </w:rPr>
  </w:style>
  <w:style w:type="paragraph" w:styleId="21">
    <w:name w:val="List Paragraph"/>
    <w:basedOn w:val="1"/>
    <w:qFormat/>
    <w:uiPriority w:val="0"/>
    <w:pPr>
      <w:ind w:firstLine="200" w:firstLineChars="200"/>
    </w:pPr>
    <w:rPr>
      <w:rFonts w:cs="Arial"/>
      <w:szCs w:val="22"/>
    </w:rPr>
  </w:style>
  <w:style w:type="paragraph" w:customStyle="1" w:styleId="22">
    <w:name w:val="列出段落1"/>
    <w:basedOn w:val="1"/>
    <w:qFormat/>
    <w:uiPriority w:val="34"/>
    <w:pPr>
      <w:ind w:firstLine="420" w:firstLineChars="200"/>
    </w:pPr>
  </w:style>
  <w:style w:type="character" w:customStyle="1" w:styleId="23">
    <w:name w:val="批注框文本 Char"/>
    <w:basedOn w:val="10"/>
    <w:link w:val="5"/>
    <w:semiHidden/>
    <w:qFormat/>
    <w:uiPriority w:val="99"/>
    <w:rPr>
      <w:rFonts w:ascii="Calibri" w:hAnsi="Calibri" w:cs="Calibri"/>
      <w:kern w:val="2"/>
      <w:sz w:val="18"/>
      <w:szCs w:val="18"/>
    </w:rPr>
  </w:style>
  <w:style w:type="paragraph" w:customStyle="1" w:styleId="24">
    <w:name w:val="列表段落1"/>
    <w:basedOn w:val="1"/>
    <w:qFormat/>
    <w:uiPriority w:val="0"/>
    <w:pPr>
      <w:ind w:firstLine="420" w:firstLineChars="200"/>
    </w:pPr>
    <w:rPr>
      <w:rFonts w:ascii="等线" w:hAnsi="等线" w:eastAsia="等线" w:cs="宋体"/>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7F1252-7B49-4F92-9E71-21B2607FDA90}">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8</Pages>
  <Words>2207</Words>
  <Characters>2344</Characters>
  <Lines>6</Lines>
  <Paragraphs>1</Paragraphs>
  <TotalTime>4</TotalTime>
  <ScaleCrop>false</ScaleCrop>
  <LinksUpToDate>false</LinksUpToDate>
  <CharactersWithSpaces>2757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2025-08-07T09:13:00Z</dcterms:created>
  <dc:creator>Administrator</dc:creator>
  <cp:lastModifiedBy>市医学会</cp:lastModifiedBy>
  <cp:lastPrinted>2025-09-29T07:58:00Z</cp:lastPrinted>
  <dcterms:modified xsi:type="dcterms:W3CDTF">2026-01-04T09:01:21Z</dcterms:modified>
  <dc:title>眉山市医学会文件</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5974CE86D3544D40858C59683F15C66C_13</vt:lpwstr>
  </property>
  <property fmtid="{D5CDD505-2E9C-101B-9397-08002B2CF9AE}" pid="4" name="KSOTemplateDocerSaveRecord">
    <vt:lpwstr>eyJoZGlkIjoiYjU2NzhhYzkzNTk0NzY1MTg4OWY3NjRmYjliMjJiMWIiLCJ1c2VySWQiOiIxNjI0MjI5ODQ1In0=</vt:lpwstr>
  </property>
</Properties>
</file>